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F19A" w14:textId="77777777" w:rsidR="00A31E54" w:rsidRDefault="00A31E54" w:rsidP="00A31E54">
      <w:pPr>
        <w:jc w:val="both"/>
        <w:rPr>
          <w:rFonts w:ascii="Times New Roman" w:hAnsi="Times New Roman"/>
          <w:b/>
          <w:sz w:val="24"/>
          <w:szCs w:val="24"/>
        </w:rPr>
      </w:pPr>
      <w:bookmarkStart w:id="0" w:name="_Hlk11049216"/>
      <w:r w:rsidRPr="001B6BCB">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Also Present:</w:t>
      </w:r>
    </w:p>
    <w:p w14:paraId="26CE7979" w14:textId="5A16DEE3" w:rsidR="00A31E54" w:rsidRDefault="00A31E54" w:rsidP="00A31E54">
      <w:pPr>
        <w:jc w:val="both"/>
        <w:rPr>
          <w:rFonts w:ascii="Times New Roman" w:hAnsi="Times New Roman"/>
          <w:sz w:val="24"/>
          <w:szCs w:val="24"/>
        </w:rPr>
      </w:pPr>
      <w:r w:rsidRPr="001B6BCB">
        <w:rPr>
          <w:rFonts w:ascii="Times New Roman" w:hAnsi="Times New Roman"/>
          <w:sz w:val="24"/>
          <w:szCs w:val="24"/>
        </w:rPr>
        <w:t xml:space="preserve">Supervisor </w:t>
      </w:r>
      <w:r>
        <w:rPr>
          <w:rFonts w:ascii="Times New Roman" w:hAnsi="Times New Roman"/>
          <w:sz w:val="24"/>
          <w:szCs w:val="24"/>
        </w:rPr>
        <w:t xml:space="preserve">David Plavchak   </w:t>
      </w:r>
      <w:r w:rsidRPr="001B6BCB">
        <w:rPr>
          <w:rFonts w:ascii="Times New Roman" w:hAnsi="Times New Roman"/>
          <w:b/>
          <w:sz w:val="24"/>
          <w:szCs w:val="24"/>
        </w:rPr>
        <w:t xml:space="preserve">                   </w:t>
      </w:r>
      <w:r>
        <w:rPr>
          <w:rFonts w:ascii="Times New Roman" w:hAnsi="Times New Roman"/>
          <w:b/>
          <w:sz w:val="24"/>
          <w:szCs w:val="24"/>
        </w:rPr>
        <w:t xml:space="preserve">             </w:t>
      </w:r>
      <w:r w:rsidRPr="001B6BCB">
        <w:rPr>
          <w:rFonts w:ascii="Times New Roman" w:hAnsi="Times New Roman"/>
          <w:sz w:val="24"/>
          <w:szCs w:val="24"/>
        </w:rPr>
        <w:t>Sean Murphy, Attorney</w:t>
      </w:r>
    </w:p>
    <w:p w14:paraId="6FF7B5A5" w14:textId="53DA7209" w:rsidR="00A31E54" w:rsidRDefault="00A31E54" w:rsidP="00A31E54">
      <w:pPr>
        <w:jc w:val="both"/>
        <w:rPr>
          <w:rFonts w:ascii="Times New Roman" w:hAnsi="Times New Roman"/>
          <w:sz w:val="24"/>
          <w:szCs w:val="24"/>
        </w:rPr>
      </w:pPr>
      <w:r w:rsidRPr="001B6BCB">
        <w:rPr>
          <w:rFonts w:ascii="Times New Roman" w:hAnsi="Times New Roman"/>
          <w:sz w:val="24"/>
          <w:szCs w:val="24"/>
        </w:rPr>
        <w:t>Councilmember Leonard Auchmoody</w:t>
      </w:r>
      <w:r>
        <w:rPr>
          <w:rFonts w:ascii="Times New Roman" w:hAnsi="Times New Roman"/>
          <w:sz w:val="24"/>
          <w:szCs w:val="24"/>
        </w:rPr>
        <w:t xml:space="preserve">            </w:t>
      </w:r>
      <w:r w:rsidR="00FC091E">
        <w:rPr>
          <w:rFonts w:ascii="Times New Roman" w:hAnsi="Times New Roman"/>
          <w:sz w:val="24"/>
          <w:szCs w:val="24"/>
        </w:rPr>
        <w:t xml:space="preserve"> </w:t>
      </w:r>
      <w:r>
        <w:rPr>
          <w:rFonts w:ascii="Times New Roman" w:hAnsi="Times New Roman"/>
          <w:sz w:val="24"/>
          <w:szCs w:val="24"/>
        </w:rPr>
        <w:t xml:space="preserve">    Margaret, O’Hallor</w:t>
      </w:r>
      <w:r w:rsidR="002A4F67">
        <w:rPr>
          <w:rFonts w:ascii="Times New Roman" w:hAnsi="Times New Roman"/>
          <w:sz w:val="24"/>
          <w:szCs w:val="24"/>
        </w:rPr>
        <w:t>a</w:t>
      </w:r>
      <w:r>
        <w:rPr>
          <w:rFonts w:ascii="Times New Roman" w:hAnsi="Times New Roman"/>
          <w:sz w:val="24"/>
          <w:szCs w:val="24"/>
        </w:rPr>
        <w:t>n, Secretary</w:t>
      </w:r>
      <w:r>
        <w:rPr>
          <w:rFonts w:ascii="Times New Roman" w:hAnsi="Times New Roman"/>
          <w:sz w:val="24"/>
          <w:szCs w:val="24"/>
        </w:rPr>
        <w:tab/>
      </w:r>
    </w:p>
    <w:p w14:paraId="0D0060C6" w14:textId="744B8EE0" w:rsidR="00A31E54" w:rsidRDefault="00A31E54" w:rsidP="00A31E54">
      <w:pPr>
        <w:jc w:val="both"/>
        <w:rPr>
          <w:rFonts w:ascii="Times New Roman" w:hAnsi="Times New Roman"/>
          <w:sz w:val="24"/>
          <w:szCs w:val="24"/>
        </w:rPr>
      </w:pPr>
      <w:r w:rsidRPr="001B6BCB">
        <w:rPr>
          <w:rFonts w:ascii="Times New Roman" w:hAnsi="Times New Roman"/>
          <w:sz w:val="24"/>
          <w:szCs w:val="24"/>
        </w:rPr>
        <w:t xml:space="preserve">Councilmember </w:t>
      </w:r>
      <w:r>
        <w:rPr>
          <w:rFonts w:ascii="Times New Roman" w:hAnsi="Times New Roman"/>
          <w:sz w:val="24"/>
          <w:szCs w:val="24"/>
        </w:rPr>
        <w:t>John Fraino                                 Wendy D. Rosinski, Town Clerk</w:t>
      </w:r>
    </w:p>
    <w:p w14:paraId="5EEBD448" w14:textId="7EFB65DB" w:rsidR="00A31E54" w:rsidRPr="00A31E54" w:rsidRDefault="00A31E54" w:rsidP="00A31E54">
      <w:pPr>
        <w:jc w:val="both"/>
        <w:rPr>
          <w:rFonts w:ascii="Times New Roman" w:hAnsi="Times New Roman"/>
          <w:sz w:val="24"/>
          <w:szCs w:val="24"/>
        </w:rPr>
      </w:pPr>
      <w:r w:rsidRPr="001B6BCB">
        <w:rPr>
          <w:rFonts w:ascii="Times New Roman" w:hAnsi="Times New Roman"/>
          <w:sz w:val="24"/>
          <w:szCs w:val="24"/>
        </w:rPr>
        <w:t>Councilmember</w:t>
      </w:r>
      <w:r>
        <w:rPr>
          <w:rFonts w:ascii="Times New Roman" w:hAnsi="Times New Roman"/>
          <w:sz w:val="24"/>
          <w:szCs w:val="24"/>
        </w:rPr>
        <w:t xml:space="preserve"> </w:t>
      </w:r>
      <w:r w:rsidR="004156BB">
        <w:rPr>
          <w:rFonts w:ascii="Times New Roman" w:hAnsi="Times New Roman"/>
          <w:sz w:val="24"/>
          <w:szCs w:val="24"/>
        </w:rPr>
        <w:t>Tiffany Rizzo</w:t>
      </w:r>
      <w:r w:rsidRPr="001B6BCB">
        <w:rPr>
          <w:rFonts w:ascii="Times New Roman" w:hAnsi="Times New Roman"/>
          <w:sz w:val="24"/>
          <w:szCs w:val="24"/>
        </w:rPr>
        <w:t xml:space="preserve"> </w:t>
      </w:r>
      <w:r>
        <w:rPr>
          <w:rFonts w:ascii="Times New Roman" w:hAnsi="Times New Roman"/>
          <w:sz w:val="24"/>
          <w:szCs w:val="24"/>
        </w:rPr>
        <w:t xml:space="preserve">                         </w:t>
      </w:r>
    </w:p>
    <w:p w14:paraId="183BADD8" w14:textId="4BA1FE91" w:rsidR="00A31E54" w:rsidRPr="004403EB" w:rsidRDefault="00A31E54" w:rsidP="00A31E54">
      <w:pPr>
        <w:jc w:val="both"/>
        <w:rPr>
          <w:rFonts w:ascii="Times New Roman" w:hAnsi="Times New Roman"/>
          <w:sz w:val="24"/>
          <w:szCs w:val="24"/>
        </w:rPr>
      </w:pPr>
      <w:r w:rsidRPr="004403EB">
        <w:rPr>
          <w:rFonts w:ascii="Times New Roman" w:hAnsi="Times New Roman"/>
          <w:sz w:val="24"/>
          <w:szCs w:val="24"/>
        </w:rPr>
        <w:t>Council</w:t>
      </w:r>
      <w:r w:rsidR="004156BB">
        <w:rPr>
          <w:rFonts w:ascii="Times New Roman" w:hAnsi="Times New Roman"/>
          <w:sz w:val="24"/>
          <w:szCs w:val="24"/>
        </w:rPr>
        <w:t>m</w:t>
      </w:r>
      <w:r w:rsidRPr="004403EB">
        <w:rPr>
          <w:rFonts w:ascii="Times New Roman" w:hAnsi="Times New Roman"/>
          <w:sz w:val="24"/>
          <w:szCs w:val="24"/>
        </w:rPr>
        <w:t>ember Guerriero</w:t>
      </w:r>
    </w:p>
    <w:p w14:paraId="0517921B" w14:textId="77777777" w:rsidR="00C243BE" w:rsidRDefault="00C243BE" w:rsidP="00C243BE">
      <w:pPr>
        <w:rPr>
          <w:rFonts w:ascii="Times New Roman" w:hAnsi="Times New Roman"/>
          <w:b/>
          <w:sz w:val="24"/>
          <w:szCs w:val="24"/>
        </w:rPr>
      </w:pPr>
    </w:p>
    <w:p w14:paraId="0C850B7A" w14:textId="48637F26" w:rsidR="007561F8" w:rsidRPr="007561F8" w:rsidRDefault="007561F8" w:rsidP="007561F8">
      <w:pPr>
        <w:widowControl/>
        <w:spacing w:line="276" w:lineRule="auto"/>
        <w:rPr>
          <w:rFonts w:ascii="Times New Roman" w:hAnsi="Times New Roman"/>
          <w:b/>
          <w:sz w:val="24"/>
          <w:szCs w:val="24"/>
        </w:rPr>
      </w:pPr>
    </w:p>
    <w:p w14:paraId="27894B73" w14:textId="1E05487A" w:rsidR="00D27585" w:rsidRPr="00D27585" w:rsidRDefault="00D27585" w:rsidP="00D27585">
      <w:pPr>
        <w:widowControl/>
        <w:spacing w:line="276" w:lineRule="auto"/>
        <w:rPr>
          <w:rFonts w:ascii="Times New Roman" w:hAnsi="Times New Roman"/>
          <w:sz w:val="24"/>
          <w:szCs w:val="24"/>
        </w:rPr>
      </w:pPr>
      <w:r w:rsidRPr="00D27585">
        <w:rPr>
          <w:rFonts w:ascii="Times New Roman" w:hAnsi="Times New Roman"/>
          <w:b/>
          <w:sz w:val="24"/>
          <w:szCs w:val="24"/>
        </w:rPr>
        <w:t>7:00 PM</w:t>
      </w:r>
      <w:r w:rsidRPr="00D27585">
        <w:rPr>
          <w:rFonts w:ascii="Times New Roman" w:hAnsi="Times New Roman"/>
          <w:sz w:val="24"/>
          <w:szCs w:val="24"/>
        </w:rPr>
        <w:t xml:space="preserve"> – Open meeting and Pledge of Allegiance</w:t>
      </w:r>
      <w:r w:rsidR="00C5345E">
        <w:rPr>
          <w:rFonts w:ascii="Times New Roman" w:hAnsi="Times New Roman"/>
          <w:sz w:val="24"/>
          <w:szCs w:val="24"/>
        </w:rPr>
        <w:t xml:space="preserve"> led by Councilmember Fraino</w:t>
      </w:r>
    </w:p>
    <w:p w14:paraId="59204FE5" w14:textId="77777777" w:rsidR="00D27585" w:rsidRPr="00D27585" w:rsidRDefault="00D27585" w:rsidP="00D27585">
      <w:pPr>
        <w:widowControl/>
        <w:spacing w:line="276" w:lineRule="auto"/>
        <w:rPr>
          <w:rFonts w:ascii="Times New Roman" w:hAnsi="Times New Roman"/>
          <w:b/>
          <w:sz w:val="24"/>
          <w:szCs w:val="24"/>
        </w:rPr>
      </w:pPr>
    </w:p>
    <w:p w14:paraId="47A5EB38"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 xml:space="preserve">Meeting will be held live in Town Hall, Live on WebEx and live streamed on </w:t>
      </w:r>
    </w:p>
    <w:p w14:paraId="433D93D1"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Optimum Channel 22.</w:t>
      </w:r>
    </w:p>
    <w:p w14:paraId="2C5C95EA"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All meetings are available on You Tube Town of Lloyd the next day.</w:t>
      </w:r>
    </w:p>
    <w:p w14:paraId="76EFF571"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Most current meeting is replayed on Optimum Channel 22 Monday 7pm, Wednesday 9 am, Friday 7 pm and Saturday at 9 am.</w:t>
      </w:r>
    </w:p>
    <w:bookmarkEnd w:id="0"/>
    <w:p w14:paraId="6C61F4F2" w14:textId="77777777" w:rsidR="00FC091E" w:rsidRDefault="00FC091E" w:rsidP="00FC091E">
      <w:pPr>
        <w:rPr>
          <w:rFonts w:ascii="Times New Roman" w:hAnsi="Times New Roman"/>
          <w:sz w:val="24"/>
          <w:szCs w:val="24"/>
        </w:rPr>
      </w:pPr>
    </w:p>
    <w:p w14:paraId="2C74D4BA" w14:textId="77777777" w:rsidR="00C83D08" w:rsidRDefault="00C83D08" w:rsidP="00FC091E">
      <w:pPr>
        <w:rPr>
          <w:rFonts w:ascii="Times New Roman" w:hAnsi="Times New Roman"/>
          <w:sz w:val="24"/>
          <w:szCs w:val="24"/>
        </w:rPr>
      </w:pPr>
    </w:p>
    <w:p w14:paraId="4238AFFD" w14:textId="77777777" w:rsidR="00C83D08" w:rsidRDefault="00C83D08" w:rsidP="00C83D08">
      <w:pPr>
        <w:rPr>
          <w:rFonts w:ascii="Times New Roman" w:hAnsi="Times New Roman"/>
          <w:b/>
          <w:bCs/>
          <w:sz w:val="24"/>
          <w:szCs w:val="24"/>
        </w:rPr>
      </w:pPr>
      <w:r>
        <w:rPr>
          <w:rFonts w:ascii="Times New Roman" w:hAnsi="Times New Roman"/>
          <w:b/>
          <w:bCs/>
          <w:sz w:val="24"/>
          <w:szCs w:val="24"/>
        </w:rPr>
        <w:t>CLOSE PUBLIC HEARING ON 2026 Preliminary Budget</w:t>
      </w:r>
    </w:p>
    <w:p w14:paraId="13C45255" w14:textId="77777777" w:rsidR="00C83D08" w:rsidRDefault="00C83D08" w:rsidP="00C83D08">
      <w:pPr>
        <w:rPr>
          <w:rFonts w:ascii="Times New Roman" w:hAnsi="Times New Roman"/>
          <w:sz w:val="24"/>
          <w:szCs w:val="24"/>
        </w:rPr>
      </w:pPr>
    </w:p>
    <w:p w14:paraId="5E0E0213" w14:textId="77777777" w:rsidR="00C83D08" w:rsidRDefault="00C83D08" w:rsidP="00C83D08">
      <w:pPr>
        <w:pStyle w:val="ListParagraph"/>
        <w:jc w:val="both"/>
        <w:rPr>
          <w:rFonts w:ascii="Times New Roman" w:hAnsi="Times New Roman"/>
          <w:sz w:val="24"/>
          <w:szCs w:val="24"/>
        </w:rPr>
      </w:pPr>
      <w:r>
        <w:rPr>
          <w:rFonts w:ascii="Times New Roman" w:hAnsi="Times New Roman"/>
          <w:b/>
          <w:sz w:val="24"/>
          <w:szCs w:val="24"/>
        </w:rPr>
        <w:t xml:space="preserve">1.  REPORTS – </w:t>
      </w:r>
      <w:r>
        <w:rPr>
          <w:rFonts w:ascii="Times New Roman" w:hAnsi="Times New Roman"/>
          <w:sz w:val="24"/>
          <w:szCs w:val="24"/>
        </w:rPr>
        <w:t>Town Board Liaisons</w:t>
      </w:r>
    </w:p>
    <w:p w14:paraId="5A727189" w14:textId="77777777" w:rsidR="00C83D08" w:rsidRDefault="00C83D08" w:rsidP="00C83D08">
      <w:pPr>
        <w:rPr>
          <w:rFonts w:ascii="Times New Roman" w:hAnsi="Times New Roman"/>
          <w:b/>
          <w:sz w:val="24"/>
          <w:szCs w:val="24"/>
        </w:rPr>
      </w:pPr>
      <w:r>
        <w:rPr>
          <w:rFonts w:ascii="Times New Roman" w:hAnsi="Times New Roman"/>
          <w:b/>
          <w:sz w:val="24"/>
          <w:szCs w:val="24"/>
        </w:rPr>
        <w:tab/>
      </w:r>
    </w:p>
    <w:p w14:paraId="737A7E6A" w14:textId="52369A2C" w:rsidR="00C83D08" w:rsidRPr="00120A12" w:rsidRDefault="00C83D08" w:rsidP="00C83D08">
      <w:pPr>
        <w:numPr>
          <w:ilvl w:val="0"/>
          <w:numId w:val="1"/>
        </w:numPr>
        <w:ind w:hanging="720"/>
        <w:rPr>
          <w:rFonts w:ascii="Times New Roman" w:hAnsi="Times New Roman"/>
          <w:b/>
          <w:sz w:val="24"/>
          <w:szCs w:val="24"/>
        </w:rPr>
      </w:pPr>
      <w:r w:rsidRPr="00120A12">
        <w:rPr>
          <w:rFonts w:ascii="Times New Roman" w:hAnsi="Times New Roman"/>
          <w:b/>
          <w:sz w:val="24"/>
          <w:szCs w:val="24"/>
        </w:rPr>
        <w:t>Town Board Liaisons</w:t>
      </w:r>
    </w:p>
    <w:p w14:paraId="5B0BD85D" w14:textId="7DABADF1" w:rsidR="00C83D08" w:rsidRPr="00120A12" w:rsidRDefault="00C83D08" w:rsidP="00C83D08">
      <w:pPr>
        <w:rPr>
          <w:rFonts w:ascii="Times New Roman" w:hAnsi="Times New Roman"/>
          <w:b/>
          <w:sz w:val="24"/>
          <w:szCs w:val="24"/>
        </w:rPr>
      </w:pPr>
      <w:r w:rsidRPr="00120A12">
        <w:rPr>
          <w:rFonts w:ascii="Times New Roman" w:hAnsi="Times New Roman"/>
          <w:b/>
          <w:sz w:val="24"/>
          <w:szCs w:val="24"/>
        </w:rPr>
        <w:t xml:space="preserve">      </w:t>
      </w:r>
      <w:bookmarkStart w:id="1" w:name="_Hlk153191677"/>
      <w:r w:rsidRPr="00120A12">
        <w:rPr>
          <w:rFonts w:ascii="Times New Roman" w:hAnsi="Times New Roman"/>
          <w:b/>
          <w:sz w:val="24"/>
          <w:szCs w:val="24"/>
        </w:rPr>
        <w:t xml:space="preserve">     </w:t>
      </w:r>
      <w:r w:rsidR="00CB6324">
        <w:rPr>
          <w:rFonts w:ascii="Times New Roman" w:hAnsi="Times New Roman"/>
          <w:b/>
          <w:sz w:val="24"/>
          <w:szCs w:val="24"/>
        </w:rPr>
        <w:t xml:space="preserve"> </w:t>
      </w:r>
      <w:r w:rsidRPr="00120A12">
        <w:rPr>
          <w:rFonts w:ascii="Times New Roman" w:hAnsi="Times New Roman"/>
          <w:b/>
          <w:sz w:val="24"/>
          <w:szCs w:val="24"/>
        </w:rPr>
        <w:t xml:space="preserve"> Audit – January 1 – June 30, 202</w:t>
      </w:r>
      <w:r>
        <w:rPr>
          <w:rFonts w:ascii="Times New Roman" w:hAnsi="Times New Roman"/>
          <w:b/>
          <w:sz w:val="24"/>
          <w:szCs w:val="24"/>
        </w:rPr>
        <w:t>5</w:t>
      </w:r>
      <w:r w:rsidRPr="00120A12">
        <w:rPr>
          <w:rFonts w:ascii="Times New Roman" w:hAnsi="Times New Roman"/>
          <w:b/>
          <w:sz w:val="24"/>
          <w:szCs w:val="24"/>
        </w:rPr>
        <w:t xml:space="preserve">:  Councilmembers Auchmoody and </w:t>
      </w:r>
      <w:r>
        <w:rPr>
          <w:rFonts w:ascii="Times New Roman" w:hAnsi="Times New Roman"/>
          <w:b/>
          <w:sz w:val="24"/>
          <w:szCs w:val="24"/>
        </w:rPr>
        <w:t>Rizzo</w:t>
      </w:r>
    </w:p>
    <w:p w14:paraId="70783F4C" w14:textId="58BC7DE5" w:rsidR="00C83D08" w:rsidRDefault="00C83D08" w:rsidP="00C83D08">
      <w:pPr>
        <w:rPr>
          <w:rFonts w:ascii="Times New Roman" w:hAnsi="Times New Roman"/>
          <w:b/>
          <w:sz w:val="24"/>
          <w:szCs w:val="24"/>
        </w:rPr>
      </w:pPr>
      <w:r w:rsidRPr="00120A12">
        <w:rPr>
          <w:rFonts w:ascii="Times New Roman" w:hAnsi="Times New Roman"/>
          <w:b/>
          <w:sz w:val="24"/>
          <w:szCs w:val="24"/>
        </w:rPr>
        <w:t xml:space="preserve">                </w:t>
      </w:r>
      <w:r w:rsidR="00CB6324">
        <w:rPr>
          <w:rFonts w:ascii="Times New Roman" w:hAnsi="Times New Roman"/>
          <w:b/>
          <w:sz w:val="24"/>
          <w:szCs w:val="24"/>
        </w:rPr>
        <w:t xml:space="preserve">           </w:t>
      </w:r>
      <w:r w:rsidRPr="00120A12">
        <w:rPr>
          <w:rFonts w:ascii="Times New Roman" w:hAnsi="Times New Roman"/>
          <w:b/>
          <w:sz w:val="24"/>
          <w:szCs w:val="24"/>
        </w:rPr>
        <w:t>July 1 - December 31, 202</w:t>
      </w:r>
      <w:r>
        <w:rPr>
          <w:rFonts w:ascii="Times New Roman" w:hAnsi="Times New Roman"/>
          <w:b/>
          <w:sz w:val="24"/>
          <w:szCs w:val="24"/>
        </w:rPr>
        <w:t>5</w:t>
      </w:r>
      <w:r w:rsidRPr="00120A12">
        <w:rPr>
          <w:rFonts w:ascii="Times New Roman" w:hAnsi="Times New Roman"/>
          <w:b/>
          <w:sz w:val="24"/>
          <w:szCs w:val="24"/>
        </w:rPr>
        <w:t>: Councilmembers Fraino and Guerriero</w:t>
      </w:r>
    </w:p>
    <w:p w14:paraId="584B7FBE" w14:textId="77777777" w:rsidR="000A0BC4" w:rsidRDefault="00C83D08" w:rsidP="00C83D08">
      <w:pPr>
        <w:rPr>
          <w:rFonts w:ascii="Times New Roman" w:hAnsi="Times New Roman"/>
          <w:b/>
          <w:sz w:val="24"/>
          <w:szCs w:val="24"/>
        </w:rPr>
      </w:pPr>
      <w:r>
        <w:rPr>
          <w:rFonts w:ascii="Times New Roman" w:hAnsi="Times New Roman"/>
          <w:b/>
          <w:sz w:val="24"/>
          <w:szCs w:val="24"/>
        </w:rPr>
        <w:t xml:space="preserve">      </w:t>
      </w:r>
    </w:p>
    <w:p w14:paraId="50214CCE" w14:textId="13DB1F46" w:rsidR="00C83D08" w:rsidRDefault="00C83D08" w:rsidP="000A0BC4">
      <w:pPr>
        <w:ind w:left="360"/>
        <w:rPr>
          <w:rFonts w:ascii="Times New Roman" w:hAnsi="Times New Roman"/>
          <w:b/>
          <w:sz w:val="24"/>
          <w:szCs w:val="24"/>
        </w:rPr>
      </w:pPr>
      <w:r>
        <w:rPr>
          <w:rFonts w:ascii="Times New Roman" w:hAnsi="Times New Roman"/>
          <w:b/>
          <w:sz w:val="24"/>
          <w:szCs w:val="24"/>
        </w:rPr>
        <w:t>Beautification – Councilmember Rizzo</w:t>
      </w:r>
    </w:p>
    <w:p w14:paraId="46B1DF3D" w14:textId="33035B2E" w:rsidR="0059082B" w:rsidRDefault="0059082B" w:rsidP="00C83D08">
      <w:pPr>
        <w:rPr>
          <w:rFonts w:ascii="Times New Roman" w:hAnsi="Times New Roman"/>
          <w:bCs/>
          <w:sz w:val="24"/>
          <w:szCs w:val="24"/>
        </w:rPr>
      </w:pPr>
      <w:r w:rsidRPr="0059082B">
        <w:rPr>
          <w:rFonts w:ascii="Times New Roman" w:hAnsi="Times New Roman"/>
          <w:bCs/>
          <w:sz w:val="24"/>
          <w:szCs w:val="24"/>
        </w:rPr>
        <w:t xml:space="preserve">      Scarecrows are down.</w:t>
      </w:r>
    </w:p>
    <w:p w14:paraId="32C6013B" w14:textId="47A621FD" w:rsidR="00A956BD" w:rsidRDefault="00A956BD" w:rsidP="00C83D08">
      <w:pPr>
        <w:rPr>
          <w:rFonts w:ascii="Times New Roman" w:hAnsi="Times New Roman"/>
          <w:bCs/>
          <w:sz w:val="24"/>
          <w:szCs w:val="24"/>
        </w:rPr>
      </w:pPr>
      <w:r>
        <w:rPr>
          <w:rFonts w:ascii="Times New Roman" w:hAnsi="Times New Roman"/>
          <w:bCs/>
          <w:sz w:val="24"/>
          <w:szCs w:val="24"/>
        </w:rPr>
        <w:t xml:space="preserve">      Currently working on decorating for the </w:t>
      </w:r>
      <w:r w:rsidR="00592F8E">
        <w:rPr>
          <w:rFonts w:ascii="Times New Roman" w:hAnsi="Times New Roman"/>
          <w:bCs/>
          <w:sz w:val="24"/>
          <w:szCs w:val="24"/>
        </w:rPr>
        <w:t xml:space="preserve">upcoming holiday season. </w:t>
      </w:r>
    </w:p>
    <w:p w14:paraId="6198D6EB" w14:textId="77777777" w:rsidR="00CC39F9" w:rsidRPr="0059082B" w:rsidRDefault="00CC39F9" w:rsidP="00C83D08">
      <w:pPr>
        <w:rPr>
          <w:rFonts w:ascii="Times New Roman" w:hAnsi="Times New Roman"/>
          <w:bCs/>
          <w:sz w:val="24"/>
          <w:szCs w:val="24"/>
        </w:rPr>
      </w:pPr>
    </w:p>
    <w:p w14:paraId="288C60F7" w14:textId="77777777" w:rsidR="00C83D08" w:rsidRPr="00120A12" w:rsidRDefault="00C83D08" w:rsidP="00C83D08">
      <w:pPr>
        <w:ind w:firstLine="180"/>
        <w:rPr>
          <w:rFonts w:ascii="Times New Roman" w:hAnsi="Times New Roman"/>
          <w:b/>
          <w:sz w:val="24"/>
          <w:szCs w:val="24"/>
        </w:rPr>
      </w:pPr>
      <w:r w:rsidRPr="00120A12">
        <w:rPr>
          <w:rFonts w:ascii="Times New Roman" w:hAnsi="Times New Roman"/>
          <w:b/>
          <w:sz w:val="24"/>
          <w:szCs w:val="24"/>
        </w:rPr>
        <w:t xml:space="preserve">   ECC (Environmental Conservation Committee</w:t>
      </w:r>
      <w:r>
        <w:rPr>
          <w:rFonts w:ascii="Times New Roman" w:hAnsi="Times New Roman"/>
          <w:b/>
          <w:sz w:val="24"/>
          <w:szCs w:val="24"/>
        </w:rPr>
        <w:t>)</w:t>
      </w:r>
      <w:r w:rsidRPr="00120A12">
        <w:rPr>
          <w:rFonts w:ascii="Times New Roman" w:hAnsi="Times New Roman"/>
          <w:b/>
          <w:sz w:val="24"/>
          <w:szCs w:val="24"/>
        </w:rPr>
        <w:t xml:space="preserve"> – </w:t>
      </w:r>
      <w:r>
        <w:rPr>
          <w:rFonts w:ascii="Times New Roman" w:hAnsi="Times New Roman"/>
          <w:b/>
          <w:sz w:val="24"/>
          <w:szCs w:val="24"/>
        </w:rPr>
        <w:t>Supervisor Plavchak</w:t>
      </w:r>
    </w:p>
    <w:p w14:paraId="1A7E9A31" w14:textId="77777777" w:rsidR="00CB6324" w:rsidRDefault="00C83D08" w:rsidP="00C83D08">
      <w:pPr>
        <w:ind w:firstLine="180"/>
        <w:rPr>
          <w:rFonts w:ascii="Times New Roman" w:hAnsi="Times New Roman"/>
          <w:b/>
          <w:sz w:val="24"/>
          <w:szCs w:val="24"/>
        </w:rPr>
      </w:pPr>
      <w:r>
        <w:rPr>
          <w:rFonts w:ascii="Times New Roman" w:hAnsi="Times New Roman"/>
          <w:b/>
          <w:sz w:val="24"/>
          <w:szCs w:val="24"/>
        </w:rPr>
        <w:t xml:space="preserve">   </w:t>
      </w:r>
    </w:p>
    <w:p w14:paraId="2C70AD50" w14:textId="64CA4EBD" w:rsidR="00C83D08" w:rsidRDefault="00CB6324" w:rsidP="00C83D08">
      <w:pPr>
        <w:ind w:firstLine="180"/>
        <w:rPr>
          <w:rFonts w:ascii="Times New Roman" w:hAnsi="Times New Roman"/>
          <w:b/>
          <w:sz w:val="24"/>
          <w:szCs w:val="24"/>
        </w:rPr>
      </w:pPr>
      <w:r>
        <w:rPr>
          <w:rFonts w:ascii="Times New Roman" w:hAnsi="Times New Roman"/>
          <w:b/>
          <w:sz w:val="24"/>
          <w:szCs w:val="24"/>
        </w:rPr>
        <w:t xml:space="preserve">   </w:t>
      </w:r>
      <w:r w:rsidR="00C83D08">
        <w:rPr>
          <w:rFonts w:ascii="Times New Roman" w:hAnsi="Times New Roman"/>
          <w:b/>
          <w:sz w:val="24"/>
          <w:szCs w:val="24"/>
        </w:rPr>
        <w:t>Events Committee – Councilmember Fraino</w:t>
      </w:r>
    </w:p>
    <w:p w14:paraId="0910C795" w14:textId="2A16AE98" w:rsidR="00CC39F9" w:rsidRDefault="00CC39F9" w:rsidP="00C83D08">
      <w:pPr>
        <w:ind w:firstLine="180"/>
        <w:rPr>
          <w:rFonts w:ascii="Times New Roman" w:hAnsi="Times New Roman"/>
          <w:bCs/>
          <w:sz w:val="24"/>
          <w:szCs w:val="24"/>
        </w:rPr>
      </w:pPr>
      <w:r>
        <w:rPr>
          <w:rFonts w:ascii="Times New Roman" w:hAnsi="Times New Roman"/>
          <w:b/>
          <w:sz w:val="24"/>
          <w:szCs w:val="24"/>
        </w:rPr>
        <w:t xml:space="preserve">   </w:t>
      </w:r>
      <w:r w:rsidRPr="00CC39F9">
        <w:rPr>
          <w:rFonts w:ascii="Times New Roman" w:hAnsi="Times New Roman"/>
          <w:bCs/>
          <w:sz w:val="24"/>
          <w:szCs w:val="24"/>
        </w:rPr>
        <w:t>Last event of the year is Light Up the Hamlet on Dec. 12.</w:t>
      </w:r>
    </w:p>
    <w:p w14:paraId="5C0E98EC" w14:textId="77777777" w:rsidR="00CC39F9" w:rsidRPr="00CC39F9" w:rsidRDefault="00CC39F9" w:rsidP="00C83D08">
      <w:pPr>
        <w:ind w:firstLine="180"/>
        <w:rPr>
          <w:rFonts w:ascii="Times New Roman" w:hAnsi="Times New Roman"/>
          <w:bCs/>
          <w:sz w:val="24"/>
          <w:szCs w:val="24"/>
        </w:rPr>
      </w:pPr>
    </w:p>
    <w:p w14:paraId="79B597C5" w14:textId="77777777" w:rsidR="00C83D08" w:rsidRDefault="00C83D08" w:rsidP="00C83D08">
      <w:pPr>
        <w:ind w:firstLine="180"/>
        <w:rPr>
          <w:rFonts w:ascii="Times New Roman" w:hAnsi="Times New Roman"/>
          <w:b/>
          <w:sz w:val="24"/>
          <w:szCs w:val="24"/>
        </w:rPr>
      </w:pPr>
      <w:r w:rsidRPr="00120A12">
        <w:rPr>
          <w:rFonts w:ascii="Times New Roman" w:hAnsi="Times New Roman"/>
          <w:b/>
          <w:sz w:val="24"/>
          <w:szCs w:val="24"/>
        </w:rPr>
        <w:t xml:space="preserve">   Highland Fire District/ Ambulance – Councilmember Fraino</w:t>
      </w:r>
    </w:p>
    <w:p w14:paraId="66CABF97" w14:textId="1BBF2376" w:rsidR="00CC39F9" w:rsidRPr="00F27774" w:rsidRDefault="00CC39F9" w:rsidP="00CC39F9">
      <w:pPr>
        <w:pStyle w:val="Default"/>
        <w:ind w:firstLine="360"/>
      </w:pPr>
      <w:r w:rsidRPr="00F27774">
        <w:t xml:space="preserve">Fire alarms dispatched </w:t>
      </w:r>
      <w:r>
        <w:t>53</w:t>
      </w:r>
    </w:p>
    <w:p w14:paraId="0B24DF32" w14:textId="0E430F7C" w:rsidR="00CC39F9" w:rsidRPr="00F27774" w:rsidRDefault="00CC39F9" w:rsidP="00CC39F9">
      <w:pPr>
        <w:pStyle w:val="Default"/>
        <w:ind w:firstLine="180"/>
      </w:pPr>
      <w:r>
        <w:t xml:space="preserve">   </w:t>
      </w:r>
      <w:r w:rsidRPr="00F27774">
        <w:t xml:space="preserve">Average firefighters per call </w:t>
      </w:r>
      <w:r>
        <w:t>11</w:t>
      </w:r>
      <w:r w:rsidRPr="00F27774">
        <w:t xml:space="preserve"> (highest was </w:t>
      </w:r>
      <w:r>
        <w:t>23</w:t>
      </w:r>
      <w:r w:rsidRPr="00F27774">
        <w:t xml:space="preserve">) </w:t>
      </w:r>
    </w:p>
    <w:p w14:paraId="209344C0" w14:textId="20838100" w:rsidR="00CC39F9" w:rsidRPr="00F27774" w:rsidRDefault="00CC39F9" w:rsidP="00CC39F9">
      <w:pPr>
        <w:pStyle w:val="Default"/>
      </w:pPr>
      <w:r>
        <w:t xml:space="preserve">      </w:t>
      </w:r>
      <w:r w:rsidRPr="00F27774">
        <w:t xml:space="preserve">Total Number of apparatus responses </w:t>
      </w:r>
      <w:r>
        <w:t>113</w:t>
      </w:r>
    </w:p>
    <w:p w14:paraId="4CC14D72" w14:textId="6254C308" w:rsidR="00CC39F9" w:rsidRPr="00F27774" w:rsidRDefault="00CC39F9" w:rsidP="00CC39F9">
      <w:pPr>
        <w:pStyle w:val="Default"/>
      </w:pPr>
      <w:r>
        <w:t xml:space="preserve">      </w:t>
      </w:r>
      <w:r w:rsidRPr="00F27774">
        <w:t xml:space="preserve">Manhours for alarms </w:t>
      </w:r>
      <w:r>
        <w:t>418</w:t>
      </w:r>
    </w:p>
    <w:p w14:paraId="2EC4E422" w14:textId="5C0A0F51" w:rsidR="00CC39F9" w:rsidRPr="00F27774" w:rsidRDefault="00CC39F9" w:rsidP="00CC39F9">
      <w:pPr>
        <w:pStyle w:val="Default"/>
      </w:pPr>
      <w:r>
        <w:t xml:space="preserve">      </w:t>
      </w:r>
      <w:r w:rsidRPr="00F27774">
        <w:t xml:space="preserve">Manhours for meetings </w:t>
      </w:r>
      <w:r>
        <w:t>46</w:t>
      </w:r>
    </w:p>
    <w:p w14:paraId="5270BE66" w14:textId="16CC1F9B" w:rsidR="00CC39F9" w:rsidRPr="00F27774" w:rsidRDefault="00CC39F9" w:rsidP="00CC39F9">
      <w:pPr>
        <w:pStyle w:val="Default"/>
      </w:pPr>
      <w:r>
        <w:t xml:space="preserve">      </w:t>
      </w:r>
      <w:r w:rsidRPr="00F27774">
        <w:t xml:space="preserve">Manhours for training </w:t>
      </w:r>
      <w:r>
        <w:t>174</w:t>
      </w:r>
    </w:p>
    <w:p w14:paraId="4A4524EC" w14:textId="41AF994C" w:rsidR="00CC39F9" w:rsidRPr="00F27774" w:rsidRDefault="00CC39F9" w:rsidP="00CC39F9">
      <w:pPr>
        <w:pStyle w:val="Default"/>
      </w:pPr>
      <w:r>
        <w:t xml:space="preserve">      </w:t>
      </w:r>
      <w:r w:rsidRPr="00F27774">
        <w:t>Manhours for misc. events.</w:t>
      </w:r>
      <w:r>
        <w:t>265</w:t>
      </w:r>
    </w:p>
    <w:p w14:paraId="59A651B7" w14:textId="77777777" w:rsidR="00CC39F9" w:rsidRDefault="00CC39F9" w:rsidP="00CC39F9">
      <w:pPr>
        <w:pStyle w:val="Default"/>
        <w:ind w:firstLine="720"/>
      </w:pPr>
      <w:r w:rsidRPr="00F27774">
        <w:t xml:space="preserve">=============== </w:t>
      </w:r>
    </w:p>
    <w:p w14:paraId="5C99CD78" w14:textId="25C15112" w:rsidR="00CC39F9" w:rsidRPr="00F27774" w:rsidRDefault="00CC39F9" w:rsidP="00CC39F9">
      <w:pPr>
        <w:pStyle w:val="Default"/>
      </w:pPr>
      <w:r>
        <w:t xml:space="preserve">      </w:t>
      </w:r>
      <w:r w:rsidRPr="00F27774">
        <w:t xml:space="preserve">**TOTAL manhours </w:t>
      </w:r>
      <w:r>
        <w:t>903</w:t>
      </w:r>
      <w:r w:rsidRPr="00F27774">
        <w:t xml:space="preserve"> </w:t>
      </w:r>
      <w:r>
        <w:t>October</w:t>
      </w:r>
      <w:r w:rsidRPr="00F27774">
        <w:t xml:space="preserve"> 2025 </w:t>
      </w:r>
    </w:p>
    <w:p w14:paraId="136C5554" w14:textId="77777777" w:rsidR="00CC39F9" w:rsidRPr="00F27774" w:rsidRDefault="00CC39F9" w:rsidP="00CC39F9">
      <w:pPr>
        <w:pStyle w:val="Default"/>
      </w:pPr>
      <w:r>
        <w:t xml:space="preserve">      </w:t>
      </w:r>
      <w:r w:rsidRPr="00F27774">
        <w:t xml:space="preserve">** Total manhours do not include the officer’s administrative work, planning for </w:t>
      </w:r>
    </w:p>
    <w:p w14:paraId="3E123E19" w14:textId="77777777" w:rsidR="00CC39F9" w:rsidRPr="00F27774" w:rsidRDefault="00CC39F9" w:rsidP="00CC39F9">
      <w:pPr>
        <w:pStyle w:val="Default"/>
      </w:pPr>
      <w:r>
        <w:t xml:space="preserve">            </w:t>
      </w:r>
      <w:r w:rsidRPr="00F27774">
        <w:t xml:space="preserve">training and/or the attending of the Highland Fire District Commissioners </w:t>
      </w:r>
    </w:p>
    <w:p w14:paraId="5CE522F7" w14:textId="77777777" w:rsidR="00CC39F9" w:rsidRDefault="00CC39F9" w:rsidP="00CC39F9">
      <w:pPr>
        <w:ind w:firstLine="720"/>
        <w:rPr>
          <w:rFonts w:ascii="Times New Roman" w:hAnsi="Times New Roman"/>
          <w:sz w:val="24"/>
          <w:szCs w:val="24"/>
        </w:rPr>
      </w:pPr>
      <w:r w:rsidRPr="00F27774">
        <w:rPr>
          <w:rFonts w:ascii="Times New Roman" w:hAnsi="Times New Roman"/>
          <w:sz w:val="24"/>
          <w:szCs w:val="24"/>
        </w:rPr>
        <w:t>meetings.</w:t>
      </w:r>
    </w:p>
    <w:p w14:paraId="7229E943" w14:textId="77777777" w:rsidR="00EB718F" w:rsidRDefault="00EB718F" w:rsidP="00CC39F9">
      <w:pPr>
        <w:ind w:firstLine="720"/>
        <w:rPr>
          <w:rFonts w:ascii="Times New Roman" w:hAnsi="Times New Roman"/>
          <w:sz w:val="24"/>
          <w:szCs w:val="24"/>
        </w:rPr>
      </w:pPr>
    </w:p>
    <w:p w14:paraId="383525DF" w14:textId="4E8B0414" w:rsidR="008B2F76" w:rsidRDefault="008B2F76" w:rsidP="008B2F76">
      <w:pPr>
        <w:rPr>
          <w:rFonts w:ascii="Times New Roman" w:hAnsi="Times New Roman"/>
          <w:b/>
          <w:bCs/>
          <w:sz w:val="24"/>
          <w:szCs w:val="24"/>
        </w:rPr>
      </w:pPr>
      <w:r w:rsidRPr="008B2F76">
        <w:rPr>
          <w:rFonts w:ascii="Times New Roman" w:hAnsi="Times New Roman"/>
          <w:b/>
          <w:bCs/>
          <w:sz w:val="24"/>
          <w:szCs w:val="24"/>
        </w:rPr>
        <w:t xml:space="preserve">      Ambulance – Councilmember Fraino</w:t>
      </w:r>
    </w:p>
    <w:p w14:paraId="4BAC023F" w14:textId="20DEF571" w:rsidR="00C52887" w:rsidRDefault="008B2F76" w:rsidP="00C52887">
      <w:pPr>
        <w:ind w:left="792" w:hanging="432"/>
        <w:rPr>
          <w:rFonts w:ascii="Times New Roman" w:hAnsi="Times New Roman"/>
          <w:sz w:val="24"/>
          <w:szCs w:val="24"/>
        </w:rPr>
      </w:pPr>
      <w:r w:rsidRPr="008B2F76">
        <w:rPr>
          <w:rFonts w:ascii="Times New Roman" w:hAnsi="Times New Roman"/>
          <w:sz w:val="24"/>
          <w:szCs w:val="24"/>
        </w:rPr>
        <w:t xml:space="preserve">There is no report for the Ambulance. There have been some glitches with the report due to them changing over to the </w:t>
      </w:r>
      <w:r w:rsidR="00CB6324">
        <w:rPr>
          <w:rFonts w:ascii="Times New Roman" w:hAnsi="Times New Roman"/>
          <w:sz w:val="24"/>
          <w:szCs w:val="24"/>
        </w:rPr>
        <w:t>C</w:t>
      </w:r>
      <w:r w:rsidRPr="008B2F76">
        <w:rPr>
          <w:rFonts w:ascii="Times New Roman" w:hAnsi="Times New Roman"/>
          <w:sz w:val="24"/>
          <w:szCs w:val="24"/>
        </w:rPr>
        <w:t xml:space="preserve">ounty systems. </w:t>
      </w:r>
    </w:p>
    <w:p w14:paraId="58A04310" w14:textId="0AEA0385" w:rsidR="003C6B10" w:rsidRDefault="008B2F76" w:rsidP="00C52887">
      <w:pPr>
        <w:ind w:left="792" w:hanging="432"/>
        <w:rPr>
          <w:rFonts w:ascii="Times New Roman" w:hAnsi="Times New Roman"/>
          <w:sz w:val="24"/>
          <w:szCs w:val="24"/>
        </w:rPr>
      </w:pPr>
      <w:r>
        <w:rPr>
          <w:rFonts w:ascii="Times New Roman" w:hAnsi="Times New Roman"/>
          <w:sz w:val="24"/>
          <w:szCs w:val="24"/>
        </w:rPr>
        <w:t xml:space="preserve">Councilmember Fraino mentioned at the </w:t>
      </w:r>
      <w:r w:rsidR="00CB6324">
        <w:rPr>
          <w:rFonts w:ascii="Times New Roman" w:hAnsi="Times New Roman"/>
          <w:sz w:val="24"/>
          <w:szCs w:val="24"/>
        </w:rPr>
        <w:t>Fire C</w:t>
      </w:r>
      <w:r>
        <w:rPr>
          <w:rFonts w:ascii="Times New Roman" w:hAnsi="Times New Roman"/>
          <w:sz w:val="24"/>
          <w:szCs w:val="24"/>
        </w:rPr>
        <w:t xml:space="preserve">ommissioners meeting the other night that they are concerned about the number of hydrants being tested. There is a conflict </w:t>
      </w:r>
      <w:r w:rsidR="00EB718F">
        <w:rPr>
          <w:rFonts w:ascii="Times New Roman" w:hAnsi="Times New Roman"/>
          <w:sz w:val="24"/>
          <w:szCs w:val="24"/>
        </w:rPr>
        <w:t xml:space="preserve">between commissioners’ report and the </w:t>
      </w:r>
      <w:r>
        <w:rPr>
          <w:rFonts w:ascii="Times New Roman" w:hAnsi="Times New Roman"/>
          <w:sz w:val="24"/>
          <w:szCs w:val="24"/>
        </w:rPr>
        <w:t xml:space="preserve">report </w:t>
      </w:r>
      <w:r w:rsidR="00EB718F">
        <w:rPr>
          <w:rFonts w:ascii="Times New Roman" w:hAnsi="Times New Roman"/>
          <w:sz w:val="24"/>
          <w:szCs w:val="24"/>
        </w:rPr>
        <w:t xml:space="preserve">from </w:t>
      </w:r>
      <w:r>
        <w:rPr>
          <w:rFonts w:ascii="Times New Roman" w:hAnsi="Times New Roman"/>
          <w:sz w:val="24"/>
          <w:szCs w:val="24"/>
        </w:rPr>
        <w:t>Adam Litman from the Water Department</w:t>
      </w:r>
      <w:r w:rsidR="00EB718F">
        <w:rPr>
          <w:rFonts w:ascii="Times New Roman" w:hAnsi="Times New Roman"/>
          <w:sz w:val="24"/>
          <w:szCs w:val="24"/>
        </w:rPr>
        <w:t xml:space="preserve">. The conflict with the reports </w:t>
      </w:r>
      <w:r w:rsidR="00296E2F">
        <w:rPr>
          <w:rFonts w:ascii="Times New Roman" w:hAnsi="Times New Roman"/>
          <w:sz w:val="24"/>
          <w:szCs w:val="24"/>
        </w:rPr>
        <w:t xml:space="preserve">can </w:t>
      </w:r>
      <w:r w:rsidR="00EB718F">
        <w:rPr>
          <w:rFonts w:ascii="Times New Roman" w:hAnsi="Times New Roman"/>
          <w:sz w:val="24"/>
          <w:szCs w:val="24"/>
        </w:rPr>
        <w:t xml:space="preserve">affect homeowners’ insurance. </w:t>
      </w:r>
    </w:p>
    <w:p w14:paraId="164162C2" w14:textId="77777777" w:rsidR="003C6B10" w:rsidRDefault="003C6B10" w:rsidP="003C6B10">
      <w:pPr>
        <w:ind w:left="360"/>
        <w:rPr>
          <w:rFonts w:ascii="Times New Roman" w:hAnsi="Times New Roman"/>
          <w:sz w:val="24"/>
          <w:szCs w:val="24"/>
        </w:rPr>
      </w:pPr>
    </w:p>
    <w:p w14:paraId="7DB7E562" w14:textId="77777777" w:rsidR="003C6B10" w:rsidRDefault="003C6B10" w:rsidP="003C6B10">
      <w:pPr>
        <w:ind w:left="360"/>
        <w:rPr>
          <w:rFonts w:ascii="Times New Roman" w:hAnsi="Times New Roman"/>
          <w:b/>
          <w:bCs/>
          <w:sz w:val="24"/>
          <w:szCs w:val="24"/>
        </w:rPr>
      </w:pPr>
      <w:r w:rsidRPr="003C6B10">
        <w:rPr>
          <w:rFonts w:ascii="Times New Roman" w:hAnsi="Times New Roman"/>
          <w:b/>
          <w:bCs/>
          <w:sz w:val="24"/>
          <w:szCs w:val="24"/>
        </w:rPr>
        <w:t>Pavilion – Councilmember Fraino</w:t>
      </w:r>
    </w:p>
    <w:p w14:paraId="612CB1ED" w14:textId="77777777" w:rsidR="00CB6324" w:rsidRDefault="003C6B10" w:rsidP="00C52887">
      <w:pPr>
        <w:ind w:left="792" w:hanging="432"/>
        <w:rPr>
          <w:rFonts w:ascii="Times New Roman" w:hAnsi="Times New Roman"/>
          <w:sz w:val="24"/>
          <w:szCs w:val="24"/>
        </w:rPr>
      </w:pPr>
      <w:r w:rsidRPr="003C6B10">
        <w:rPr>
          <w:rFonts w:ascii="Times New Roman" w:hAnsi="Times New Roman"/>
          <w:sz w:val="24"/>
          <w:szCs w:val="24"/>
        </w:rPr>
        <w:t xml:space="preserve">Unfortunately, there </w:t>
      </w:r>
      <w:r>
        <w:rPr>
          <w:rFonts w:ascii="Times New Roman" w:hAnsi="Times New Roman"/>
          <w:sz w:val="24"/>
          <w:szCs w:val="24"/>
        </w:rPr>
        <w:t>has been</w:t>
      </w:r>
      <w:r w:rsidRPr="003C6B10">
        <w:rPr>
          <w:rFonts w:ascii="Times New Roman" w:hAnsi="Times New Roman"/>
          <w:sz w:val="24"/>
          <w:szCs w:val="24"/>
        </w:rPr>
        <w:t xml:space="preserve"> more vandalism. An exterior outlet and </w:t>
      </w:r>
      <w:r>
        <w:rPr>
          <w:rFonts w:ascii="Times New Roman" w:hAnsi="Times New Roman"/>
          <w:sz w:val="24"/>
          <w:szCs w:val="24"/>
        </w:rPr>
        <w:t xml:space="preserve">the middle </w:t>
      </w:r>
      <w:r w:rsidRPr="003C6B10">
        <w:rPr>
          <w:rFonts w:ascii="Times New Roman" w:hAnsi="Times New Roman"/>
          <w:sz w:val="24"/>
          <w:szCs w:val="24"/>
        </w:rPr>
        <w:t xml:space="preserve">bathroom lock </w:t>
      </w:r>
      <w:r w:rsidR="000A0BC4" w:rsidRPr="003C6B10">
        <w:rPr>
          <w:rFonts w:ascii="Times New Roman" w:hAnsi="Times New Roman"/>
          <w:sz w:val="24"/>
          <w:szCs w:val="24"/>
        </w:rPr>
        <w:t>were</w:t>
      </w:r>
      <w:r w:rsidRPr="003C6B10">
        <w:rPr>
          <w:rFonts w:ascii="Times New Roman" w:hAnsi="Times New Roman"/>
          <w:sz w:val="24"/>
          <w:szCs w:val="24"/>
        </w:rPr>
        <w:t xml:space="preserve"> </w:t>
      </w:r>
      <w:r>
        <w:rPr>
          <w:rFonts w:ascii="Times New Roman" w:hAnsi="Times New Roman"/>
          <w:sz w:val="24"/>
          <w:szCs w:val="24"/>
        </w:rPr>
        <w:t>destroyed</w:t>
      </w:r>
      <w:r w:rsidRPr="003C6B10">
        <w:rPr>
          <w:rFonts w:ascii="Times New Roman" w:hAnsi="Times New Roman"/>
          <w:sz w:val="24"/>
          <w:szCs w:val="24"/>
        </w:rPr>
        <w:t xml:space="preserve">. </w:t>
      </w:r>
    </w:p>
    <w:p w14:paraId="11FDA3AD" w14:textId="4E95BAD1" w:rsidR="008B2F76" w:rsidRDefault="003C6B10" w:rsidP="00C52887">
      <w:pPr>
        <w:ind w:left="792" w:hanging="432"/>
        <w:rPr>
          <w:rFonts w:ascii="Times New Roman" w:hAnsi="Times New Roman"/>
          <w:sz w:val="24"/>
          <w:szCs w:val="24"/>
        </w:rPr>
      </w:pPr>
      <w:r>
        <w:rPr>
          <w:rFonts w:ascii="Times New Roman" w:hAnsi="Times New Roman"/>
          <w:sz w:val="24"/>
          <w:szCs w:val="24"/>
        </w:rPr>
        <w:t xml:space="preserve">Councilmember Fraino would like to get the camara’s in sooner than later because of all this vandalism. </w:t>
      </w:r>
      <w:r w:rsidR="008B2F76" w:rsidRPr="003C6B10">
        <w:rPr>
          <w:rFonts w:ascii="Times New Roman" w:hAnsi="Times New Roman"/>
          <w:sz w:val="24"/>
          <w:szCs w:val="24"/>
        </w:rPr>
        <w:tab/>
      </w:r>
    </w:p>
    <w:p w14:paraId="28E34D37" w14:textId="47CB2DA1" w:rsidR="001A1091" w:rsidRDefault="001A1091" w:rsidP="00C52887">
      <w:pPr>
        <w:ind w:left="792" w:hanging="432"/>
        <w:jc w:val="both"/>
        <w:rPr>
          <w:rFonts w:ascii="Times New Roman" w:hAnsi="Times New Roman"/>
          <w:sz w:val="24"/>
          <w:szCs w:val="24"/>
        </w:rPr>
      </w:pPr>
      <w:r>
        <w:rPr>
          <w:rFonts w:ascii="Times New Roman" w:hAnsi="Times New Roman"/>
          <w:sz w:val="24"/>
          <w:szCs w:val="24"/>
        </w:rPr>
        <w:t>Two heater</w:t>
      </w:r>
      <w:r w:rsidR="000A0BC4">
        <w:rPr>
          <w:rFonts w:ascii="Times New Roman" w:hAnsi="Times New Roman"/>
          <w:sz w:val="24"/>
          <w:szCs w:val="24"/>
        </w:rPr>
        <w:t>s for the bathrooms</w:t>
      </w:r>
      <w:r>
        <w:rPr>
          <w:rFonts w:ascii="Times New Roman" w:hAnsi="Times New Roman"/>
          <w:sz w:val="24"/>
          <w:szCs w:val="24"/>
        </w:rPr>
        <w:t xml:space="preserve"> were delivered </w:t>
      </w:r>
      <w:r w:rsidR="000A0BC4">
        <w:rPr>
          <w:rFonts w:ascii="Times New Roman" w:hAnsi="Times New Roman"/>
          <w:sz w:val="24"/>
          <w:szCs w:val="24"/>
        </w:rPr>
        <w:t xml:space="preserve">but were defective. New ones were ordered. </w:t>
      </w:r>
    </w:p>
    <w:p w14:paraId="14F766EB" w14:textId="456B760F" w:rsidR="0001142D" w:rsidRDefault="000A0BC4" w:rsidP="00C52887">
      <w:pPr>
        <w:ind w:left="792" w:hanging="432"/>
        <w:jc w:val="both"/>
        <w:rPr>
          <w:rFonts w:ascii="Times New Roman" w:hAnsi="Times New Roman"/>
          <w:sz w:val="24"/>
          <w:szCs w:val="24"/>
        </w:rPr>
      </w:pPr>
      <w:r>
        <w:rPr>
          <w:rFonts w:ascii="Times New Roman" w:hAnsi="Times New Roman"/>
          <w:sz w:val="24"/>
          <w:szCs w:val="24"/>
        </w:rPr>
        <w:lastRenderedPageBreak/>
        <w:t xml:space="preserve">Councilmember Fraino would like to make a plaque for all the volunteers that donated materials and time. The cost of the </w:t>
      </w:r>
      <w:r w:rsidR="0092295A">
        <w:rPr>
          <w:rFonts w:ascii="Times New Roman" w:hAnsi="Times New Roman"/>
          <w:sz w:val="24"/>
          <w:szCs w:val="24"/>
        </w:rPr>
        <w:t>plaque</w:t>
      </w:r>
      <w:r>
        <w:rPr>
          <w:rFonts w:ascii="Times New Roman" w:hAnsi="Times New Roman"/>
          <w:sz w:val="24"/>
          <w:szCs w:val="24"/>
        </w:rPr>
        <w:t xml:space="preserve"> would be </w:t>
      </w:r>
      <w:r w:rsidR="0001142D">
        <w:rPr>
          <w:rFonts w:ascii="Times New Roman" w:hAnsi="Times New Roman"/>
          <w:sz w:val="24"/>
          <w:szCs w:val="24"/>
        </w:rPr>
        <w:t>approximately $1,400.</w:t>
      </w:r>
    </w:p>
    <w:p w14:paraId="17F664A6" w14:textId="7FC71ED9" w:rsidR="000A0BC4" w:rsidRPr="003C6B10" w:rsidRDefault="0001142D" w:rsidP="00C52887">
      <w:pPr>
        <w:ind w:left="792" w:hanging="432"/>
        <w:rPr>
          <w:rFonts w:ascii="Times New Roman" w:hAnsi="Times New Roman"/>
          <w:sz w:val="24"/>
          <w:szCs w:val="24"/>
        </w:rPr>
      </w:pPr>
      <w:r>
        <w:rPr>
          <w:rFonts w:ascii="Times New Roman" w:hAnsi="Times New Roman"/>
          <w:sz w:val="24"/>
          <w:szCs w:val="24"/>
        </w:rPr>
        <w:t xml:space="preserve"> </w:t>
      </w:r>
    </w:p>
    <w:p w14:paraId="468C6C3C" w14:textId="77777777" w:rsidR="00C83D08" w:rsidRDefault="00C83D08" w:rsidP="00C83D08">
      <w:pPr>
        <w:ind w:firstLine="180"/>
        <w:rPr>
          <w:rFonts w:ascii="Times New Roman" w:hAnsi="Times New Roman"/>
          <w:b/>
          <w:sz w:val="24"/>
          <w:szCs w:val="24"/>
        </w:rPr>
      </w:pPr>
      <w:r w:rsidRPr="00120A12">
        <w:rPr>
          <w:rFonts w:ascii="Times New Roman" w:hAnsi="Times New Roman"/>
          <w:b/>
          <w:sz w:val="24"/>
          <w:szCs w:val="24"/>
        </w:rPr>
        <w:t xml:space="preserve">   Highland Central School District – Councilmember </w:t>
      </w:r>
      <w:r>
        <w:rPr>
          <w:rFonts w:ascii="Times New Roman" w:hAnsi="Times New Roman"/>
          <w:b/>
          <w:sz w:val="24"/>
          <w:szCs w:val="24"/>
        </w:rPr>
        <w:t>Rizzo</w:t>
      </w:r>
    </w:p>
    <w:p w14:paraId="0B84A0FF" w14:textId="387CDC17" w:rsidR="00592F8E" w:rsidRDefault="00592F8E" w:rsidP="00C52887">
      <w:pPr>
        <w:ind w:left="720" w:hanging="432"/>
        <w:jc w:val="both"/>
        <w:rPr>
          <w:rFonts w:ascii="Times New Roman" w:hAnsi="Times New Roman"/>
          <w:bCs/>
          <w:sz w:val="24"/>
          <w:szCs w:val="24"/>
        </w:rPr>
      </w:pPr>
      <w:r>
        <w:rPr>
          <w:rFonts w:ascii="Times New Roman" w:hAnsi="Times New Roman"/>
          <w:b/>
          <w:sz w:val="24"/>
          <w:szCs w:val="24"/>
        </w:rPr>
        <w:t xml:space="preserve"> </w:t>
      </w:r>
      <w:r w:rsidRPr="00592F8E">
        <w:rPr>
          <w:rFonts w:ascii="Times New Roman" w:hAnsi="Times New Roman"/>
          <w:bCs/>
          <w:sz w:val="24"/>
          <w:szCs w:val="24"/>
        </w:rPr>
        <w:t xml:space="preserve">Currently </w:t>
      </w:r>
      <w:r>
        <w:rPr>
          <w:rFonts w:ascii="Times New Roman" w:hAnsi="Times New Roman"/>
          <w:bCs/>
          <w:sz w:val="24"/>
          <w:szCs w:val="24"/>
        </w:rPr>
        <w:t xml:space="preserve">they are </w:t>
      </w:r>
      <w:r w:rsidRPr="00592F8E">
        <w:rPr>
          <w:rFonts w:ascii="Times New Roman" w:hAnsi="Times New Roman"/>
          <w:bCs/>
          <w:sz w:val="24"/>
          <w:szCs w:val="24"/>
        </w:rPr>
        <w:t xml:space="preserve">just having one meeting a month. </w:t>
      </w:r>
    </w:p>
    <w:p w14:paraId="06E12AE8" w14:textId="0739A75B" w:rsidR="00592F8E" w:rsidRDefault="00C52887" w:rsidP="00C52887">
      <w:pPr>
        <w:ind w:left="619" w:hanging="432"/>
        <w:jc w:val="both"/>
        <w:rPr>
          <w:rFonts w:ascii="Times New Roman" w:hAnsi="Times New Roman"/>
          <w:bCs/>
          <w:sz w:val="24"/>
          <w:szCs w:val="24"/>
        </w:rPr>
      </w:pPr>
      <w:r>
        <w:rPr>
          <w:rFonts w:ascii="Times New Roman" w:hAnsi="Times New Roman"/>
          <w:bCs/>
          <w:sz w:val="24"/>
          <w:szCs w:val="24"/>
        </w:rPr>
        <w:t xml:space="preserve">  </w:t>
      </w:r>
      <w:r w:rsidR="00592F8E">
        <w:rPr>
          <w:rFonts w:ascii="Times New Roman" w:hAnsi="Times New Roman"/>
          <w:bCs/>
          <w:sz w:val="24"/>
          <w:szCs w:val="24"/>
        </w:rPr>
        <w:t xml:space="preserve"> The school has put out different workshops that are actually very valuable to the </w:t>
      </w:r>
      <w:r w:rsidR="00296E2F">
        <w:rPr>
          <w:rFonts w:ascii="Times New Roman" w:hAnsi="Times New Roman"/>
          <w:bCs/>
          <w:sz w:val="24"/>
          <w:szCs w:val="24"/>
        </w:rPr>
        <w:t>students and</w:t>
      </w:r>
      <w:r w:rsidR="00592F8E">
        <w:rPr>
          <w:rFonts w:ascii="Times New Roman" w:hAnsi="Times New Roman"/>
          <w:bCs/>
          <w:sz w:val="24"/>
          <w:szCs w:val="24"/>
        </w:rPr>
        <w:t xml:space="preserve"> the parents. Unfortunately, these workshops are poorly attended. The most recent workshop was </w:t>
      </w:r>
      <w:r w:rsidR="008B2F76">
        <w:rPr>
          <w:rFonts w:ascii="Times New Roman" w:hAnsi="Times New Roman"/>
          <w:bCs/>
          <w:sz w:val="24"/>
          <w:szCs w:val="24"/>
        </w:rPr>
        <w:t>regarding</w:t>
      </w:r>
      <w:r w:rsidR="00592F8E">
        <w:rPr>
          <w:rFonts w:ascii="Times New Roman" w:hAnsi="Times New Roman"/>
          <w:bCs/>
          <w:sz w:val="24"/>
          <w:szCs w:val="24"/>
        </w:rPr>
        <w:t xml:space="preserve"> vaping.</w:t>
      </w:r>
      <w:r w:rsidR="00296E2F">
        <w:rPr>
          <w:rFonts w:ascii="Times New Roman" w:hAnsi="Times New Roman"/>
          <w:bCs/>
          <w:sz w:val="24"/>
          <w:szCs w:val="24"/>
        </w:rPr>
        <w:t xml:space="preserve"> Councilmember Rizzo</w:t>
      </w:r>
      <w:r w:rsidR="00592F8E">
        <w:rPr>
          <w:rFonts w:ascii="Times New Roman" w:hAnsi="Times New Roman"/>
          <w:bCs/>
          <w:sz w:val="24"/>
          <w:szCs w:val="24"/>
        </w:rPr>
        <w:t xml:space="preserve"> </w:t>
      </w:r>
      <w:r w:rsidR="00296E2F">
        <w:rPr>
          <w:rFonts w:ascii="Times New Roman" w:hAnsi="Times New Roman"/>
          <w:bCs/>
          <w:sz w:val="24"/>
          <w:szCs w:val="24"/>
        </w:rPr>
        <w:t>w</w:t>
      </w:r>
      <w:r w:rsidR="00592F8E">
        <w:rPr>
          <w:rFonts w:ascii="Times New Roman" w:hAnsi="Times New Roman"/>
          <w:bCs/>
          <w:sz w:val="24"/>
          <w:szCs w:val="24"/>
        </w:rPr>
        <w:t xml:space="preserve">as very </w:t>
      </w:r>
      <w:r w:rsidR="00181725">
        <w:rPr>
          <w:rFonts w:ascii="Times New Roman" w:hAnsi="Times New Roman"/>
          <w:bCs/>
          <w:sz w:val="24"/>
          <w:szCs w:val="24"/>
        </w:rPr>
        <w:t>impressed</w:t>
      </w:r>
      <w:r w:rsidR="00592F8E">
        <w:rPr>
          <w:rFonts w:ascii="Times New Roman" w:hAnsi="Times New Roman"/>
          <w:bCs/>
          <w:sz w:val="24"/>
          <w:szCs w:val="24"/>
        </w:rPr>
        <w:t xml:space="preserve"> with </w:t>
      </w:r>
      <w:r w:rsidR="00296E2F">
        <w:rPr>
          <w:rFonts w:ascii="Times New Roman" w:hAnsi="Times New Roman"/>
          <w:bCs/>
          <w:sz w:val="24"/>
          <w:szCs w:val="24"/>
        </w:rPr>
        <w:t>the</w:t>
      </w:r>
      <w:r w:rsidR="00592F8E">
        <w:rPr>
          <w:rFonts w:ascii="Times New Roman" w:hAnsi="Times New Roman"/>
          <w:bCs/>
          <w:sz w:val="24"/>
          <w:szCs w:val="24"/>
        </w:rPr>
        <w:t xml:space="preserve"> mock bedroom setup.</w:t>
      </w:r>
    </w:p>
    <w:p w14:paraId="0169A427" w14:textId="77777777" w:rsidR="00CC39F9" w:rsidRPr="00592F8E" w:rsidRDefault="00CC39F9" w:rsidP="00C52887">
      <w:pPr>
        <w:ind w:left="360" w:hanging="180"/>
        <w:jc w:val="both"/>
        <w:rPr>
          <w:rFonts w:ascii="Times New Roman" w:hAnsi="Times New Roman"/>
          <w:bCs/>
          <w:sz w:val="24"/>
          <w:szCs w:val="24"/>
        </w:rPr>
      </w:pPr>
    </w:p>
    <w:p w14:paraId="14210374" w14:textId="77777777" w:rsidR="00C83D08" w:rsidRPr="00120A12" w:rsidRDefault="00C83D08" w:rsidP="00C83D08">
      <w:pPr>
        <w:ind w:firstLine="180"/>
        <w:rPr>
          <w:rFonts w:ascii="Times New Roman" w:hAnsi="Times New Roman"/>
          <w:b/>
          <w:sz w:val="24"/>
          <w:szCs w:val="24"/>
        </w:rPr>
      </w:pPr>
      <w:r w:rsidRPr="00120A12">
        <w:rPr>
          <w:rFonts w:ascii="Times New Roman" w:hAnsi="Times New Roman"/>
          <w:b/>
          <w:sz w:val="24"/>
          <w:szCs w:val="24"/>
        </w:rPr>
        <w:t xml:space="preserve">   Highland Landing Park – Councilmember Auchmoody</w:t>
      </w:r>
    </w:p>
    <w:p w14:paraId="383288A0" w14:textId="77777777" w:rsidR="00C52887" w:rsidRDefault="0001142D" w:rsidP="00C52887">
      <w:pPr>
        <w:ind w:left="792" w:hanging="432"/>
        <w:rPr>
          <w:rFonts w:ascii="Times New Roman" w:hAnsi="Times New Roman"/>
          <w:bCs/>
          <w:sz w:val="24"/>
          <w:szCs w:val="24"/>
        </w:rPr>
      </w:pPr>
      <w:r w:rsidRPr="0001142D">
        <w:rPr>
          <w:rFonts w:ascii="Times New Roman" w:hAnsi="Times New Roman"/>
          <w:bCs/>
          <w:sz w:val="24"/>
          <w:szCs w:val="24"/>
        </w:rPr>
        <w:t>Mr.</w:t>
      </w:r>
      <w:r>
        <w:rPr>
          <w:rFonts w:ascii="Times New Roman" w:hAnsi="Times New Roman"/>
          <w:bCs/>
          <w:sz w:val="24"/>
          <w:szCs w:val="24"/>
        </w:rPr>
        <w:t xml:space="preserve"> Frank</w:t>
      </w:r>
      <w:r w:rsidRPr="0001142D">
        <w:rPr>
          <w:rFonts w:ascii="Times New Roman" w:hAnsi="Times New Roman"/>
          <w:bCs/>
          <w:sz w:val="24"/>
          <w:szCs w:val="24"/>
        </w:rPr>
        <w:t xml:space="preserve"> Alfonso</w:t>
      </w:r>
      <w:r w:rsidR="00181725">
        <w:rPr>
          <w:rFonts w:ascii="Times New Roman" w:hAnsi="Times New Roman"/>
          <w:bCs/>
          <w:sz w:val="24"/>
          <w:szCs w:val="24"/>
        </w:rPr>
        <w:t>,</w:t>
      </w:r>
      <w:r>
        <w:rPr>
          <w:rFonts w:ascii="Times New Roman" w:hAnsi="Times New Roman"/>
          <w:bCs/>
          <w:sz w:val="24"/>
          <w:szCs w:val="24"/>
        </w:rPr>
        <w:t xml:space="preserve"> Buildings and Grounds,</w:t>
      </w:r>
      <w:r w:rsidRPr="0001142D">
        <w:rPr>
          <w:rFonts w:ascii="Times New Roman" w:hAnsi="Times New Roman"/>
          <w:bCs/>
          <w:sz w:val="24"/>
          <w:szCs w:val="24"/>
        </w:rPr>
        <w:t xml:space="preserve"> installed the AED </w:t>
      </w:r>
      <w:r w:rsidR="00296E2F" w:rsidRPr="0001142D">
        <w:rPr>
          <w:rFonts w:ascii="Times New Roman" w:hAnsi="Times New Roman"/>
          <w:bCs/>
          <w:sz w:val="24"/>
          <w:szCs w:val="24"/>
        </w:rPr>
        <w:t>unit,</w:t>
      </w:r>
      <w:r>
        <w:rPr>
          <w:rFonts w:ascii="Times New Roman" w:hAnsi="Times New Roman"/>
          <w:bCs/>
          <w:sz w:val="24"/>
          <w:szCs w:val="24"/>
        </w:rPr>
        <w:t xml:space="preserve"> which is located </w:t>
      </w:r>
      <w:r w:rsidR="0092295A">
        <w:rPr>
          <w:rFonts w:ascii="Times New Roman" w:hAnsi="Times New Roman"/>
          <w:bCs/>
          <w:sz w:val="24"/>
          <w:szCs w:val="24"/>
        </w:rPr>
        <w:t>in the hallway, right</w:t>
      </w:r>
      <w:r>
        <w:rPr>
          <w:rFonts w:ascii="Times New Roman" w:hAnsi="Times New Roman"/>
          <w:bCs/>
          <w:sz w:val="24"/>
          <w:szCs w:val="24"/>
        </w:rPr>
        <w:t xml:space="preserve"> off</w:t>
      </w:r>
      <w:r w:rsidR="0092295A">
        <w:rPr>
          <w:rFonts w:ascii="Times New Roman" w:hAnsi="Times New Roman"/>
          <w:bCs/>
          <w:sz w:val="24"/>
          <w:szCs w:val="24"/>
        </w:rPr>
        <w:t xml:space="preserve"> the porch</w:t>
      </w:r>
      <w:r w:rsidRPr="0001142D">
        <w:rPr>
          <w:rFonts w:ascii="Times New Roman" w:hAnsi="Times New Roman"/>
          <w:bCs/>
          <w:sz w:val="24"/>
          <w:szCs w:val="24"/>
        </w:rPr>
        <w:t>.</w:t>
      </w:r>
      <w:r w:rsidR="0079173D">
        <w:rPr>
          <w:rFonts w:ascii="Times New Roman" w:hAnsi="Times New Roman"/>
          <w:bCs/>
          <w:sz w:val="24"/>
          <w:szCs w:val="24"/>
        </w:rPr>
        <w:t xml:space="preserve"> </w:t>
      </w:r>
    </w:p>
    <w:p w14:paraId="3E3FAE8A" w14:textId="41D23470" w:rsidR="000A0BC4" w:rsidRDefault="0079173D" w:rsidP="00C52887">
      <w:pPr>
        <w:ind w:left="792" w:hanging="432"/>
        <w:rPr>
          <w:rFonts w:ascii="Times New Roman" w:hAnsi="Times New Roman"/>
          <w:bCs/>
          <w:sz w:val="24"/>
          <w:szCs w:val="24"/>
        </w:rPr>
      </w:pPr>
      <w:r>
        <w:rPr>
          <w:rFonts w:ascii="Times New Roman" w:hAnsi="Times New Roman"/>
          <w:bCs/>
          <w:sz w:val="24"/>
          <w:szCs w:val="24"/>
        </w:rPr>
        <w:t xml:space="preserve">Docks are not out yet. Hopefully by next </w:t>
      </w:r>
      <w:r w:rsidR="00181725">
        <w:rPr>
          <w:rFonts w:ascii="Times New Roman" w:hAnsi="Times New Roman"/>
          <w:bCs/>
          <w:sz w:val="24"/>
          <w:szCs w:val="24"/>
        </w:rPr>
        <w:t>week</w:t>
      </w:r>
      <w:r>
        <w:rPr>
          <w:rFonts w:ascii="Times New Roman" w:hAnsi="Times New Roman"/>
          <w:bCs/>
          <w:sz w:val="24"/>
          <w:szCs w:val="24"/>
        </w:rPr>
        <w:t xml:space="preserve">. </w:t>
      </w:r>
      <w:r w:rsidR="0001142D" w:rsidRPr="0001142D">
        <w:rPr>
          <w:rFonts w:ascii="Times New Roman" w:hAnsi="Times New Roman"/>
          <w:bCs/>
          <w:sz w:val="24"/>
          <w:szCs w:val="24"/>
        </w:rPr>
        <w:t xml:space="preserve"> </w:t>
      </w:r>
    </w:p>
    <w:p w14:paraId="59200B91" w14:textId="77777777" w:rsidR="00BE0490" w:rsidRPr="0001142D" w:rsidRDefault="00BE0490" w:rsidP="0092295A">
      <w:pPr>
        <w:ind w:left="360"/>
        <w:rPr>
          <w:rFonts w:ascii="Times New Roman" w:hAnsi="Times New Roman"/>
          <w:bCs/>
          <w:sz w:val="24"/>
          <w:szCs w:val="24"/>
        </w:rPr>
      </w:pPr>
    </w:p>
    <w:p w14:paraId="518E41D2" w14:textId="628C5FAF" w:rsidR="00C83D08" w:rsidRDefault="00C83D08" w:rsidP="000A0BC4">
      <w:pPr>
        <w:ind w:firstLine="360"/>
        <w:rPr>
          <w:rFonts w:ascii="Times New Roman" w:hAnsi="Times New Roman"/>
          <w:b/>
          <w:sz w:val="24"/>
          <w:szCs w:val="24"/>
        </w:rPr>
      </w:pPr>
      <w:r w:rsidRPr="00120A12">
        <w:rPr>
          <w:rFonts w:ascii="Times New Roman" w:hAnsi="Times New Roman"/>
          <w:b/>
          <w:sz w:val="24"/>
          <w:szCs w:val="24"/>
        </w:rPr>
        <w:t>Lights – Councilmember Fraino</w:t>
      </w:r>
    </w:p>
    <w:p w14:paraId="627B17D7" w14:textId="796A3F35" w:rsidR="000A0BC4" w:rsidRDefault="000A0BC4" w:rsidP="00C52887">
      <w:pPr>
        <w:ind w:left="792" w:hanging="432"/>
        <w:rPr>
          <w:rFonts w:ascii="Times New Roman" w:hAnsi="Times New Roman"/>
          <w:bCs/>
          <w:sz w:val="24"/>
          <w:szCs w:val="24"/>
        </w:rPr>
      </w:pPr>
      <w:r w:rsidRPr="000A0BC4">
        <w:rPr>
          <w:rFonts w:ascii="Times New Roman" w:hAnsi="Times New Roman"/>
          <w:bCs/>
          <w:sz w:val="24"/>
          <w:szCs w:val="24"/>
        </w:rPr>
        <w:t xml:space="preserve">Central Hudson has been very responsive. Within three to four </w:t>
      </w:r>
      <w:r w:rsidR="006D31AC" w:rsidRPr="000A0BC4">
        <w:rPr>
          <w:rFonts w:ascii="Times New Roman" w:hAnsi="Times New Roman"/>
          <w:bCs/>
          <w:sz w:val="24"/>
          <w:szCs w:val="24"/>
        </w:rPr>
        <w:t>days,</w:t>
      </w:r>
      <w:r w:rsidRPr="000A0BC4">
        <w:rPr>
          <w:rFonts w:ascii="Times New Roman" w:hAnsi="Times New Roman"/>
          <w:bCs/>
          <w:sz w:val="24"/>
          <w:szCs w:val="24"/>
        </w:rPr>
        <w:t xml:space="preserve"> they respond to any issues. </w:t>
      </w:r>
    </w:p>
    <w:p w14:paraId="6EE4ACA6" w14:textId="77777777" w:rsidR="00BE0490" w:rsidRPr="000A0BC4" w:rsidRDefault="00BE0490" w:rsidP="00C52887">
      <w:pPr>
        <w:ind w:left="792" w:hanging="432"/>
        <w:rPr>
          <w:rFonts w:ascii="Times New Roman" w:hAnsi="Times New Roman"/>
          <w:bCs/>
          <w:sz w:val="24"/>
          <w:szCs w:val="24"/>
        </w:rPr>
      </w:pPr>
    </w:p>
    <w:p w14:paraId="597FF678" w14:textId="77777777" w:rsidR="00C83D08" w:rsidRPr="00120A12" w:rsidRDefault="00C83D08" w:rsidP="00C83D08">
      <w:pPr>
        <w:ind w:firstLine="180"/>
        <w:rPr>
          <w:rFonts w:ascii="Times New Roman" w:hAnsi="Times New Roman"/>
          <w:b/>
          <w:sz w:val="24"/>
          <w:szCs w:val="24"/>
        </w:rPr>
      </w:pPr>
      <w:r>
        <w:rPr>
          <w:rFonts w:ascii="Times New Roman" w:hAnsi="Times New Roman"/>
          <w:b/>
          <w:sz w:val="24"/>
          <w:szCs w:val="24"/>
        </w:rPr>
        <w:t xml:space="preserve">   Lloyd Community Development Committee - Supervisor</w:t>
      </w:r>
    </w:p>
    <w:p w14:paraId="27F97D13" w14:textId="77777777" w:rsidR="009E4B4E" w:rsidRDefault="00C83D08" w:rsidP="00C83D08">
      <w:pPr>
        <w:ind w:firstLine="180"/>
        <w:rPr>
          <w:rFonts w:ascii="Times New Roman" w:hAnsi="Times New Roman"/>
          <w:b/>
          <w:sz w:val="24"/>
          <w:szCs w:val="24"/>
        </w:rPr>
      </w:pPr>
      <w:r w:rsidRPr="00120A12">
        <w:rPr>
          <w:rFonts w:ascii="Times New Roman" w:hAnsi="Times New Roman"/>
          <w:b/>
          <w:sz w:val="24"/>
          <w:szCs w:val="24"/>
        </w:rPr>
        <w:t xml:space="preserve">   </w:t>
      </w:r>
    </w:p>
    <w:p w14:paraId="1D1F49FD" w14:textId="6549967A" w:rsidR="00C83D08" w:rsidRDefault="009E4B4E" w:rsidP="00C83D08">
      <w:pPr>
        <w:ind w:firstLine="180"/>
        <w:rPr>
          <w:rFonts w:ascii="Times New Roman" w:hAnsi="Times New Roman"/>
          <w:b/>
          <w:sz w:val="24"/>
          <w:szCs w:val="24"/>
        </w:rPr>
      </w:pPr>
      <w:r>
        <w:rPr>
          <w:rFonts w:ascii="Times New Roman" w:hAnsi="Times New Roman"/>
          <w:b/>
          <w:sz w:val="24"/>
          <w:szCs w:val="24"/>
        </w:rPr>
        <w:t xml:space="preserve">   </w:t>
      </w:r>
      <w:r w:rsidR="00C83D08" w:rsidRPr="00120A12">
        <w:rPr>
          <w:rFonts w:ascii="Times New Roman" w:hAnsi="Times New Roman"/>
          <w:b/>
          <w:sz w:val="24"/>
          <w:szCs w:val="24"/>
        </w:rPr>
        <w:t xml:space="preserve">Planning Board – Councilmember Auchmoody </w:t>
      </w:r>
    </w:p>
    <w:p w14:paraId="4F8A1A52" w14:textId="5CB2D0FC" w:rsidR="00BE0490" w:rsidRDefault="00BE0490" w:rsidP="00C52887">
      <w:pPr>
        <w:ind w:left="864" w:hanging="432"/>
        <w:rPr>
          <w:rFonts w:ascii="Times New Roman" w:hAnsi="Times New Roman"/>
          <w:bCs/>
          <w:sz w:val="24"/>
          <w:szCs w:val="24"/>
        </w:rPr>
      </w:pPr>
      <w:r w:rsidRPr="00BE0490">
        <w:rPr>
          <w:rFonts w:ascii="Times New Roman" w:hAnsi="Times New Roman"/>
          <w:bCs/>
          <w:sz w:val="24"/>
          <w:szCs w:val="24"/>
        </w:rPr>
        <w:t xml:space="preserve">Subdivision on 111 South Street, four lot subdivision was approved. </w:t>
      </w:r>
    </w:p>
    <w:p w14:paraId="1F09C31F" w14:textId="00B5A79C" w:rsidR="00BE0490" w:rsidRDefault="00BE0490" w:rsidP="00C52887">
      <w:pPr>
        <w:ind w:left="864" w:hanging="432"/>
        <w:rPr>
          <w:rFonts w:ascii="Times New Roman" w:hAnsi="Times New Roman"/>
          <w:bCs/>
          <w:sz w:val="24"/>
          <w:szCs w:val="24"/>
        </w:rPr>
      </w:pPr>
      <w:r>
        <w:rPr>
          <w:rFonts w:ascii="Times New Roman" w:hAnsi="Times New Roman"/>
          <w:bCs/>
          <w:sz w:val="24"/>
          <w:szCs w:val="24"/>
        </w:rPr>
        <w:t xml:space="preserve"> Deo Farms LLC lot line revision 112 and 114 South Street was approved.</w:t>
      </w:r>
    </w:p>
    <w:p w14:paraId="5BB21F47" w14:textId="736DBB9C" w:rsidR="0079173D" w:rsidRDefault="00BE0490" w:rsidP="00C52887">
      <w:pPr>
        <w:ind w:left="864" w:hanging="432"/>
        <w:rPr>
          <w:rFonts w:ascii="Times New Roman" w:hAnsi="Times New Roman"/>
          <w:bCs/>
          <w:sz w:val="24"/>
          <w:szCs w:val="24"/>
        </w:rPr>
      </w:pPr>
      <w:r>
        <w:rPr>
          <w:rFonts w:ascii="Times New Roman" w:hAnsi="Times New Roman"/>
          <w:bCs/>
          <w:sz w:val="24"/>
          <w:szCs w:val="24"/>
        </w:rPr>
        <w:t xml:space="preserve">Barrett Harris, 30 Grand Street, special use permit. It is </w:t>
      </w:r>
      <w:r w:rsidR="00CE24AA">
        <w:rPr>
          <w:rFonts w:ascii="Times New Roman" w:hAnsi="Times New Roman"/>
          <w:bCs/>
          <w:sz w:val="24"/>
          <w:szCs w:val="24"/>
        </w:rPr>
        <w:t>regarding</w:t>
      </w:r>
      <w:r>
        <w:rPr>
          <w:rFonts w:ascii="Times New Roman" w:hAnsi="Times New Roman"/>
          <w:bCs/>
          <w:sz w:val="24"/>
          <w:szCs w:val="24"/>
        </w:rPr>
        <w:t xml:space="preserve"> an apartment that </w:t>
      </w:r>
      <w:r w:rsidR="0079173D">
        <w:rPr>
          <w:rFonts w:ascii="Times New Roman" w:hAnsi="Times New Roman"/>
          <w:bCs/>
          <w:sz w:val="24"/>
          <w:szCs w:val="24"/>
        </w:rPr>
        <w:t xml:space="preserve">was in the house when they bought it. It was approved. </w:t>
      </w:r>
    </w:p>
    <w:p w14:paraId="4EE00875" w14:textId="498FCC28" w:rsidR="00BE0490" w:rsidRPr="00BE0490" w:rsidRDefault="0079173D" w:rsidP="00C52887">
      <w:pPr>
        <w:ind w:left="864" w:hanging="432"/>
        <w:rPr>
          <w:rFonts w:ascii="Times New Roman" w:hAnsi="Times New Roman"/>
          <w:bCs/>
          <w:sz w:val="24"/>
          <w:szCs w:val="24"/>
        </w:rPr>
      </w:pPr>
      <w:r>
        <w:rPr>
          <w:rFonts w:ascii="Times New Roman" w:hAnsi="Times New Roman"/>
          <w:bCs/>
          <w:sz w:val="24"/>
          <w:szCs w:val="24"/>
        </w:rPr>
        <w:t xml:space="preserve">6 Christopher Ave, short term rental was approved. </w:t>
      </w:r>
      <w:r w:rsidR="00BE0490">
        <w:rPr>
          <w:rFonts w:ascii="Times New Roman" w:hAnsi="Times New Roman"/>
          <w:bCs/>
          <w:sz w:val="24"/>
          <w:szCs w:val="24"/>
        </w:rPr>
        <w:t xml:space="preserve"> </w:t>
      </w:r>
    </w:p>
    <w:p w14:paraId="29DBC194" w14:textId="77777777" w:rsidR="00E10229" w:rsidRDefault="00C83D08" w:rsidP="00C83D08">
      <w:pPr>
        <w:ind w:firstLine="180"/>
        <w:rPr>
          <w:rFonts w:ascii="Times New Roman" w:hAnsi="Times New Roman"/>
          <w:b/>
          <w:sz w:val="24"/>
          <w:szCs w:val="24"/>
        </w:rPr>
      </w:pPr>
      <w:r w:rsidRPr="00120A12">
        <w:rPr>
          <w:rFonts w:ascii="Times New Roman" w:hAnsi="Times New Roman"/>
          <w:b/>
          <w:sz w:val="24"/>
          <w:szCs w:val="24"/>
        </w:rPr>
        <w:t xml:space="preserve">  </w:t>
      </w:r>
    </w:p>
    <w:p w14:paraId="54663411" w14:textId="4353E6F7" w:rsidR="00C83D08" w:rsidRDefault="00E10229" w:rsidP="00C83D08">
      <w:pPr>
        <w:ind w:firstLine="180"/>
        <w:rPr>
          <w:rFonts w:ascii="Times New Roman" w:hAnsi="Times New Roman"/>
          <w:b/>
          <w:sz w:val="24"/>
          <w:szCs w:val="24"/>
        </w:rPr>
      </w:pPr>
      <w:r>
        <w:rPr>
          <w:rFonts w:ascii="Times New Roman" w:hAnsi="Times New Roman"/>
          <w:b/>
          <w:sz w:val="24"/>
          <w:szCs w:val="24"/>
        </w:rPr>
        <w:t xml:space="preserve">  </w:t>
      </w:r>
      <w:r w:rsidR="00C83D08" w:rsidRPr="00120A12">
        <w:rPr>
          <w:rFonts w:ascii="Times New Roman" w:hAnsi="Times New Roman"/>
          <w:b/>
          <w:sz w:val="24"/>
          <w:szCs w:val="24"/>
        </w:rPr>
        <w:t xml:space="preserve"> Hudson Valley Rail Trail – Councilmember Auchmoody</w:t>
      </w:r>
    </w:p>
    <w:p w14:paraId="5F0D7515" w14:textId="543E6CCF" w:rsidR="0079173D" w:rsidRPr="0079173D" w:rsidRDefault="0079173D" w:rsidP="0079173D">
      <w:pPr>
        <w:ind w:left="360" w:hanging="180"/>
        <w:rPr>
          <w:rFonts w:ascii="Times New Roman" w:hAnsi="Times New Roman"/>
          <w:bCs/>
          <w:sz w:val="24"/>
          <w:szCs w:val="24"/>
        </w:rPr>
      </w:pPr>
      <w:r w:rsidRPr="0079173D">
        <w:rPr>
          <w:rFonts w:ascii="Times New Roman" w:hAnsi="Times New Roman"/>
          <w:bCs/>
          <w:sz w:val="24"/>
          <w:szCs w:val="24"/>
        </w:rPr>
        <w:t xml:space="preserve">   There is discussion for possibly some sort of solar </w:t>
      </w:r>
      <w:r w:rsidR="00C52887" w:rsidRPr="0079173D">
        <w:rPr>
          <w:rFonts w:ascii="Times New Roman" w:hAnsi="Times New Roman"/>
          <w:bCs/>
          <w:sz w:val="24"/>
          <w:szCs w:val="24"/>
        </w:rPr>
        <w:t>lighting</w:t>
      </w:r>
      <w:r w:rsidRPr="0079173D">
        <w:rPr>
          <w:rFonts w:ascii="Times New Roman" w:hAnsi="Times New Roman"/>
          <w:bCs/>
          <w:sz w:val="24"/>
          <w:szCs w:val="24"/>
        </w:rPr>
        <w:t xml:space="preserve"> inside the tunnel where </w:t>
      </w:r>
      <w:r w:rsidR="0024059F" w:rsidRPr="0079173D">
        <w:rPr>
          <w:rFonts w:ascii="Times New Roman" w:hAnsi="Times New Roman"/>
          <w:bCs/>
          <w:sz w:val="24"/>
          <w:szCs w:val="24"/>
        </w:rPr>
        <w:t>all</w:t>
      </w:r>
      <w:r w:rsidRPr="0079173D">
        <w:rPr>
          <w:rFonts w:ascii="Times New Roman" w:hAnsi="Times New Roman"/>
          <w:bCs/>
          <w:sz w:val="24"/>
          <w:szCs w:val="24"/>
        </w:rPr>
        <w:t xml:space="preserve"> the murals are located. </w:t>
      </w:r>
    </w:p>
    <w:p w14:paraId="5E443777" w14:textId="77777777" w:rsidR="00A6687D" w:rsidRPr="00120A12" w:rsidRDefault="00A6687D" w:rsidP="00C83D08">
      <w:pPr>
        <w:ind w:firstLine="180"/>
        <w:rPr>
          <w:rFonts w:ascii="Times New Roman" w:hAnsi="Times New Roman"/>
          <w:b/>
          <w:sz w:val="24"/>
          <w:szCs w:val="24"/>
        </w:rPr>
      </w:pPr>
    </w:p>
    <w:p w14:paraId="6FE8631D" w14:textId="77777777" w:rsidR="00C83D08" w:rsidRDefault="00C83D08" w:rsidP="00C83D08">
      <w:pPr>
        <w:ind w:firstLine="180"/>
        <w:rPr>
          <w:rFonts w:ascii="Times New Roman" w:hAnsi="Times New Roman"/>
          <w:b/>
          <w:sz w:val="24"/>
          <w:szCs w:val="24"/>
        </w:rPr>
      </w:pPr>
      <w:r w:rsidRPr="00120A12">
        <w:rPr>
          <w:rFonts w:ascii="Times New Roman" w:hAnsi="Times New Roman"/>
          <w:b/>
          <w:sz w:val="24"/>
          <w:szCs w:val="24"/>
        </w:rPr>
        <w:t xml:space="preserve">   Zoning Board of Appeals – Councilmember Guerriero</w:t>
      </w:r>
    </w:p>
    <w:p w14:paraId="75E2679C" w14:textId="303DE43C" w:rsidR="0059082B" w:rsidRDefault="00A6687D" w:rsidP="002E57AB">
      <w:pPr>
        <w:ind w:left="792" w:hanging="432"/>
        <w:jc w:val="both"/>
        <w:rPr>
          <w:rFonts w:ascii="Times New Roman" w:hAnsi="Times New Roman"/>
          <w:bCs/>
          <w:sz w:val="24"/>
          <w:szCs w:val="24"/>
        </w:rPr>
      </w:pPr>
      <w:r w:rsidRPr="00A6687D">
        <w:rPr>
          <w:rFonts w:ascii="Times New Roman" w:hAnsi="Times New Roman"/>
          <w:bCs/>
          <w:sz w:val="24"/>
          <w:szCs w:val="24"/>
        </w:rPr>
        <w:t>James Stewart was seeking an area variance for a house he purchased on 11 Fieldstone Court</w:t>
      </w:r>
      <w:r w:rsidR="00E10229">
        <w:rPr>
          <w:rFonts w:ascii="Times New Roman" w:hAnsi="Times New Roman"/>
          <w:bCs/>
          <w:sz w:val="24"/>
          <w:szCs w:val="24"/>
        </w:rPr>
        <w:t xml:space="preserve">. </w:t>
      </w:r>
      <w:r w:rsidRPr="00A6687D">
        <w:rPr>
          <w:rFonts w:ascii="Times New Roman" w:hAnsi="Times New Roman"/>
          <w:bCs/>
          <w:sz w:val="24"/>
          <w:szCs w:val="24"/>
        </w:rPr>
        <w:t xml:space="preserve"> There is an existing barn on the front of the property. </w:t>
      </w:r>
      <w:r>
        <w:rPr>
          <w:rFonts w:ascii="Times New Roman" w:hAnsi="Times New Roman"/>
          <w:bCs/>
          <w:sz w:val="24"/>
          <w:szCs w:val="24"/>
        </w:rPr>
        <w:t>Mr. Stewart</w:t>
      </w:r>
      <w:r w:rsidRPr="00A6687D">
        <w:rPr>
          <w:rFonts w:ascii="Times New Roman" w:hAnsi="Times New Roman"/>
          <w:bCs/>
          <w:sz w:val="24"/>
          <w:szCs w:val="24"/>
        </w:rPr>
        <w:t xml:space="preserve"> mitigated to block the view from its neighbors by planting some trees instead of taking down</w:t>
      </w:r>
      <w:r w:rsidR="0059082B">
        <w:rPr>
          <w:rFonts w:ascii="Times New Roman" w:hAnsi="Times New Roman"/>
          <w:bCs/>
          <w:sz w:val="24"/>
          <w:szCs w:val="24"/>
        </w:rPr>
        <w:t xml:space="preserve"> the existing barn</w:t>
      </w:r>
      <w:r w:rsidRPr="00A6687D">
        <w:rPr>
          <w:rFonts w:ascii="Times New Roman" w:hAnsi="Times New Roman"/>
          <w:bCs/>
          <w:sz w:val="24"/>
          <w:szCs w:val="24"/>
        </w:rPr>
        <w:t>.</w:t>
      </w:r>
    </w:p>
    <w:p w14:paraId="71730C7E" w14:textId="12F00EAF" w:rsidR="0059082B" w:rsidRDefault="0059082B" w:rsidP="002E57AB">
      <w:pPr>
        <w:ind w:left="792" w:hanging="432"/>
        <w:jc w:val="both"/>
        <w:rPr>
          <w:rFonts w:ascii="Times New Roman" w:hAnsi="Times New Roman"/>
          <w:bCs/>
          <w:sz w:val="24"/>
          <w:szCs w:val="24"/>
        </w:rPr>
      </w:pPr>
      <w:r>
        <w:rPr>
          <w:rFonts w:ascii="Times New Roman" w:hAnsi="Times New Roman"/>
          <w:bCs/>
          <w:sz w:val="24"/>
          <w:szCs w:val="24"/>
        </w:rPr>
        <w:t>Public hearing for Ohio</w:t>
      </w:r>
      <w:r w:rsidR="00E10229">
        <w:rPr>
          <w:rFonts w:ascii="Times New Roman" w:hAnsi="Times New Roman"/>
          <w:bCs/>
          <w:sz w:val="24"/>
          <w:szCs w:val="24"/>
        </w:rPr>
        <w:t>ville</w:t>
      </w:r>
      <w:r>
        <w:rPr>
          <w:rFonts w:ascii="Times New Roman" w:hAnsi="Times New Roman"/>
          <w:bCs/>
          <w:sz w:val="24"/>
          <w:szCs w:val="24"/>
        </w:rPr>
        <w:t xml:space="preserve"> Road. Three landowners owned this one piece of property, and they wanted to subdivide it to build three houses. The owners had some area variance set back and did a </w:t>
      </w:r>
      <w:r w:rsidR="00E10229">
        <w:rPr>
          <w:rFonts w:ascii="Times New Roman" w:hAnsi="Times New Roman"/>
          <w:bCs/>
          <w:sz w:val="24"/>
          <w:szCs w:val="24"/>
        </w:rPr>
        <w:t>wraparound</w:t>
      </w:r>
      <w:r>
        <w:rPr>
          <w:rFonts w:ascii="Times New Roman" w:hAnsi="Times New Roman"/>
          <w:bCs/>
          <w:sz w:val="24"/>
          <w:szCs w:val="24"/>
        </w:rPr>
        <w:t xml:space="preserve"> to avoid having a flag lot. </w:t>
      </w:r>
    </w:p>
    <w:p w14:paraId="7C731A92" w14:textId="0215E767" w:rsidR="0059082B" w:rsidRDefault="0059082B" w:rsidP="002E57AB">
      <w:pPr>
        <w:ind w:left="792" w:hanging="432"/>
        <w:jc w:val="both"/>
        <w:rPr>
          <w:rFonts w:ascii="Times New Roman" w:hAnsi="Times New Roman"/>
          <w:bCs/>
          <w:sz w:val="24"/>
          <w:szCs w:val="24"/>
        </w:rPr>
      </w:pPr>
      <w:r>
        <w:rPr>
          <w:rFonts w:ascii="Times New Roman" w:hAnsi="Times New Roman"/>
          <w:bCs/>
          <w:sz w:val="24"/>
          <w:szCs w:val="24"/>
        </w:rPr>
        <w:t xml:space="preserve">Public hearing for 1 Lockhart Lane. The applicant is seeking an area variance for </w:t>
      </w:r>
      <w:r w:rsidR="00E10229">
        <w:rPr>
          <w:rFonts w:ascii="Times New Roman" w:hAnsi="Times New Roman"/>
          <w:bCs/>
          <w:sz w:val="24"/>
          <w:szCs w:val="24"/>
        </w:rPr>
        <w:t>.</w:t>
      </w:r>
      <w:r>
        <w:rPr>
          <w:rFonts w:ascii="Times New Roman" w:hAnsi="Times New Roman"/>
          <w:bCs/>
          <w:sz w:val="24"/>
          <w:szCs w:val="24"/>
        </w:rPr>
        <w:t xml:space="preserve">007 acres of relief for minimum acreage required to have </w:t>
      </w:r>
      <w:r w:rsidR="00E10229">
        <w:rPr>
          <w:rFonts w:ascii="Times New Roman" w:hAnsi="Times New Roman"/>
          <w:bCs/>
          <w:sz w:val="24"/>
          <w:szCs w:val="24"/>
        </w:rPr>
        <w:t xml:space="preserve">a </w:t>
      </w:r>
      <w:r w:rsidR="0079173D">
        <w:rPr>
          <w:rFonts w:ascii="Times New Roman" w:hAnsi="Times New Roman"/>
          <w:bCs/>
          <w:sz w:val="24"/>
          <w:szCs w:val="24"/>
        </w:rPr>
        <w:t>four-family</w:t>
      </w:r>
      <w:r>
        <w:rPr>
          <w:rFonts w:ascii="Times New Roman" w:hAnsi="Times New Roman"/>
          <w:bCs/>
          <w:sz w:val="24"/>
          <w:szCs w:val="24"/>
        </w:rPr>
        <w:t xml:space="preserve"> dwelling on R </w:t>
      </w:r>
      <w:r w:rsidR="00E10229">
        <w:rPr>
          <w:rFonts w:ascii="Times New Roman" w:hAnsi="Times New Roman"/>
          <w:bCs/>
          <w:sz w:val="24"/>
          <w:szCs w:val="24"/>
        </w:rPr>
        <w:t>1/4</w:t>
      </w:r>
      <w:r>
        <w:rPr>
          <w:rFonts w:ascii="Times New Roman" w:hAnsi="Times New Roman"/>
          <w:bCs/>
          <w:sz w:val="24"/>
          <w:szCs w:val="24"/>
        </w:rPr>
        <w:t xml:space="preserve"> zone with plenty of parking. </w:t>
      </w:r>
    </w:p>
    <w:p w14:paraId="4CFC2F76" w14:textId="758E3456" w:rsidR="00C83D08" w:rsidRPr="002E57AB" w:rsidRDefault="00A6687D" w:rsidP="002E57AB">
      <w:pPr>
        <w:ind w:left="792" w:hanging="432"/>
        <w:rPr>
          <w:rFonts w:ascii="Times New Roman" w:hAnsi="Times New Roman"/>
          <w:bCs/>
          <w:sz w:val="24"/>
          <w:szCs w:val="24"/>
        </w:rPr>
      </w:pPr>
      <w:r w:rsidRPr="00A6687D">
        <w:rPr>
          <w:rFonts w:ascii="Times New Roman" w:hAnsi="Times New Roman"/>
          <w:bCs/>
          <w:sz w:val="24"/>
          <w:szCs w:val="24"/>
        </w:rPr>
        <w:t xml:space="preserve"> </w:t>
      </w:r>
      <w:bookmarkEnd w:id="1"/>
    </w:p>
    <w:p w14:paraId="01B5A17B" w14:textId="77777777" w:rsidR="00C83D08" w:rsidRDefault="00C83D08" w:rsidP="00C83D08">
      <w:pPr>
        <w:pStyle w:val="ListParagraph"/>
        <w:jc w:val="both"/>
        <w:rPr>
          <w:rFonts w:ascii="Times New Roman" w:hAnsi="Times New Roman"/>
          <w:b/>
          <w:sz w:val="24"/>
          <w:szCs w:val="24"/>
        </w:rPr>
      </w:pPr>
      <w:r>
        <w:rPr>
          <w:rFonts w:ascii="Times New Roman" w:hAnsi="Times New Roman"/>
          <w:b/>
          <w:sz w:val="24"/>
          <w:szCs w:val="24"/>
        </w:rPr>
        <w:t xml:space="preserve">2.  </w:t>
      </w:r>
      <w:r w:rsidRPr="00FE2DF2">
        <w:rPr>
          <w:rFonts w:ascii="Times New Roman" w:hAnsi="Times New Roman"/>
          <w:b/>
          <w:sz w:val="24"/>
          <w:szCs w:val="24"/>
        </w:rPr>
        <w:t>OLD BUSINESS</w:t>
      </w:r>
    </w:p>
    <w:p w14:paraId="30009678" w14:textId="77777777" w:rsidR="00C83D08" w:rsidRDefault="00C83D08" w:rsidP="00C83D08">
      <w:pPr>
        <w:pStyle w:val="ListParagraph"/>
        <w:ind w:left="576" w:hanging="288"/>
        <w:jc w:val="both"/>
        <w:rPr>
          <w:rFonts w:ascii="Times New Roman" w:hAnsi="Times New Roman"/>
          <w:b/>
          <w:sz w:val="24"/>
          <w:szCs w:val="24"/>
        </w:rPr>
      </w:pPr>
      <w:r w:rsidRPr="00364AFB">
        <w:rPr>
          <w:rFonts w:ascii="Times New Roman" w:hAnsi="Times New Roman"/>
          <w:b/>
          <w:sz w:val="24"/>
          <w:szCs w:val="24"/>
        </w:rPr>
        <w:t xml:space="preserve">A.  </w:t>
      </w:r>
      <w:r>
        <w:rPr>
          <w:rFonts w:ascii="Times New Roman" w:hAnsi="Times New Roman"/>
          <w:b/>
          <w:sz w:val="24"/>
          <w:szCs w:val="24"/>
        </w:rPr>
        <w:t>Town Fee Schedule adoption</w:t>
      </w:r>
    </w:p>
    <w:p w14:paraId="696D6529" w14:textId="07EA8C5F" w:rsidR="00E10229" w:rsidRPr="00E10229" w:rsidRDefault="00E10229" w:rsidP="002E57AB">
      <w:pPr>
        <w:pStyle w:val="ListParagraph"/>
        <w:ind w:left="1008" w:hanging="720"/>
        <w:jc w:val="both"/>
        <w:rPr>
          <w:rFonts w:ascii="Times New Roman" w:hAnsi="Times New Roman"/>
          <w:bCs/>
          <w:sz w:val="24"/>
          <w:szCs w:val="24"/>
        </w:rPr>
      </w:pPr>
      <w:r>
        <w:rPr>
          <w:rFonts w:ascii="Times New Roman" w:hAnsi="Times New Roman"/>
          <w:b/>
          <w:sz w:val="24"/>
          <w:szCs w:val="24"/>
        </w:rPr>
        <w:t xml:space="preserve">       </w:t>
      </w:r>
      <w:r>
        <w:rPr>
          <w:rFonts w:ascii="Times New Roman" w:hAnsi="Times New Roman"/>
          <w:bCs/>
          <w:sz w:val="24"/>
          <w:szCs w:val="24"/>
        </w:rPr>
        <w:t>Supervisor stated we will be adopting the Fee Schedule in December as the 2026 Budget is tied to some of the fee increases.</w:t>
      </w:r>
    </w:p>
    <w:p w14:paraId="21994893" w14:textId="77777777" w:rsidR="00C83D08" w:rsidRPr="00364AFB" w:rsidRDefault="00C83D08" w:rsidP="00C83D08">
      <w:pPr>
        <w:pStyle w:val="ListParagraph"/>
        <w:jc w:val="both"/>
        <w:rPr>
          <w:rFonts w:ascii="Times New Roman" w:hAnsi="Times New Roman"/>
          <w:b/>
          <w:sz w:val="24"/>
          <w:szCs w:val="24"/>
        </w:rPr>
      </w:pPr>
    </w:p>
    <w:p w14:paraId="1081E4C1" w14:textId="77777777" w:rsidR="00C83D08" w:rsidRPr="00FE2DF2" w:rsidRDefault="00C83D08" w:rsidP="00C83D08">
      <w:pPr>
        <w:pStyle w:val="ListParagraph"/>
        <w:ind w:left="288"/>
        <w:jc w:val="both"/>
        <w:rPr>
          <w:rFonts w:ascii="Times New Roman" w:hAnsi="Times New Roman"/>
          <w:b/>
          <w:sz w:val="24"/>
          <w:szCs w:val="24"/>
        </w:rPr>
      </w:pPr>
    </w:p>
    <w:p w14:paraId="6231802D" w14:textId="77777777" w:rsidR="00C83D08" w:rsidRDefault="00C83D08" w:rsidP="00C83D08">
      <w:pPr>
        <w:pStyle w:val="ListParagraph"/>
        <w:jc w:val="both"/>
        <w:rPr>
          <w:rFonts w:ascii="Times New Roman" w:hAnsi="Times New Roman"/>
          <w:b/>
          <w:sz w:val="24"/>
          <w:szCs w:val="24"/>
        </w:rPr>
      </w:pPr>
      <w:r>
        <w:rPr>
          <w:rFonts w:ascii="Times New Roman" w:hAnsi="Times New Roman"/>
          <w:b/>
          <w:sz w:val="24"/>
          <w:szCs w:val="24"/>
        </w:rPr>
        <w:t xml:space="preserve">3.  </w:t>
      </w:r>
      <w:r w:rsidRPr="00FE2DF2">
        <w:rPr>
          <w:rFonts w:ascii="Times New Roman" w:hAnsi="Times New Roman"/>
          <w:b/>
          <w:sz w:val="24"/>
          <w:szCs w:val="24"/>
        </w:rPr>
        <w:t>NEW BUSINESS</w:t>
      </w:r>
    </w:p>
    <w:p w14:paraId="200F23CE" w14:textId="77777777" w:rsidR="00C83D08" w:rsidRDefault="00C83D08" w:rsidP="00C83D08">
      <w:pPr>
        <w:pStyle w:val="ListParagraph"/>
        <w:ind w:left="576" w:hanging="288"/>
        <w:jc w:val="both"/>
        <w:rPr>
          <w:rFonts w:ascii="Times New Roman" w:hAnsi="Times New Roman"/>
          <w:b/>
          <w:sz w:val="24"/>
          <w:szCs w:val="24"/>
        </w:rPr>
      </w:pPr>
      <w:r w:rsidRPr="00364AFB">
        <w:rPr>
          <w:rFonts w:ascii="Times New Roman" w:hAnsi="Times New Roman"/>
          <w:b/>
          <w:sz w:val="24"/>
          <w:szCs w:val="24"/>
        </w:rPr>
        <w:t xml:space="preserve">A.  </w:t>
      </w:r>
      <w:r>
        <w:rPr>
          <w:rFonts w:ascii="Times New Roman" w:hAnsi="Times New Roman"/>
          <w:b/>
          <w:sz w:val="24"/>
          <w:szCs w:val="24"/>
        </w:rPr>
        <w:t>Highland Rotary Bocce Court</w:t>
      </w:r>
    </w:p>
    <w:p w14:paraId="7FDD470F" w14:textId="42BF49EF" w:rsidR="00C83D08" w:rsidRDefault="00E10229" w:rsidP="002E57AB">
      <w:pPr>
        <w:pStyle w:val="ListParagraph"/>
        <w:ind w:left="1152" w:hanging="432"/>
        <w:jc w:val="both"/>
        <w:rPr>
          <w:rFonts w:ascii="Times New Roman" w:hAnsi="Times New Roman"/>
          <w:bCs/>
          <w:sz w:val="24"/>
          <w:szCs w:val="24"/>
        </w:rPr>
      </w:pPr>
      <w:r w:rsidRPr="00E10229">
        <w:rPr>
          <w:rFonts w:ascii="Times New Roman" w:hAnsi="Times New Roman"/>
          <w:bCs/>
          <w:sz w:val="24"/>
          <w:szCs w:val="24"/>
        </w:rPr>
        <w:t>Rich Rosa</w:t>
      </w:r>
      <w:r>
        <w:rPr>
          <w:rFonts w:ascii="Times New Roman" w:hAnsi="Times New Roman"/>
          <w:bCs/>
          <w:sz w:val="24"/>
          <w:szCs w:val="24"/>
        </w:rPr>
        <w:t xml:space="preserve"> from the Highland Rotary presented a proposal for the construction of Bocce Courts on the Town Field. It would be 40 x60. </w:t>
      </w:r>
    </w:p>
    <w:p w14:paraId="7B994FB7" w14:textId="1D9D7743" w:rsidR="00E10229" w:rsidRDefault="00E10229" w:rsidP="002E57AB">
      <w:pPr>
        <w:pStyle w:val="ListParagraph"/>
        <w:ind w:left="1152" w:hanging="432"/>
        <w:jc w:val="both"/>
        <w:rPr>
          <w:rFonts w:ascii="Times New Roman" w:hAnsi="Times New Roman"/>
          <w:bCs/>
          <w:sz w:val="24"/>
          <w:szCs w:val="24"/>
        </w:rPr>
      </w:pPr>
      <w:r>
        <w:rPr>
          <w:rFonts w:ascii="Times New Roman" w:hAnsi="Times New Roman"/>
          <w:bCs/>
          <w:sz w:val="24"/>
          <w:szCs w:val="24"/>
        </w:rPr>
        <w:t xml:space="preserve">Rosa was seeking approval from the Town Board to proceed with engineering, </w:t>
      </w:r>
      <w:r w:rsidR="0079173D">
        <w:rPr>
          <w:rFonts w:ascii="Times New Roman" w:hAnsi="Times New Roman"/>
          <w:bCs/>
          <w:sz w:val="24"/>
          <w:szCs w:val="24"/>
        </w:rPr>
        <w:t>etc.</w:t>
      </w:r>
      <w:r>
        <w:rPr>
          <w:rFonts w:ascii="Times New Roman" w:hAnsi="Times New Roman"/>
          <w:bCs/>
          <w:sz w:val="24"/>
          <w:szCs w:val="24"/>
        </w:rPr>
        <w:t xml:space="preserve"> to start this project. </w:t>
      </w:r>
    </w:p>
    <w:p w14:paraId="58450C96" w14:textId="2E9C3E05" w:rsidR="00E10229" w:rsidRDefault="00E10229" w:rsidP="002E57AB">
      <w:pPr>
        <w:pStyle w:val="ListParagraph"/>
        <w:ind w:left="1152" w:hanging="432"/>
        <w:jc w:val="both"/>
        <w:rPr>
          <w:rFonts w:ascii="Times New Roman" w:hAnsi="Times New Roman"/>
          <w:bCs/>
          <w:sz w:val="24"/>
          <w:szCs w:val="24"/>
        </w:rPr>
      </w:pPr>
      <w:r>
        <w:rPr>
          <w:rFonts w:ascii="Times New Roman" w:hAnsi="Times New Roman"/>
          <w:bCs/>
          <w:sz w:val="24"/>
          <w:szCs w:val="24"/>
        </w:rPr>
        <w:t>The first step would be for Patty Brooks to do the layout so that it doesn’t interfere with the existing baseball Field or interfere with any of the other fields, they want it to work hand in hand with existing fields.</w:t>
      </w:r>
    </w:p>
    <w:p w14:paraId="26E3715A" w14:textId="020D437D" w:rsidR="00E10229" w:rsidRDefault="00E10229" w:rsidP="002E57AB">
      <w:pPr>
        <w:pStyle w:val="ListParagraph"/>
        <w:ind w:left="1152" w:hanging="432"/>
        <w:jc w:val="both"/>
        <w:rPr>
          <w:rFonts w:ascii="Times New Roman" w:hAnsi="Times New Roman"/>
          <w:bCs/>
          <w:sz w:val="24"/>
          <w:szCs w:val="24"/>
        </w:rPr>
      </w:pPr>
      <w:r>
        <w:rPr>
          <w:rFonts w:ascii="Times New Roman" w:hAnsi="Times New Roman"/>
          <w:bCs/>
          <w:sz w:val="24"/>
          <w:szCs w:val="24"/>
        </w:rPr>
        <w:t>Guerriero asked if they would install lights.</w:t>
      </w:r>
    </w:p>
    <w:p w14:paraId="018121A8" w14:textId="29CC3DC2" w:rsidR="00E10229" w:rsidRDefault="00E10229" w:rsidP="002E57AB">
      <w:pPr>
        <w:pStyle w:val="ListParagraph"/>
        <w:ind w:left="1152" w:hanging="432"/>
        <w:jc w:val="both"/>
        <w:rPr>
          <w:rFonts w:ascii="Times New Roman" w:hAnsi="Times New Roman"/>
          <w:bCs/>
          <w:sz w:val="24"/>
          <w:szCs w:val="24"/>
        </w:rPr>
      </w:pPr>
      <w:r>
        <w:rPr>
          <w:rFonts w:ascii="Times New Roman" w:hAnsi="Times New Roman"/>
          <w:bCs/>
          <w:sz w:val="24"/>
          <w:szCs w:val="24"/>
        </w:rPr>
        <w:t xml:space="preserve">Rosa </w:t>
      </w:r>
      <w:r w:rsidR="0024059F">
        <w:rPr>
          <w:rFonts w:ascii="Times New Roman" w:hAnsi="Times New Roman"/>
          <w:bCs/>
          <w:sz w:val="24"/>
          <w:szCs w:val="24"/>
        </w:rPr>
        <w:t>responded that</w:t>
      </w:r>
      <w:r>
        <w:rPr>
          <w:rFonts w:ascii="Times New Roman" w:hAnsi="Times New Roman"/>
          <w:bCs/>
          <w:sz w:val="24"/>
          <w:szCs w:val="24"/>
        </w:rPr>
        <w:t xml:space="preserve"> the underground staff are there and they have resources.</w:t>
      </w:r>
    </w:p>
    <w:p w14:paraId="06A5083C" w14:textId="6E86E687" w:rsidR="00E10229" w:rsidRDefault="00E10229" w:rsidP="002E57AB">
      <w:pPr>
        <w:pStyle w:val="ListParagraph"/>
        <w:ind w:left="1152" w:hanging="432"/>
        <w:jc w:val="both"/>
        <w:rPr>
          <w:rFonts w:ascii="Times New Roman" w:hAnsi="Times New Roman"/>
          <w:bCs/>
          <w:sz w:val="24"/>
          <w:szCs w:val="24"/>
        </w:rPr>
      </w:pPr>
      <w:r>
        <w:rPr>
          <w:rFonts w:ascii="Times New Roman" w:hAnsi="Times New Roman"/>
          <w:bCs/>
          <w:sz w:val="24"/>
          <w:szCs w:val="24"/>
        </w:rPr>
        <w:t>What they really want to get through the structure, the roof, etc. This is a very large job.</w:t>
      </w:r>
    </w:p>
    <w:p w14:paraId="1BF8D5AC" w14:textId="3461BDF3" w:rsidR="00E10229" w:rsidRDefault="00E10229" w:rsidP="002E57AB">
      <w:pPr>
        <w:pStyle w:val="ListParagraph"/>
        <w:ind w:left="1152" w:hanging="432"/>
        <w:jc w:val="both"/>
        <w:rPr>
          <w:rFonts w:ascii="Times New Roman" w:hAnsi="Times New Roman"/>
          <w:bCs/>
          <w:sz w:val="24"/>
          <w:szCs w:val="24"/>
        </w:rPr>
      </w:pPr>
      <w:r>
        <w:rPr>
          <w:rFonts w:ascii="Times New Roman" w:hAnsi="Times New Roman"/>
          <w:bCs/>
          <w:sz w:val="24"/>
          <w:szCs w:val="24"/>
        </w:rPr>
        <w:t>There would be 2 courts under one roof.</w:t>
      </w:r>
    </w:p>
    <w:p w14:paraId="266F690B" w14:textId="42465F80" w:rsidR="00461CCF" w:rsidRDefault="00461CCF" w:rsidP="002E57AB">
      <w:pPr>
        <w:pStyle w:val="ListParagraph"/>
        <w:ind w:left="1152" w:hanging="432"/>
        <w:jc w:val="both"/>
        <w:rPr>
          <w:rFonts w:ascii="Times New Roman" w:hAnsi="Times New Roman"/>
          <w:bCs/>
          <w:sz w:val="24"/>
          <w:szCs w:val="24"/>
        </w:rPr>
      </w:pPr>
      <w:r>
        <w:rPr>
          <w:rFonts w:ascii="Times New Roman" w:hAnsi="Times New Roman"/>
          <w:bCs/>
          <w:sz w:val="24"/>
          <w:szCs w:val="24"/>
        </w:rPr>
        <w:t xml:space="preserve">A lot of Highland people play in leagues in Marlboro. They would like to make </w:t>
      </w:r>
      <w:r w:rsidR="0024059F">
        <w:rPr>
          <w:rFonts w:ascii="Times New Roman" w:hAnsi="Times New Roman"/>
          <w:bCs/>
          <w:sz w:val="24"/>
          <w:szCs w:val="24"/>
        </w:rPr>
        <w:t>it to</w:t>
      </w:r>
      <w:r>
        <w:rPr>
          <w:rFonts w:ascii="Times New Roman" w:hAnsi="Times New Roman"/>
          <w:bCs/>
          <w:sz w:val="24"/>
          <w:szCs w:val="24"/>
        </w:rPr>
        <w:t xml:space="preserve"> the </w:t>
      </w:r>
      <w:r>
        <w:rPr>
          <w:rFonts w:ascii="Times New Roman" w:hAnsi="Times New Roman"/>
          <w:bCs/>
          <w:sz w:val="24"/>
          <w:szCs w:val="24"/>
        </w:rPr>
        <w:lastRenderedPageBreak/>
        <w:t>Marlboro Highland League.</w:t>
      </w:r>
    </w:p>
    <w:p w14:paraId="7D06DC2F" w14:textId="4A760A3B" w:rsidR="00E10229" w:rsidRDefault="00E10229" w:rsidP="002E57AB">
      <w:pPr>
        <w:pStyle w:val="ListParagraph"/>
        <w:ind w:left="1152" w:hanging="432"/>
        <w:jc w:val="both"/>
        <w:rPr>
          <w:rFonts w:ascii="Times New Roman" w:hAnsi="Times New Roman"/>
          <w:bCs/>
          <w:sz w:val="24"/>
          <w:szCs w:val="24"/>
        </w:rPr>
      </w:pPr>
      <w:r>
        <w:rPr>
          <w:rFonts w:ascii="Times New Roman" w:hAnsi="Times New Roman"/>
          <w:bCs/>
          <w:sz w:val="24"/>
          <w:szCs w:val="24"/>
        </w:rPr>
        <w:t xml:space="preserve">  </w:t>
      </w:r>
      <w:r w:rsidR="00461CCF">
        <w:rPr>
          <w:rFonts w:ascii="Times New Roman" w:hAnsi="Times New Roman"/>
          <w:bCs/>
          <w:sz w:val="24"/>
          <w:szCs w:val="24"/>
        </w:rPr>
        <w:t>Marlboro has 30 teams and they are overbooked.</w:t>
      </w:r>
    </w:p>
    <w:p w14:paraId="01C98662" w14:textId="2D40BC49" w:rsidR="00461CCF" w:rsidRDefault="002E57AB" w:rsidP="002E57AB">
      <w:pPr>
        <w:pStyle w:val="ListParagraph"/>
        <w:ind w:left="1152" w:hanging="432"/>
        <w:jc w:val="both"/>
        <w:rPr>
          <w:rFonts w:ascii="Times New Roman" w:hAnsi="Times New Roman"/>
          <w:bCs/>
          <w:sz w:val="24"/>
          <w:szCs w:val="24"/>
        </w:rPr>
      </w:pPr>
      <w:r>
        <w:rPr>
          <w:rFonts w:ascii="Times New Roman" w:hAnsi="Times New Roman"/>
          <w:bCs/>
          <w:sz w:val="24"/>
          <w:szCs w:val="24"/>
        </w:rPr>
        <w:t xml:space="preserve">  </w:t>
      </w:r>
      <w:r w:rsidR="00461CCF">
        <w:rPr>
          <w:rFonts w:ascii="Times New Roman" w:hAnsi="Times New Roman"/>
          <w:bCs/>
          <w:sz w:val="24"/>
          <w:szCs w:val="24"/>
        </w:rPr>
        <w:t>Fraino asked if they had an estimate.</w:t>
      </w:r>
    </w:p>
    <w:p w14:paraId="5D5DD36E" w14:textId="3B392D8A" w:rsidR="00461CCF" w:rsidRDefault="00461CCF" w:rsidP="002E57AB">
      <w:pPr>
        <w:pStyle w:val="ListParagraph"/>
        <w:ind w:left="1152" w:hanging="432"/>
        <w:jc w:val="both"/>
        <w:rPr>
          <w:rFonts w:ascii="Times New Roman" w:hAnsi="Times New Roman"/>
          <w:bCs/>
          <w:sz w:val="24"/>
          <w:szCs w:val="24"/>
        </w:rPr>
      </w:pPr>
      <w:r>
        <w:rPr>
          <w:rFonts w:ascii="Times New Roman" w:hAnsi="Times New Roman"/>
          <w:bCs/>
          <w:sz w:val="24"/>
          <w:szCs w:val="24"/>
        </w:rPr>
        <w:t xml:space="preserve">  Rosa said, they don’t have a design yet.</w:t>
      </w:r>
    </w:p>
    <w:p w14:paraId="42B237CC" w14:textId="33B7C541" w:rsidR="00461CCF" w:rsidRDefault="00461CCF" w:rsidP="002E57AB">
      <w:pPr>
        <w:pStyle w:val="ListParagraph"/>
        <w:ind w:left="1152" w:hanging="432"/>
        <w:jc w:val="both"/>
        <w:rPr>
          <w:rFonts w:ascii="Times New Roman" w:hAnsi="Times New Roman"/>
          <w:bCs/>
          <w:sz w:val="24"/>
          <w:szCs w:val="24"/>
        </w:rPr>
      </w:pPr>
      <w:r>
        <w:rPr>
          <w:rFonts w:ascii="Times New Roman" w:hAnsi="Times New Roman"/>
          <w:bCs/>
          <w:sz w:val="24"/>
          <w:szCs w:val="24"/>
        </w:rPr>
        <w:t xml:space="preserve">  There </w:t>
      </w:r>
      <w:r w:rsidR="009E4B4E">
        <w:rPr>
          <w:rFonts w:ascii="Times New Roman" w:hAnsi="Times New Roman"/>
          <w:bCs/>
          <w:sz w:val="24"/>
          <w:szCs w:val="24"/>
        </w:rPr>
        <w:t>a</w:t>
      </w:r>
      <w:r>
        <w:rPr>
          <w:rFonts w:ascii="Times New Roman" w:hAnsi="Times New Roman"/>
          <w:bCs/>
          <w:sz w:val="24"/>
          <w:szCs w:val="24"/>
        </w:rPr>
        <w:t>re resources available at the Pavilion.</w:t>
      </w:r>
    </w:p>
    <w:p w14:paraId="0DD12ED4" w14:textId="1E338D81" w:rsidR="009E4B4E" w:rsidRDefault="0079173D" w:rsidP="002E57AB">
      <w:pPr>
        <w:pStyle w:val="ListParagraph"/>
        <w:ind w:left="1152" w:hanging="432"/>
        <w:jc w:val="both"/>
        <w:rPr>
          <w:rFonts w:ascii="Times New Roman" w:hAnsi="Times New Roman"/>
          <w:bCs/>
          <w:sz w:val="24"/>
          <w:szCs w:val="24"/>
        </w:rPr>
      </w:pPr>
      <w:r>
        <w:rPr>
          <w:rFonts w:ascii="Times New Roman" w:hAnsi="Times New Roman"/>
          <w:bCs/>
          <w:sz w:val="24"/>
          <w:szCs w:val="24"/>
        </w:rPr>
        <w:t xml:space="preserve">  </w:t>
      </w:r>
      <w:r w:rsidR="009E4B4E">
        <w:rPr>
          <w:rFonts w:ascii="Times New Roman" w:hAnsi="Times New Roman"/>
          <w:bCs/>
          <w:sz w:val="24"/>
          <w:szCs w:val="24"/>
        </w:rPr>
        <w:t>John Storyk is doing the design; Patty Brooks is doing the surveying.</w:t>
      </w:r>
    </w:p>
    <w:p w14:paraId="2C2531BA" w14:textId="77777777" w:rsidR="00461CCF" w:rsidRDefault="00461CCF" w:rsidP="00C83D08">
      <w:pPr>
        <w:pStyle w:val="ListParagraph"/>
        <w:ind w:left="576" w:hanging="288"/>
        <w:jc w:val="both"/>
        <w:rPr>
          <w:rFonts w:ascii="Times New Roman" w:hAnsi="Times New Roman"/>
          <w:bCs/>
          <w:sz w:val="24"/>
          <w:szCs w:val="24"/>
        </w:rPr>
      </w:pPr>
    </w:p>
    <w:p w14:paraId="3F8E8934" w14:textId="71226FDC" w:rsidR="00E10229" w:rsidRDefault="009E4B4E" w:rsidP="00C83D08">
      <w:pPr>
        <w:pStyle w:val="ListParagraph"/>
        <w:ind w:left="576" w:hanging="288"/>
        <w:jc w:val="both"/>
        <w:rPr>
          <w:rFonts w:ascii="Times New Roman" w:hAnsi="Times New Roman"/>
          <w:bCs/>
          <w:sz w:val="24"/>
          <w:szCs w:val="24"/>
        </w:rPr>
      </w:pPr>
      <w:r w:rsidRPr="009E4B4E">
        <w:rPr>
          <w:rFonts w:ascii="Times New Roman" w:hAnsi="Times New Roman"/>
          <w:b/>
          <w:sz w:val="24"/>
          <w:szCs w:val="24"/>
        </w:rPr>
        <w:t>MOTION</w:t>
      </w:r>
      <w:r w:rsidR="00E10229">
        <w:rPr>
          <w:rFonts w:ascii="Times New Roman" w:hAnsi="Times New Roman"/>
          <w:bCs/>
          <w:sz w:val="24"/>
          <w:szCs w:val="24"/>
        </w:rPr>
        <w:t xml:space="preserve"> by Auchmoody, </w:t>
      </w:r>
      <w:r w:rsidR="0079173D">
        <w:rPr>
          <w:rFonts w:ascii="Times New Roman" w:hAnsi="Times New Roman"/>
          <w:bCs/>
          <w:sz w:val="24"/>
          <w:szCs w:val="24"/>
        </w:rPr>
        <w:t>seconded</w:t>
      </w:r>
      <w:r w:rsidR="00E10229">
        <w:rPr>
          <w:rFonts w:ascii="Times New Roman" w:hAnsi="Times New Roman"/>
          <w:bCs/>
          <w:sz w:val="24"/>
          <w:szCs w:val="24"/>
        </w:rPr>
        <w:t xml:space="preserve"> by Guerriero to </w:t>
      </w:r>
      <w:r>
        <w:rPr>
          <w:rFonts w:ascii="Times New Roman" w:hAnsi="Times New Roman"/>
          <w:bCs/>
          <w:sz w:val="24"/>
          <w:szCs w:val="24"/>
        </w:rPr>
        <w:t>allow Highland Rotary to proceed with the Bocce Court Project.</w:t>
      </w:r>
    </w:p>
    <w:p w14:paraId="6A08E09F" w14:textId="382CEDB5" w:rsidR="00D21E35" w:rsidRPr="00D21E35" w:rsidRDefault="00D21E35" w:rsidP="00D21E35">
      <w:pPr>
        <w:pStyle w:val="ListParagraph"/>
        <w:ind w:left="576" w:hanging="288"/>
        <w:rPr>
          <w:rFonts w:ascii="Times New Roman" w:hAnsi="Times New Roman"/>
          <w:bCs/>
          <w:sz w:val="24"/>
          <w:szCs w:val="24"/>
        </w:rPr>
      </w:pPr>
      <w:r w:rsidRPr="00D21E35">
        <w:rPr>
          <w:rFonts w:ascii="Times New Roman" w:hAnsi="Times New Roman"/>
          <w:b/>
          <w:sz w:val="24"/>
          <w:szCs w:val="24"/>
        </w:rPr>
        <w:t>R</w:t>
      </w:r>
      <w:r w:rsidR="00FE7879">
        <w:rPr>
          <w:rFonts w:ascii="Times New Roman" w:hAnsi="Times New Roman"/>
          <w:b/>
          <w:sz w:val="24"/>
          <w:szCs w:val="24"/>
        </w:rPr>
        <w:t>oll</w:t>
      </w:r>
      <w:r w:rsidRPr="00D21E35">
        <w:rPr>
          <w:rFonts w:ascii="Times New Roman" w:hAnsi="Times New Roman"/>
          <w:b/>
          <w:sz w:val="24"/>
          <w:szCs w:val="24"/>
        </w:rPr>
        <w:t xml:space="preserve"> C</w:t>
      </w:r>
      <w:r w:rsidR="00F7402B">
        <w:rPr>
          <w:rFonts w:ascii="Times New Roman" w:hAnsi="Times New Roman"/>
          <w:b/>
          <w:sz w:val="24"/>
          <w:szCs w:val="24"/>
        </w:rPr>
        <w:t>all</w:t>
      </w:r>
      <w:r w:rsidRPr="00D21E35">
        <w:rPr>
          <w:rFonts w:ascii="Times New Roman" w:hAnsi="Times New Roman"/>
          <w:b/>
          <w:sz w:val="24"/>
          <w:szCs w:val="24"/>
        </w:rPr>
        <w:t xml:space="preserve">: </w:t>
      </w:r>
      <w:r w:rsidRPr="00D21E35">
        <w:rPr>
          <w:rFonts w:ascii="Times New Roman" w:hAnsi="Times New Roman"/>
          <w:bCs/>
          <w:sz w:val="24"/>
          <w:szCs w:val="24"/>
        </w:rPr>
        <w:t>Fraino, aye; Plavchak, aye; Auchmoody, aye; Guerriero, aye; Rizzo, aye</w:t>
      </w:r>
    </w:p>
    <w:p w14:paraId="052877CB" w14:textId="719E299F" w:rsidR="00D21E35" w:rsidRDefault="00D21E35" w:rsidP="00D21E35">
      <w:pPr>
        <w:pStyle w:val="ListParagraph"/>
        <w:ind w:left="4896" w:firstLine="144"/>
        <w:jc w:val="both"/>
        <w:rPr>
          <w:rFonts w:ascii="Times New Roman" w:hAnsi="Times New Roman"/>
          <w:bCs/>
          <w:sz w:val="24"/>
          <w:szCs w:val="24"/>
        </w:rPr>
      </w:pPr>
      <w:r w:rsidRPr="00D21E35">
        <w:rPr>
          <w:rFonts w:ascii="Times New Roman" w:hAnsi="Times New Roman"/>
          <w:b/>
          <w:bCs/>
          <w:sz w:val="24"/>
          <w:szCs w:val="24"/>
        </w:rPr>
        <w:t>Five ayes carried</w:t>
      </w:r>
    </w:p>
    <w:p w14:paraId="73FB9080" w14:textId="77777777" w:rsidR="009E4B4E" w:rsidRDefault="009E4B4E" w:rsidP="00C83D08">
      <w:pPr>
        <w:pStyle w:val="ListParagraph"/>
        <w:ind w:left="576" w:hanging="288"/>
        <w:jc w:val="both"/>
        <w:rPr>
          <w:rFonts w:ascii="Times New Roman" w:hAnsi="Times New Roman"/>
          <w:bCs/>
          <w:sz w:val="24"/>
          <w:szCs w:val="24"/>
        </w:rPr>
      </w:pPr>
    </w:p>
    <w:p w14:paraId="4E71AB6D" w14:textId="30B3AF24" w:rsidR="009E4B4E" w:rsidRDefault="009E4B4E" w:rsidP="00C83D08">
      <w:pPr>
        <w:pStyle w:val="ListParagraph"/>
        <w:ind w:left="576" w:hanging="288"/>
        <w:jc w:val="both"/>
        <w:rPr>
          <w:rFonts w:ascii="Times New Roman" w:hAnsi="Times New Roman"/>
          <w:bCs/>
          <w:sz w:val="24"/>
          <w:szCs w:val="24"/>
        </w:rPr>
      </w:pPr>
      <w:r>
        <w:rPr>
          <w:rFonts w:ascii="Times New Roman" w:hAnsi="Times New Roman"/>
          <w:bCs/>
          <w:sz w:val="24"/>
          <w:szCs w:val="24"/>
        </w:rPr>
        <w:t>Supervisor stated his appreciation for everything the Rotary does.</w:t>
      </w:r>
    </w:p>
    <w:p w14:paraId="1A01906E" w14:textId="27840307" w:rsidR="009E4B4E" w:rsidRDefault="009E4B4E" w:rsidP="00C83D08">
      <w:pPr>
        <w:pStyle w:val="ListParagraph"/>
        <w:ind w:left="576" w:hanging="288"/>
        <w:jc w:val="both"/>
        <w:rPr>
          <w:rFonts w:ascii="Times New Roman" w:hAnsi="Times New Roman"/>
          <w:bCs/>
          <w:sz w:val="24"/>
          <w:szCs w:val="24"/>
        </w:rPr>
      </w:pPr>
      <w:r>
        <w:rPr>
          <w:rFonts w:ascii="Times New Roman" w:hAnsi="Times New Roman"/>
          <w:bCs/>
          <w:sz w:val="24"/>
          <w:szCs w:val="24"/>
        </w:rPr>
        <w:t>Rizzo stated she supports this project. But for future projects, she would love to see something for our park</w:t>
      </w:r>
      <w:r w:rsidR="002E57AB">
        <w:rPr>
          <w:rFonts w:ascii="Times New Roman" w:hAnsi="Times New Roman"/>
          <w:bCs/>
          <w:sz w:val="24"/>
          <w:szCs w:val="24"/>
        </w:rPr>
        <w:t>s</w:t>
      </w:r>
      <w:r>
        <w:rPr>
          <w:rFonts w:ascii="Times New Roman" w:hAnsi="Times New Roman"/>
          <w:bCs/>
          <w:sz w:val="24"/>
          <w:szCs w:val="24"/>
        </w:rPr>
        <w:t>, like a playground.</w:t>
      </w:r>
    </w:p>
    <w:p w14:paraId="38B94F51" w14:textId="7BE5C1E3" w:rsidR="002E57AB" w:rsidRPr="00E10229" w:rsidRDefault="002E57AB" w:rsidP="00C83D08">
      <w:pPr>
        <w:pStyle w:val="ListParagraph"/>
        <w:ind w:left="576" w:hanging="288"/>
        <w:jc w:val="both"/>
        <w:rPr>
          <w:rFonts w:ascii="Times New Roman" w:hAnsi="Times New Roman"/>
          <w:bCs/>
          <w:sz w:val="24"/>
          <w:szCs w:val="24"/>
        </w:rPr>
      </w:pPr>
      <w:r>
        <w:rPr>
          <w:rFonts w:ascii="Times New Roman" w:hAnsi="Times New Roman"/>
          <w:bCs/>
          <w:sz w:val="24"/>
          <w:szCs w:val="24"/>
        </w:rPr>
        <w:t>Rosa replied the Rotary recently looked at a playground project and it was over $1 million.</w:t>
      </w:r>
    </w:p>
    <w:p w14:paraId="66FC179D" w14:textId="77777777" w:rsidR="00C83D08" w:rsidRPr="00E10229" w:rsidRDefault="00C83D08" w:rsidP="00C83D08">
      <w:pPr>
        <w:pStyle w:val="ListParagraph"/>
        <w:ind w:left="576" w:hanging="288"/>
        <w:jc w:val="both"/>
        <w:rPr>
          <w:rFonts w:ascii="Times New Roman" w:hAnsi="Times New Roman"/>
          <w:bCs/>
          <w:sz w:val="24"/>
          <w:szCs w:val="24"/>
        </w:rPr>
      </w:pPr>
    </w:p>
    <w:p w14:paraId="17A31C18" w14:textId="455D317C" w:rsidR="00C83D08" w:rsidRPr="009E4B4E" w:rsidRDefault="00C83D08" w:rsidP="009E4B4E">
      <w:pPr>
        <w:pStyle w:val="ListParagraph"/>
        <w:ind w:left="288" w:hanging="288"/>
        <w:jc w:val="both"/>
        <w:rPr>
          <w:rFonts w:ascii="Times New Roman" w:hAnsi="Times New Roman"/>
          <w:b/>
          <w:sz w:val="24"/>
          <w:szCs w:val="24"/>
        </w:rPr>
      </w:pPr>
      <w:r>
        <w:rPr>
          <w:rFonts w:ascii="Times New Roman" w:hAnsi="Times New Roman"/>
          <w:b/>
          <w:sz w:val="24"/>
          <w:szCs w:val="24"/>
        </w:rPr>
        <w:t xml:space="preserve">4.  </w:t>
      </w:r>
      <w:r w:rsidRPr="00DB13A9">
        <w:rPr>
          <w:rFonts w:ascii="Times New Roman" w:hAnsi="Times New Roman"/>
          <w:b/>
          <w:caps/>
          <w:sz w:val="24"/>
          <w:szCs w:val="24"/>
        </w:rPr>
        <w:t>Privilege of the Floor</w:t>
      </w:r>
    </w:p>
    <w:p w14:paraId="67797C9D" w14:textId="77777777" w:rsidR="00C83D08" w:rsidRPr="00FE2DF2" w:rsidRDefault="00C83D08" w:rsidP="00C83D08">
      <w:pPr>
        <w:pStyle w:val="ListParagraph"/>
        <w:ind w:left="288"/>
        <w:jc w:val="both"/>
        <w:rPr>
          <w:rFonts w:ascii="Times New Roman" w:hAnsi="Times New Roman"/>
          <w:b/>
          <w:sz w:val="24"/>
          <w:szCs w:val="24"/>
        </w:rPr>
      </w:pPr>
    </w:p>
    <w:p w14:paraId="3AAE8BB5" w14:textId="77777777" w:rsidR="00C83D08" w:rsidRDefault="00C83D08" w:rsidP="00C83D08">
      <w:pPr>
        <w:pStyle w:val="ListParagraph"/>
        <w:jc w:val="both"/>
        <w:rPr>
          <w:rFonts w:ascii="Times New Roman" w:hAnsi="Times New Roman"/>
          <w:b/>
          <w:sz w:val="24"/>
          <w:szCs w:val="24"/>
        </w:rPr>
      </w:pPr>
      <w:r>
        <w:rPr>
          <w:rFonts w:ascii="Times New Roman" w:hAnsi="Times New Roman"/>
          <w:b/>
          <w:sz w:val="24"/>
          <w:szCs w:val="24"/>
        </w:rPr>
        <w:t xml:space="preserve">5.  </w:t>
      </w:r>
      <w:r w:rsidRPr="00FE2DF2">
        <w:rPr>
          <w:rFonts w:ascii="Times New Roman" w:hAnsi="Times New Roman"/>
          <w:b/>
          <w:sz w:val="24"/>
          <w:szCs w:val="24"/>
        </w:rPr>
        <w:t>MOTIONS AND RESOLUTIONS</w:t>
      </w:r>
    </w:p>
    <w:p w14:paraId="553279DE" w14:textId="77777777" w:rsidR="00C83D08" w:rsidRDefault="00C83D08" w:rsidP="00C83D08">
      <w:pPr>
        <w:pStyle w:val="ListParagraph"/>
        <w:ind w:left="576" w:hanging="288"/>
        <w:jc w:val="both"/>
        <w:rPr>
          <w:rFonts w:ascii="Times New Roman" w:hAnsi="Times New Roman"/>
          <w:b/>
          <w:sz w:val="24"/>
          <w:szCs w:val="24"/>
        </w:rPr>
      </w:pPr>
    </w:p>
    <w:p w14:paraId="0C7A0EB2" w14:textId="5409BCE7" w:rsidR="00C83D08" w:rsidRDefault="00C83D08" w:rsidP="00C83D08">
      <w:pPr>
        <w:pStyle w:val="ListParagraph"/>
        <w:widowControl/>
        <w:numPr>
          <w:ilvl w:val="0"/>
          <w:numId w:val="15"/>
        </w:numPr>
        <w:contextualSpacing/>
        <w:jc w:val="both"/>
        <w:rPr>
          <w:sz w:val="24"/>
          <w:szCs w:val="24"/>
        </w:rPr>
      </w:pPr>
      <w:r>
        <w:rPr>
          <w:rFonts w:ascii="Times New Roman" w:hAnsi="Times New Roman"/>
          <w:b/>
          <w:sz w:val="24"/>
          <w:szCs w:val="24"/>
        </w:rPr>
        <w:t>RESOLUTION</w:t>
      </w:r>
      <w:r w:rsidR="006D31AC">
        <w:rPr>
          <w:rFonts w:ascii="Times New Roman" w:hAnsi="Times New Roman"/>
          <w:b/>
          <w:sz w:val="24"/>
          <w:szCs w:val="24"/>
        </w:rPr>
        <w:t xml:space="preserve"> </w:t>
      </w:r>
      <w:r w:rsidR="006D31AC" w:rsidRPr="006D31AC">
        <w:rPr>
          <w:rFonts w:ascii="Times New Roman" w:hAnsi="Times New Roman"/>
          <w:bCs/>
          <w:sz w:val="24"/>
          <w:szCs w:val="24"/>
        </w:rPr>
        <w:t xml:space="preserve">moved </w:t>
      </w:r>
      <w:r w:rsidR="006D31AC">
        <w:rPr>
          <w:rFonts w:ascii="Times New Roman" w:hAnsi="Times New Roman"/>
          <w:bCs/>
          <w:sz w:val="24"/>
          <w:szCs w:val="24"/>
        </w:rPr>
        <w:t>by Auchmoody, seconded by Fraino</w:t>
      </w:r>
      <w:r w:rsidRPr="008A66E9">
        <w:rPr>
          <w:rFonts w:ascii="Times New Roman" w:hAnsi="Times New Roman"/>
          <w:b/>
          <w:sz w:val="24"/>
          <w:szCs w:val="24"/>
        </w:rPr>
        <w:t xml:space="preserve"> </w:t>
      </w:r>
      <w:r w:rsidRPr="008A66E9">
        <w:rPr>
          <w:rFonts w:ascii="Times New Roman" w:hAnsi="Times New Roman"/>
          <w:sz w:val="24"/>
          <w:szCs w:val="24"/>
        </w:rPr>
        <w:t>to authorize the</w:t>
      </w:r>
      <w:r w:rsidRPr="008A66E9">
        <w:rPr>
          <w:rFonts w:ascii="Times New Roman" w:hAnsi="Times New Roman"/>
        </w:rPr>
        <w:t xml:space="preserve"> </w:t>
      </w:r>
      <w:r w:rsidRPr="008A66E9">
        <w:rPr>
          <w:rFonts w:ascii="Times New Roman" w:hAnsi="Times New Roman"/>
          <w:sz w:val="24"/>
          <w:szCs w:val="24"/>
        </w:rPr>
        <w:t>payment of vouchers as audited by the Audit Committee</w:t>
      </w:r>
      <w:r w:rsidRPr="008A66E9">
        <w:rPr>
          <w:sz w:val="24"/>
          <w:szCs w:val="24"/>
        </w:rPr>
        <w:t>.</w:t>
      </w:r>
    </w:p>
    <w:p w14:paraId="66952BE8" w14:textId="7DF9BBB8" w:rsidR="006D31AC" w:rsidRPr="006D31AC" w:rsidRDefault="006D31AC" w:rsidP="006D31AC">
      <w:pPr>
        <w:pStyle w:val="ListParagraph"/>
        <w:widowControl/>
        <w:ind w:left="720"/>
        <w:contextualSpacing/>
        <w:jc w:val="both"/>
        <w:rPr>
          <w:rFonts w:ascii="Times New Roman" w:hAnsi="Times New Roman"/>
          <w:sz w:val="24"/>
          <w:szCs w:val="24"/>
        </w:rPr>
      </w:pPr>
      <w:bookmarkStart w:id="2" w:name="_Hlk215733790"/>
      <w:r w:rsidRPr="006D31AC">
        <w:rPr>
          <w:rFonts w:ascii="Times New Roman" w:hAnsi="Times New Roman"/>
          <w:b/>
          <w:sz w:val="24"/>
          <w:szCs w:val="24"/>
        </w:rPr>
        <w:t>R</w:t>
      </w:r>
      <w:r w:rsidR="00FE7879">
        <w:rPr>
          <w:rFonts w:ascii="Times New Roman" w:hAnsi="Times New Roman"/>
          <w:b/>
          <w:sz w:val="24"/>
          <w:szCs w:val="24"/>
        </w:rPr>
        <w:t>oll</w:t>
      </w:r>
      <w:r w:rsidRPr="006D31AC">
        <w:rPr>
          <w:rFonts w:ascii="Times New Roman" w:hAnsi="Times New Roman"/>
          <w:b/>
          <w:sz w:val="24"/>
          <w:szCs w:val="24"/>
        </w:rPr>
        <w:t xml:space="preserve"> C</w:t>
      </w:r>
      <w:r w:rsidR="00FE7879">
        <w:rPr>
          <w:rFonts w:ascii="Times New Roman" w:hAnsi="Times New Roman"/>
          <w:b/>
          <w:sz w:val="24"/>
          <w:szCs w:val="24"/>
        </w:rPr>
        <w:t>all</w:t>
      </w:r>
      <w:r w:rsidRPr="006D31AC">
        <w:rPr>
          <w:rFonts w:ascii="Times New Roman" w:hAnsi="Times New Roman"/>
          <w:sz w:val="24"/>
          <w:szCs w:val="24"/>
        </w:rPr>
        <w:t>: Fraino, aye; Plavchak, aye; Auchmoody, aye; Guerriero, aye; Rizzo, aye</w:t>
      </w:r>
    </w:p>
    <w:p w14:paraId="41927C5C" w14:textId="2789FA2C" w:rsidR="00C83D08" w:rsidRDefault="006D31AC" w:rsidP="006D31AC">
      <w:pPr>
        <w:pStyle w:val="ListParagraph"/>
        <w:ind w:left="4320" w:firstLine="720"/>
        <w:jc w:val="both"/>
        <w:rPr>
          <w:rFonts w:ascii="Times New Roman" w:hAnsi="Times New Roman"/>
          <w:b/>
          <w:bCs/>
          <w:sz w:val="24"/>
          <w:szCs w:val="24"/>
        </w:rPr>
      </w:pPr>
      <w:r w:rsidRPr="006D31AC">
        <w:rPr>
          <w:rFonts w:ascii="Times New Roman" w:hAnsi="Times New Roman"/>
          <w:b/>
          <w:bCs/>
          <w:sz w:val="24"/>
          <w:szCs w:val="24"/>
        </w:rPr>
        <w:t>Five ayes carried</w:t>
      </w:r>
      <w:bookmarkEnd w:id="2"/>
    </w:p>
    <w:p w14:paraId="52876509" w14:textId="77777777" w:rsidR="006D31AC" w:rsidRPr="006D31AC" w:rsidRDefault="006D31AC" w:rsidP="006D31AC">
      <w:pPr>
        <w:pStyle w:val="ListParagraph"/>
        <w:ind w:left="4320" w:firstLine="720"/>
        <w:jc w:val="both"/>
        <w:rPr>
          <w:rFonts w:ascii="Times New Roman" w:hAnsi="Times New Roman"/>
          <w:b/>
          <w:bCs/>
          <w:sz w:val="24"/>
          <w:szCs w:val="24"/>
        </w:rPr>
      </w:pPr>
    </w:p>
    <w:p w14:paraId="2BB9AA04" w14:textId="1D833A91" w:rsidR="00C83D08" w:rsidRDefault="00C83D08" w:rsidP="00C83D08">
      <w:pPr>
        <w:pStyle w:val="ListParagraph"/>
        <w:widowControl/>
        <w:numPr>
          <w:ilvl w:val="0"/>
          <w:numId w:val="15"/>
        </w:numPr>
        <w:contextualSpacing/>
        <w:jc w:val="both"/>
        <w:rPr>
          <w:bCs/>
          <w:sz w:val="24"/>
          <w:szCs w:val="24"/>
        </w:rPr>
      </w:pPr>
      <w:r>
        <w:rPr>
          <w:rFonts w:ascii="Times New Roman" w:hAnsi="Times New Roman"/>
          <w:b/>
          <w:sz w:val="24"/>
          <w:szCs w:val="24"/>
        </w:rPr>
        <w:t xml:space="preserve">MOTION </w:t>
      </w:r>
      <w:r w:rsidR="006D31AC" w:rsidRPr="006D31AC">
        <w:rPr>
          <w:rFonts w:ascii="Times New Roman" w:hAnsi="Times New Roman"/>
          <w:bCs/>
          <w:sz w:val="24"/>
          <w:szCs w:val="24"/>
        </w:rPr>
        <w:t>by Fraino, seconded by Rizzo</w:t>
      </w:r>
      <w:r w:rsidR="006D31AC">
        <w:rPr>
          <w:rFonts w:ascii="Times New Roman" w:hAnsi="Times New Roman"/>
          <w:b/>
          <w:sz w:val="24"/>
          <w:szCs w:val="24"/>
        </w:rPr>
        <w:t xml:space="preserve"> </w:t>
      </w:r>
      <w:r w:rsidRPr="00B6529E">
        <w:rPr>
          <w:rFonts w:ascii="Times New Roman" w:hAnsi="Times New Roman"/>
          <w:bCs/>
          <w:sz w:val="24"/>
          <w:szCs w:val="24"/>
        </w:rPr>
        <w:t xml:space="preserve">to Close Public Hearing on </w:t>
      </w:r>
      <w:r>
        <w:rPr>
          <w:rFonts w:ascii="Times New Roman" w:hAnsi="Times New Roman"/>
          <w:bCs/>
          <w:sz w:val="24"/>
          <w:szCs w:val="24"/>
        </w:rPr>
        <w:t xml:space="preserve">2026 </w:t>
      </w:r>
      <w:r w:rsidRPr="00B6529E">
        <w:rPr>
          <w:rFonts w:ascii="Times New Roman" w:hAnsi="Times New Roman"/>
          <w:bCs/>
          <w:sz w:val="24"/>
          <w:szCs w:val="24"/>
        </w:rPr>
        <w:t>Preliminary Budget</w:t>
      </w:r>
      <w:r w:rsidRPr="00B6529E">
        <w:rPr>
          <w:bCs/>
          <w:sz w:val="24"/>
          <w:szCs w:val="24"/>
        </w:rPr>
        <w:t>.</w:t>
      </w:r>
    </w:p>
    <w:p w14:paraId="6A31C218" w14:textId="6AB912D1" w:rsidR="006D31AC" w:rsidRPr="006D31AC" w:rsidRDefault="006D31AC" w:rsidP="006D31AC">
      <w:pPr>
        <w:pStyle w:val="ListParagraph"/>
        <w:widowControl/>
        <w:ind w:left="720"/>
        <w:contextualSpacing/>
        <w:jc w:val="both"/>
        <w:rPr>
          <w:rFonts w:ascii="Times New Roman" w:hAnsi="Times New Roman"/>
          <w:sz w:val="24"/>
          <w:szCs w:val="24"/>
        </w:rPr>
      </w:pPr>
      <w:r w:rsidRPr="006D31AC">
        <w:rPr>
          <w:rFonts w:ascii="Times New Roman" w:hAnsi="Times New Roman"/>
          <w:b/>
          <w:sz w:val="24"/>
          <w:szCs w:val="24"/>
        </w:rPr>
        <w:t>R</w:t>
      </w:r>
      <w:r w:rsidR="00FE7879">
        <w:rPr>
          <w:rFonts w:ascii="Times New Roman" w:hAnsi="Times New Roman"/>
          <w:b/>
          <w:sz w:val="24"/>
          <w:szCs w:val="24"/>
        </w:rPr>
        <w:t>oll</w:t>
      </w:r>
      <w:r w:rsidRPr="006D31AC">
        <w:rPr>
          <w:rFonts w:ascii="Times New Roman" w:hAnsi="Times New Roman"/>
          <w:b/>
          <w:sz w:val="24"/>
          <w:szCs w:val="24"/>
        </w:rPr>
        <w:t xml:space="preserve"> C</w:t>
      </w:r>
      <w:r w:rsidR="00FE7879">
        <w:rPr>
          <w:rFonts w:ascii="Times New Roman" w:hAnsi="Times New Roman"/>
          <w:b/>
          <w:sz w:val="24"/>
          <w:szCs w:val="24"/>
        </w:rPr>
        <w:t>all</w:t>
      </w:r>
      <w:r w:rsidRPr="006D31AC">
        <w:rPr>
          <w:rFonts w:ascii="Times New Roman" w:hAnsi="Times New Roman"/>
          <w:sz w:val="24"/>
          <w:szCs w:val="24"/>
        </w:rPr>
        <w:t>: Fraino, aye; Plavchak, aye; Auchmoody, aye; Guerriero, aye; Rizzo, aye</w:t>
      </w:r>
    </w:p>
    <w:p w14:paraId="11F001B1" w14:textId="77777777" w:rsidR="006D31AC" w:rsidRDefault="006D31AC" w:rsidP="006D31AC">
      <w:pPr>
        <w:pStyle w:val="ListParagraph"/>
        <w:ind w:left="4320" w:firstLine="720"/>
        <w:jc w:val="both"/>
        <w:rPr>
          <w:rFonts w:ascii="Times New Roman" w:hAnsi="Times New Roman"/>
          <w:b/>
          <w:bCs/>
          <w:sz w:val="24"/>
          <w:szCs w:val="24"/>
        </w:rPr>
      </w:pPr>
      <w:r w:rsidRPr="006D31AC">
        <w:rPr>
          <w:rFonts w:ascii="Times New Roman" w:hAnsi="Times New Roman"/>
          <w:b/>
          <w:bCs/>
          <w:sz w:val="24"/>
          <w:szCs w:val="24"/>
        </w:rPr>
        <w:t>Five ayes carried</w:t>
      </w:r>
    </w:p>
    <w:p w14:paraId="4CA9041E" w14:textId="2EDF619B" w:rsidR="00D21E35" w:rsidRPr="00D21E35" w:rsidRDefault="00D21E35" w:rsidP="00A12914">
      <w:pPr>
        <w:ind w:left="720"/>
        <w:jc w:val="both"/>
        <w:rPr>
          <w:rFonts w:ascii="Times New Roman" w:hAnsi="Times New Roman"/>
          <w:sz w:val="24"/>
          <w:szCs w:val="24"/>
        </w:rPr>
      </w:pPr>
      <w:r w:rsidRPr="00D21E35">
        <w:rPr>
          <w:rFonts w:ascii="Times New Roman" w:hAnsi="Times New Roman"/>
          <w:sz w:val="24"/>
          <w:szCs w:val="24"/>
        </w:rPr>
        <w:t>Supervisor Plavchak mentioned that we did come under the cap by $1,960</w:t>
      </w:r>
      <w:r>
        <w:rPr>
          <w:rFonts w:ascii="Times New Roman" w:hAnsi="Times New Roman"/>
          <w:sz w:val="24"/>
          <w:szCs w:val="24"/>
        </w:rPr>
        <w:t>. Supervisor also wanted to thank the board</w:t>
      </w:r>
      <w:r w:rsidR="00A12914">
        <w:rPr>
          <w:rFonts w:ascii="Times New Roman" w:hAnsi="Times New Roman"/>
          <w:sz w:val="24"/>
          <w:szCs w:val="24"/>
        </w:rPr>
        <w:t xml:space="preserve">, department heads and everyone else that works on the budget. They have done a good job both balancing out, handling all the increased costs and getting additional revenue in. </w:t>
      </w:r>
    </w:p>
    <w:p w14:paraId="676C8B04" w14:textId="77777777" w:rsidR="006D31AC" w:rsidRPr="00B6529E" w:rsidRDefault="006D31AC" w:rsidP="006D31AC">
      <w:pPr>
        <w:pStyle w:val="ListParagraph"/>
        <w:widowControl/>
        <w:ind w:left="720"/>
        <w:contextualSpacing/>
        <w:jc w:val="both"/>
        <w:rPr>
          <w:bCs/>
          <w:sz w:val="24"/>
          <w:szCs w:val="24"/>
        </w:rPr>
      </w:pPr>
    </w:p>
    <w:p w14:paraId="2BBFAB22" w14:textId="780B1209" w:rsidR="00C83D08" w:rsidRPr="00AB503C" w:rsidRDefault="00C83D08" w:rsidP="00C83D08">
      <w:pPr>
        <w:widowControl/>
        <w:numPr>
          <w:ilvl w:val="0"/>
          <w:numId w:val="15"/>
        </w:numPr>
        <w:contextualSpacing/>
        <w:jc w:val="both"/>
        <w:rPr>
          <w:rFonts w:ascii="Times New Roman" w:hAnsi="Times New Roman"/>
          <w:bCs/>
          <w:sz w:val="24"/>
          <w:szCs w:val="24"/>
        </w:rPr>
      </w:pPr>
      <w:r w:rsidRPr="00AB503C">
        <w:rPr>
          <w:rFonts w:ascii="Times New Roman" w:hAnsi="Times New Roman"/>
          <w:b/>
          <w:sz w:val="24"/>
          <w:szCs w:val="24"/>
        </w:rPr>
        <w:t>RESOLUTION</w:t>
      </w:r>
      <w:r w:rsidR="006D31AC">
        <w:rPr>
          <w:rFonts w:ascii="Times New Roman" w:hAnsi="Times New Roman"/>
          <w:b/>
          <w:sz w:val="24"/>
          <w:szCs w:val="24"/>
        </w:rPr>
        <w:t xml:space="preserve"> </w:t>
      </w:r>
      <w:r w:rsidR="006D31AC">
        <w:rPr>
          <w:rFonts w:ascii="Times New Roman" w:hAnsi="Times New Roman"/>
          <w:bCs/>
          <w:sz w:val="24"/>
          <w:szCs w:val="24"/>
        </w:rPr>
        <w:t>moved by Rizzo, seconded by Fraino</w:t>
      </w:r>
    </w:p>
    <w:p w14:paraId="731511B6" w14:textId="77777777" w:rsidR="00C83D08" w:rsidRDefault="00C83D08" w:rsidP="00C83D08">
      <w:pPr>
        <w:ind w:left="720"/>
        <w:contextualSpacing/>
        <w:jc w:val="both"/>
        <w:rPr>
          <w:rFonts w:ascii="Times New Roman" w:hAnsi="Times New Roman"/>
          <w:bCs/>
          <w:sz w:val="24"/>
          <w:szCs w:val="24"/>
        </w:rPr>
      </w:pPr>
      <w:r w:rsidRPr="00AB503C">
        <w:rPr>
          <w:rFonts w:ascii="Times New Roman" w:hAnsi="Times New Roman"/>
          <w:bCs/>
          <w:sz w:val="24"/>
          <w:szCs w:val="24"/>
        </w:rPr>
        <w:t xml:space="preserve">Town of Lloyd Town Board approves the adoption of the </w:t>
      </w:r>
      <w:r>
        <w:rPr>
          <w:rFonts w:ascii="Times New Roman" w:hAnsi="Times New Roman"/>
          <w:bCs/>
          <w:sz w:val="24"/>
          <w:szCs w:val="24"/>
        </w:rPr>
        <w:t>P</w:t>
      </w:r>
      <w:r w:rsidRPr="00AB503C">
        <w:rPr>
          <w:rFonts w:ascii="Times New Roman" w:hAnsi="Times New Roman"/>
          <w:bCs/>
          <w:sz w:val="24"/>
          <w:szCs w:val="24"/>
        </w:rPr>
        <w:t xml:space="preserve">reliminary </w:t>
      </w:r>
      <w:r>
        <w:rPr>
          <w:rFonts w:ascii="Times New Roman" w:hAnsi="Times New Roman"/>
          <w:bCs/>
          <w:sz w:val="24"/>
          <w:szCs w:val="24"/>
        </w:rPr>
        <w:t>B</w:t>
      </w:r>
      <w:r w:rsidRPr="00AB503C">
        <w:rPr>
          <w:rFonts w:ascii="Times New Roman" w:hAnsi="Times New Roman"/>
          <w:bCs/>
          <w:sz w:val="24"/>
          <w:szCs w:val="24"/>
        </w:rPr>
        <w:t xml:space="preserve">udget, as amended, as the </w:t>
      </w:r>
      <w:r>
        <w:rPr>
          <w:rFonts w:ascii="Times New Roman" w:hAnsi="Times New Roman"/>
          <w:bCs/>
          <w:sz w:val="24"/>
          <w:szCs w:val="24"/>
        </w:rPr>
        <w:t>F</w:t>
      </w:r>
      <w:r w:rsidRPr="00AB503C">
        <w:rPr>
          <w:rFonts w:ascii="Times New Roman" w:hAnsi="Times New Roman"/>
          <w:bCs/>
          <w:sz w:val="24"/>
          <w:szCs w:val="24"/>
        </w:rPr>
        <w:t>inal 202</w:t>
      </w:r>
      <w:r>
        <w:rPr>
          <w:rFonts w:ascii="Times New Roman" w:hAnsi="Times New Roman"/>
          <w:bCs/>
          <w:sz w:val="24"/>
          <w:szCs w:val="24"/>
        </w:rPr>
        <w:t>6</w:t>
      </w:r>
      <w:r w:rsidRPr="00AB503C">
        <w:rPr>
          <w:rFonts w:ascii="Times New Roman" w:hAnsi="Times New Roman"/>
          <w:bCs/>
          <w:sz w:val="24"/>
          <w:szCs w:val="24"/>
        </w:rPr>
        <w:t xml:space="preserve"> </w:t>
      </w:r>
      <w:r>
        <w:rPr>
          <w:rFonts w:ascii="Times New Roman" w:hAnsi="Times New Roman"/>
          <w:bCs/>
          <w:sz w:val="24"/>
          <w:szCs w:val="24"/>
        </w:rPr>
        <w:t>B</w:t>
      </w:r>
      <w:r w:rsidRPr="00AB503C">
        <w:rPr>
          <w:rFonts w:ascii="Times New Roman" w:hAnsi="Times New Roman"/>
          <w:bCs/>
          <w:sz w:val="24"/>
          <w:szCs w:val="24"/>
        </w:rPr>
        <w:t xml:space="preserve">udget. </w:t>
      </w:r>
    </w:p>
    <w:p w14:paraId="767475D5" w14:textId="691612DE" w:rsidR="006D31AC" w:rsidRPr="006D31AC" w:rsidRDefault="006D31AC" w:rsidP="006D31AC">
      <w:pPr>
        <w:pStyle w:val="ListParagraph"/>
        <w:widowControl/>
        <w:ind w:left="720"/>
        <w:contextualSpacing/>
        <w:jc w:val="both"/>
        <w:rPr>
          <w:rFonts w:ascii="Times New Roman" w:hAnsi="Times New Roman"/>
          <w:sz w:val="24"/>
          <w:szCs w:val="24"/>
        </w:rPr>
      </w:pPr>
      <w:r w:rsidRPr="006D31AC">
        <w:rPr>
          <w:rFonts w:ascii="Times New Roman" w:hAnsi="Times New Roman"/>
          <w:b/>
          <w:sz w:val="24"/>
          <w:szCs w:val="24"/>
        </w:rPr>
        <w:t>R</w:t>
      </w:r>
      <w:r w:rsidR="00FE7879">
        <w:rPr>
          <w:rFonts w:ascii="Times New Roman" w:hAnsi="Times New Roman"/>
          <w:b/>
          <w:sz w:val="24"/>
          <w:szCs w:val="24"/>
        </w:rPr>
        <w:t>oll</w:t>
      </w:r>
      <w:r w:rsidRPr="006D31AC">
        <w:rPr>
          <w:rFonts w:ascii="Times New Roman" w:hAnsi="Times New Roman"/>
          <w:b/>
          <w:sz w:val="24"/>
          <w:szCs w:val="24"/>
        </w:rPr>
        <w:t xml:space="preserve"> C</w:t>
      </w:r>
      <w:r w:rsidR="00FE7879">
        <w:rPr>
          <w:rFonts w:ascii="Times New Roman" w:hAnsi="Times New Roman"/>
          <w:b/>
          <w:sz w:val="24"/>
          <w:szCs w:val="24"/>
        </w:rPr>
        <w:t>all</w:t>
      </w:r>
      <w:r w:rsidRPr="006D31AC">
        <w:rPr>
          <w:rFonts w:ascii="Times New Roman" w:hAnsi="Times New Roman"/>
          <w:sz w:val="24"/>
          <w:szCs w:val="24"/>
        </w:rPr>
        <w:t>: Fraino, aye; Plavchak, aye; Auchmoody, aye; Guerriero, aye; Rizzo, aye</w:t>
      </w:r>
    </w:p>
    <w:p w14:paraId="6CD95AE5" w14:textId="77777777" w:rsidR="006D31AC" w:rsidRDefault="006D31AC" w:rsidP="006D31AC">
      <w:pPr>
        <w:pStyle w:val="ListParagraph"/>
        <w:ind w:left="4320" w:firstLine="720"/>
        <w:jc w:val="both"/>
        <w:rPr>
          <w:rFonts w:ascii="Times New Roman" w:hAnsi="Times New Roman"/>
          <w:b/>
          <w:bCs/>
          <w:sz w:val="24"/>
          <w:szCs w:val="24"/>
        </w:rPr>
      </w:pPr>
      <w:r w:rsidRPr="006D31AC">
        <w:rPr>
          <w:rFonts w:ascii="Times New Roman" w:hAnsi="Times New Roman"/>
          <w:b/>
          <w:bCs/>
          <w:sz w:val="24"/>
          <w:szCs w:val="24"/>
        </w:rPr>
        <w:t>Five ayes carried</w:t>
      </w:r>
    </w:p>
    <w:p w14:paraId="6BA04976" w14:textId="77777777" w:rsidR="006D31AC" w:rsidRPr="00AB503C" w:rsidRDefault="006D31AC" w:rsidP="006D31AC">
      <w:pPr>
        <w:contextualSpacing/>
        <w:jc w:val="both"/>
        <w:rPr>
          <w:rFonts w:ascii="Times New Roman" w:hAnsi="Times New Roman"/>
          <w:bCs/>
          <w:sz w:val="24"/>
          <w:szCs w:val="24"/>
        </w:rPr>
      </w:pPr>
    </w:p>
    <w:p w14:paraId="0B8C1EA9" w14:textId="332DD842" w:rsidR="00C83D08" w:rsidRDefault="00C83D08" w:rsidP="00C83D08">
      <w:pPr>
        <w:numPr>
          <w:ilvl w:val="0"/>
          <w:numId w:val="15"/>
        </w:numPr>
        <w:jc w:val="both"/>
        <w:rPr>
          <w:rFonts w:ascii="Times New Roman" w:hAnsi="Times New Roman"/>
          <w:bCs/>
          <w:sz w:val="24"/>
          <w:szCs w:val="24"/>
        </w:rPr>
      </w:pPr>
      <w:r w:rsidRPr="00995132">
        <w:rPr>
          <w:rFonts w:ascii="Times New Roman" w:hAnsi="Times New Roman"/>
          <w:b/>
          <w:bCs/>
          <w:sz w:val="24"/>
          <w:szCs w:val="24"/>
        </w:rPr>
        <w:t>RESOLUTION</w:t>
      </w:r>
      <w:r w:rsidRPr="00995132">
        <w:rPr>
          <w:rFonts w:ascii="Times New Roman" w:hAnsi="Times New Roman"/>
          <w:sz w:val="24"/>
          <w:szCs w:val="24"/>
        </w:rPr>
        <w:t xml:space="preserve"> </w:t>
      </w:r>
      <w:r w:rsidR="006D31AC">
        <w:rPr>
          <w:rFonts w:ascii="Times New Roman" w:hAnsi="Times New Roman"/>
          <w:sz w:val="24"/>
          <w:szCs w:val="24"/>
        </w:rPr>
        <w:t xml:space="preserve">moved by Fraino, seconded by Rizzo </w:t>
      </w:r>
      <w:r w:rsidRPr="005F5B33">
        <w:rPr>
          <w:rFonts w:ascii="Times New Roman" w:hAnsi="Times New Roman"/>
          <w:bCs/>
          <w:sz w:val="24"/>
          <w:szCs w:val="24"/>
        </w:rPr>
        <w:t xml:space="preserve">to appoint Abigail Seward as Youth Basketball Director for Town of Lloyd Recreational Basketball at a </w:t>
      </w:r>
      <w:r w:rsidR="009E4B4E" w:rsidRPr="005F5B33">
        <w:rPr>
          <w:rFonts w:ascii="Times New Roman" w:hAnsi="Times New Roman"/>
          <w:bCs/>
          <w:sz w:val="24"/>
          <w:szCs w:val="24"/>
        </w:rPr>
        <w:t>stipend of</w:t>
      </w:r>
      <w:r w:rsidRPr="005F5B33">
        <w:rPr>
          <w:rFonts w:ascii="Times New Roman" w:hAnsi="Times New Roman"/>
          <w:bCs/>
          <w:sz w:val="24"/>
          <w:szCs w:val="24"/>
        </w:rPr>
        <w:t xml:space="preserve"> $600.00 at the recommendation of Frank Alfonso.</w:t>
      </w:r>
    </w:p>
    <w:p w14:paraId="56F978DC" w14:textId="2D61BA31" w:rsidR="006D31AC" w:rsidRPr="006D31AC" w:rsidRDefault="006D31AC" w:rsidP="006D31AC">
      <w:pPr>
        <w:pStyle w:val="ListParagraph"/>
        <w:widowControl/>
        <w:ind w:left="720"/>
        <w:contextualSpacing/>
        <w:jc w:val="both"/>
        <w:rPr>
          <w:rFonts w:ascii="Times New Roman" w:hAnsi="Times New Roman"/>
          <w:sz w:val="24"/>
          <w:szCs w:val="24"/>
        </w:rPr>
      </w:pPr>
      <w:r w:rsidRPr="006D31AC">
        <w:rPr>
          <w:rFonts w:ascii="Times New Roman" w:hAnsi="Times New Roman"/>
          <w:b/>
          <w:sz w:val="24"/>
          <w:szCs w:val="24"/>
        </w:rPr>
        <w:t>R</w:t>
      </w:r>
      <w:r w:rsidR="00FE7879">
        <w:rPr>
          <w:rFonts w:ascii="Times New Roman" w:hAnsi="Times New Roman"/>
          <w:b/>
          <w:sz w:val="24"/>
          <w:szCs w:val="24"/>
        </w:rPr>
        <w:t>oll</w:t>
      </w:r>
      <w:r w:rsidRPr="006D31AC">
        <w:rPr>
          <w:rFonts w:ascii="Times New Roman" w:hAnsi="Times New Roman"/>
          <w:b/>
          <w:sz w:val="24"/>
          <w:szCs w:val="24"/>
        </w:rPr>
        <w:t xml:space="preserve"> C</w:t>
      </w:r>
      <w:r w:rsidR="00FE7879">
        <w:rPr>
          <w:rFonts w:ascii="Times New Roman" w:hAnsi="Times New Roman"/>
          <w:b/>
          <w:sz w:val="24"/>
          <w:szCs w:val="24"/>
        </w:rPr>
        <w:t>all</w:t>
      </w:r>
      <w:r w:rsidRPr="006D31AC">
        <w:rPr>
          <w:rFonts w:ascii="Times New Roman" w:hAnsi="Times New Roman"/>
          <w:sz w:val="24"/>
          <w:szCs w:val="24"/>
        </w:rPr>
        <w:t>: Fraino, aye; Plavchak, aye; Auchmoody, aye; Guerriero, aye; Rizzo, aye</w:t>
      </w:r>
    </w:p>
    <w:p w14:paraId="3B9E77B3" w14:textId="77777777" w:rsidR="006D31AC" w:rsidRDefault="006D31AC" w:rsidP="006D31AC">
      <w:pPr>
        <w:pStyle w:val="ListParagraph"/>
        <w:ind w:left="4320" w:firstLine="720"/>
        <w:jc w:val="both"/>
        <w:rPr>
          <w:rFonts w:ascii="Times New Roman" w:hAnsi="Times New Roman"/>
          <w:b/>
          <w:bCs/>
          <w:sz w:val="24"/>
          <w:szCs w:val="24"/>
        </w:rPr>
      </w:pPr>
      <w:r w:rsidRPr="006D31AC">
        <w:rPr>
          <w:rFonts w:ascii="Times New Roman" w:hAnsi="Times New Roman"/>
          <w:b/>
          <w:bCs/>
          <w:sz w:val="24"/>
          <w:szCs w:val="24"/>
        </w:rPr>
        <w:t>Five ayes carried</w:t>
      </w:r>
    </w:p>
    <w:p w14:paraId="0675242D" w14:textId="77777777" w:rsidR="006D31AC" w:rsidRDefault="006D31AC" w:rsidP="00543BBF">
      <w:pPr>
        <w:jc w:val="both"/>
        <w:rPr>
          <w:rFonts w:ascii="Times New Roman" w:hAnsi="Times New Roman"/>
          <w:bCs/>
          <w:sz w:val="24"/>
          <w:szCs w:val="24"/>
        </w:rPr>
      </w:pPr>
    </w:p>
    <w:p w14:paraId="01BE5C2E" w14:textId="34BEE36D" w:rsidR="00C83D08" w:rsidRPr="00BA50C6" w:rsidRDefault="00C83D08" w:rsidP="00C83D08">
      <w:pPr>
        <w:pStyle w:val="ListParagraph"/>
        <w:widowControl/>
        <w:numPr>
          <w:ilvl w:val="0"/>
          <w:numId w:val="15"/>
        </w:numPr>
        <w:rPr>
          <w:rFonts w:ascii="Times New Roman" w:eastAsia="Times New Roman" w:hAnsi="Times New Roman"/>
          <w:sz w:val="24"/>
          <w:szCs w:val="24"/>
        </w:rPr>
      </w:pPr>
      <w:r w:rsidRPr="00BA50C6">
        <w:rPr>
          <w:rFonts w:ascii="Times New Roman" w:eastAsia="Times New Roman" w:hAnsi="Times New Roman"/>
          <w:b/>
          <w:bCs/>
          <w:sz w:val="24"/>
          <w:szCs w:val="24"/>
        </w:rPr>
        <w:t xml:space="preserve">RESOLUTION </w:t>
      </w:r>
      <w:r w:rsidR="00543BBF">
        <w:rPr>
          <w:rFonts w:ascii="Times New Roman" w:eastAsia="Times New Roman" w:hAnsi="Times New Roman"/>
          <w:sz w:val="24"/>
          <w:szCs w:val="24"/>
        </w:rPr>
        <w:t xml:space="preserve">moved by Auchmoody, seconded by Fraino </w:t>
      </w:r>
      <w:r w:rsidRPr="00BA50C6">
        <w:rPr>
          <w:rFonts w:ascii="Times New Roman" w:eastAsia="Times New Roman" w:hAnsi="Times New Roman"/>
          <w:sz w:val="24"/>
          <w:szCs w:val="24"/>
        </w:rPr>
        <w:t>to approve the following Budget Amendment to move funds for Postage: July 1 – October 31, 2025. Budget Supported.</w:t>
      </w:r>
    </w:p>
    <w:p w14:paraId="7EE2FFEA" w14:textId="77777777" w:rsidR="00C83D08" w:rsidRPr="00BA50C6" w:rsidRDefault="00C83D08" w:rsidP="00C83D08">
      <w:pPr>
        <w:ind w:left="432" w:hanging="450"/>
        <w:rPr>
          <w:rFonts w:ascii="Times New Roman" w:eastAsia="Aptos" w:hAnsi="Times New Roman"/>
          <w:b/>
          <w:bCs/>
          <w:sz w:val="24"/>
          <w:szCs w:val="24"/>
        </w:rPr>
      </w:pPr>
    </w:p>
    <w:p w14:paraId="65809E7B" w14:textId="77777777" w:rsidR="00C83D08" w:rsidRPr="00BA50C6" w:rsidRDefault="00C83D08" w:rsidP="00C83D08">
      <w:pPr>
        <w:ind w:left="432" w:firstLine="738"/>
        <w:rPr>
          <w:rFonts w:ascii="Times New Roman" w:hAnsi="Times New Roman"/>
          <w:b/>
          <w:bCs/>
          <w:sz w:val="24"/>
          <w:szCs w:val="24"/>
        </w:rPr>
      </w:pPr>
      <w:r w:rsidRPr="00BA50C6">
        <w:rPr>
          <w:rFonts w:ascii="Times New Roman" w:hAnsi="Times New Roman"/>
          <w:b/>
          <w:bCs/>
          <w:sz w:val="24"/>
          <w:szCs w:val="24"/>
        </w:rPr>
        <w:t>Code:    1355.40                 -$31.52       Assessor</w:t>
      </w:r>
    </w:p>
    <w:p w14:paraId="124CC9CD" w14:textId="77777777" w:rsidR="00C83D08" w:rsidRPr="00BA50C6" w:rsidRDefault="00C83D08" w:rsidP="00C83D08">
      <w:pPr>
        <w:ind w:left="990" w:firstLine="90"/>
        <w:rPr>
          <w:rFonts w:ascii="Times New Roman" w:hAnsi="Times New Roman"/>
          <w:b/>
          <w:bCs/>
          <w:sz w:val="24"/>
          <w:szCs w:val="24"/>
        </w:rPr>
      </w:pPr>
      <w:r w:rsidRPr="00BA50C6">
        <w:rPr>
          <w:rFonts w:ascii="Times New Roman" w:hAnsi="Times New Roman"/>
          <w:b/>
          <w:bCs/>
          <w:sz w:val="24"/>
          <w:szCs w:val="24"/>
        </w:rPr>
        <w:t xml:space="preserve">                1220.40                 -$8.43         Supervisor                  </w:t>
      </w:r>
    </w:p>
    <w:p w14:paraId="26E66D47" w14:textId="77777777" w:rsidR="00C83D08" w:rsidRPr="00BA50C6" w:rsidRDefault="00C83D08" w:rsidP="00C83D08">
      <w:pPr>
        <w:ind w:left="990" w:firstLine="90"/>
        <w:rPr>
          <w:rFonts w:ascii="Times New Roman" w:hAnsi="Times New Roman"/>
          <w:b/>
          <w:bCs/>
          <w:sz w:val="24"/>
          <w:szCs w:val="24"/>
        </w:rPr>
      </w:pPr>
      <w:r w:rsidRPr="00BA50C6">
        <w:rPr>
          <w:rFonts w:ascii="Times New Roman" w:hAnsi="Times New Roman"/>
          <w:b/>
          <w:bCs/>
          <w:sz w:val="24"/>
          <w:szCs w:val="24"/>
        </w:rPr>
        <w:t>                1320.40                 -$475.91     Bookkeeper</w:t>
      </w:r>
    </w:p>
    <w:p w14:paraId="70FB1249" w14:textId="77777777" w:rsidR="00C83D08" w:rsidRPr="00BA50C6" w:rsidRDefault="00C83D08" w:rsidP="00C83D08">
      <w:pPr>
        <w:ind w:left="990" w:firstLine="90"/>
        <w:rPr>
          <w:rFonts w:ascii="Times New Roman" w:hAnsi="Times New Roman"/>
          <w:b/>
          <w:bCs/>
          <w:sz w:val="24"/>
          <w:szCs w:val="24"/>
        </w:rPr>
      </w:pPr>
      <w:r w:rsidRPr="00BA50C6">
        <w:rPr>
          <w:rFonts w:ascii="Times New Roman" w:hAnsi="Times New Roman"/>
          <w:b/>
          <w:bCs/>
          <w:sz w:val="24"/>
          <w:szCs w:val="24"/>
        </w:rPr>
        <w:t>                1410.40                 -$288.25     Town Clerk</w:t>
      </w:r>
    </w:p>
    <w:p w14:paraId="6AF95E06" w14:textId="77777777" w:rsidR="00C83D08" w:rsidRPr="00BA50C6" w:rsidRDefault="00C83D08" w:rsidP="00C83D08">
      <w:pPr>
        <w:ind w:left="990" w:firstLine="90"/>
        <w:rPr>
          <w:rFonts w:ascii="Times New Roman" w:hAnsi="Times New Roman"/>
          <w:b/>
          <w:bCs/>
          <w:sz w:val="24"/>
          <w:szCs w:val="24"/>
        </w:rPr>
      </w:pPr>
      <w:r w:rsidRPr="00BA50C6">
        <w:rPr>
          <w:rFonts w:ascii="Times New Roman" w:hAnsi="Times New Roman"/>
          <w:b/>
          <w:bCs/>
          <w:sz w:val="24"/>
          <w:szCs w:val="24"/>
        </w:rPr>
        <w:t xml:space="preserve">                8010.40                 -$471.56     Building </w:t>
      </w:r>
    </w:p>
    <w:p w14:paraId="7B98EE68" w14:textId="77777777" w:rsidR="00C83D08" w:rsidRPr="00BA50C6" w:rsidRDefault="00C83D08" w:rsidP="00C83D08">
      <w:pPr>
        <w:ind w:left="990" w:firstLine="90"/>
        <w:rPr>
          <w:rFonts w:ascii="Times New Roman" w:hAnsi="Times New Roman"/>
          <w:b/>
          <w:bCs/>
          <w:sz w:val="24"/>
          <w:szCs w:val="24"/>
        </w:rPr>
      </w:pPr>
      <w:r w:rsidRPr="00BA50C6">
        <w:rPr>
          <w:rFonts w:ascii="Times New Roman" w:hAnsi="Times New Roman"/>
          <w:b/>
          <w:bCs/>
          <w:sz w:val="24"/>
          <w:szCs w:val="24"/>
        </w:rPr>
        <w:t>                1110.40                 -$2331.08   Courts</w:t>
      </w:r>
    </w:p>
    <w:p w14:paraId="34FF1114" w14:textId="77777777" w:rsidR="00C83D08" w:rsidRPr="00BA50C6" w:rsidRDefault="00C83D08" w:rsidP="00C83D08">
      <w:pPr>
        <w:ind w:left="990" w:firstLine="90"/>
        <w:rPr>
          <w:rFonts w:ascii="Times New Roman" w:hAnsi="Times New Roman"/>
          <w:b/>
          <w:bCs/>
          <w:sz w:val="24"/>
          <w:szCs w:val="24"/>
        </w:rPr>
      </w:pPr>
      <w:r w:rsidRPr="00BA50C6">
        <w:rPr>
          <w:rFonts w:ascii="Times New Roman" w:hAnsi="Times New Roman"/>
          <w:b/>
          <w:bCs/>
          <w:sz w:val="24"/>
          <w:szCs w:val="24"/>
        </w:rPr>
        <w:t>                5010.40                 -$8.14         Highway</w:t>
      </w:r>
    </w:p>
    <w:p w14:paraId="383F0B80" w14:textId="77777777" w:rsidR="00C83D08" w:rsidRPr="00BA50C6" w:rsidRDefault="00C83D08" w:rsidP="00C83D08">
      <w:pPr>
        <w:ind w:left="990" w:firstLine="90"/>
        <w:rPr>
          <w:rFonts w:ascii="Times New Roman" w:hAnsi="Times New Roman"/>
          <w:b/>
          <w:bCs/>
          <w:sz w:val="24"/>
          <w:szCs w:val="24"/>
        </w:rPr>
      </w:pPr>
      <w:r w:rsidRPr="00BA50C6">
        <w:rPr>
          <w:rFonts w:ascii="Times New Roman" w:hAnsi="Times New Roman"/>
          <w:b/>
          <w:bCs/>
          <w:sz w:val="24"/>
          <w:szCs w:val="24"/>
        </w:rPr>
        <w:t>                8310.40                 -$1009.88    Water</w:t>
      </w:r>
    </w:p>
    <w:p w14:paraId="65A9022B" w14:textId="77777777" w:rsidR="00C83D08" w:rsidRPr="00BA50C6" w:rsidRDefault="00C83D08" w:rsidP="00C83D08">
      <w:pPr>
        <w:ind w:left="990" w:firstLine="90"/>
        <w:rPr>
          <w:rFonts w:ascii="Times New Roman" w:hAnsi="Times New Roman"/>
          <w:b/>
          <w:bCs/>
          <w:sz w:val="24"/>
          <w:szCs w:val="24"/>
        </w:rPr>
      </w:pPr>
      <w:r w:rsidRPr="00BA50C6">
        <w:rPr>
          <w:rFonts w:ascii="Times New Roman" w:hAnsi="Times New Roman"/>
          <w:b/>
          <w:bCs/>
          <w:sz w:val="24"/>
          <w:szCs w:val="24"/>
        </w:rPr>
        <w:t>                8110.40                 -$1009.88    Sewer</w:t>
      </w:r>
    </w:p>
    <w:p w14:paraId="1FC50F34" w14:textId="77777777" w:rsidR="00C83D08" w:rsidRPr="00BA50C6" w:rsidRDefault="00C83D08" w:rsidP="00C83D08">
      <w:pPr>
        <w:ind w:left="990" w:firstLine="90"/>
        <w:rPr>
          <w:rFonts w:ascii="Times New Roman" w:hAnsi="Times New Roman"/>
          <w:b/>
          <w:bCs/>
          <w:sz w:val="24"/>
          <w:szCs w:val="24"/>
        </w:rPr>
      </w:pPr>
      <w:r w:rsidRPr="00BA50C6">
        <w:rPr>
          <w:rFonts w:ascii="Times New Roman" w:hAnsi="Times New Roman"/>
          <w:b/>
          <w:bCs/>
          <w:sz w:val="24"/>
          <w:szCs w:val="24"/>
        </w:rPr>
        <w:t>                3120.40                 -$16.72        Police</w:t>
      </w:r>
    </w:p>
    <w:p w14:paraId="65E500BA" w14:textId="77777777" w:rsidR="00C83D08" w:rsidRPr="00BA50C6" w:rsidRDefault="00C83D08" w:rsidP="00C83D08">
      <w:pPr>
        <w:ind w:left="990" w:firstLine="90"/>
        <w:rPr>
          <w:rFonts w:ascii="Times New Roman" w:hAnsi="Times New Roman"/>
          <w:b/>
          <w:bCs/>
          <w:sz w:val="24"/>
          <w:szCs w:val="24"/>
        </w:rPr>
      </w:pPr>
      <w:r w:rsidRPr="00BA50C6">
        <w:rPr>
          <w:rFonts w:ascii="Times New Roman" w:hAnsi="Times New Roman"/>
          <w:b/>
          <w:bCs/>
          <w:sz w:val="24"/>
          <w:szCs w:val="24"/>
        </w:rPr>
        <w:t>                7310.40                 -$28.12        Recreation</w:t>
      </w:r>
    </w:p>
    <w:p w14:paraId="1D59BA50" w14:textId="77777777" w:rsidR="00C83D08" w:rsidRPr="00BA50C6" w:rsidRDefault="00C83D08" w:rsidP="00C83D08">
      <w:pPr>
        <w:ind w:left="990" w:firstLine="90"/>
        <w:rPr>
          <w:rFonts w:ascii="Times New Roman" w:hAnsi="Times New Roman"/>
          <w:b/>
          <w:bCs/>
          <w:sz w:val="24"/>
          <w:szCs w:val="24"/>
        </w:rPr>
      </w:pPr>
    </w:p>
    <w:p w14:paraId="164D4144" w14:textId="77777777" w:rsidR="00C83D08" w:rsidRPr="00BA50C6" w:rsidRDefault="00C83D08" w:rsidP="00C83D08">
      <w:pPr>
        <w:ind w:left="990" w:firstLine="90"/>
        <w:rPr>
          <w:rFonts w:ascii="Times New Roman" w:hAnsi="Times New Roman"/>
          <w:b/>
          <w:bCs/>
          <w:sz w:val="24"/>
          <w:szCs w:val="24"/>
        </w:rPr>
      </w:pPr>
      <w:r w:rsidRPr="00BA50C6">
        <w:rPr>
          <w:rFonts w:ascii="Times New Roman" w:hAnsi="Times New Roman"/>
          <w:b/>
          <w:bCs/>
          <w:sz w:val="24"/>
          <w:szCs w:val="24"/>
        </w:rPr>
        <w:t>                1670.40                 $5,679.49</w:t>
      </w:r>
    </w:p>
    <w:p w14:paraId="48BE6C49" w14:textId="5803E413" w:rsidR="00543BBF" w:rsidRPr="006D31AC" w:rsidRDefault="00543BBF" w:rsidP="00543BBF">
      <w:pPr>
        <w:pStyle w:val="ListParagraph"/>
        <w:widowControl/>
        <w:ind w:left="720"/>
        <w:contextualSpacing/>
        <w:jc w:val="both"/>
        <w:rPr>
          <w:rFonts w:ascii="Times New Roman" w:hAnsi="Times New Roman"/>
          <w:sz w:val="24"/>
          <w:szCs w:val="24"/>
        </w:rPr>
      </w:pPr>
      <w:r w:rsidRPr="006D31AC">
        <w:rPr>
          <w:rFonts w:ascii="Times New Roman" w:hAnsi="Times New Roman"/>
          <w:b/>
          <w:sz w:val="24"/>
          <w:szCs w:val="24"/>
        </w:rPr>
        <w:lastRenderedPageBreak/>
        <w:t>R</w:t>
      </w:r>
      <w:r w:rsidR="00FE7879">
        <w:rPr>
          <w:rFonts w:ascii="Times New Roman" w:hAnsi="Times New Roman"/>
          <w:b/>
          <w:sz w:val="24"/>
          <w:szCs w:val="24"/>
        </w:rPr>
        <w:t>oll</w:t>
      </w:r>
      <w:r w:rsidRPr="006D31AC">
        <w:rPr>
          <w:rFonts w:ascii="Times New Roman" w:hAnsi="Times New Roman"/>
          <w:b/>
          <w:sz w:val="24"/>
          <w:szCs w:val="24"/>
        </w:rPr>
        <w:t xml:space="preserve"> C</w:t>
      </w:r>
      <w:r w:rsidR="00FE7879">
        <w:rPr>
          <w:rFonts w:ascii="Times New Roman" w:hAnsi="Times New Roman"/>
          <w:b/>
          <w:sz w:val="24"/>
          <w:szCs w:val="24"/>
        </w:rPr>
        <w:t>all</w:t>
      </w:r>
      <w:r w:rsidRPr="006D31AC">
        <w:rPr>
          <w:rFonts w:ascii="Times New Roman" w:hAnsi="Times New Roman"/>
          <w:sz w:val="24"/>
          <w:szCs w:val="24"/>
        </w:rPr>
        <w:t>: Fraino, aye; Plavchak, aye; Auchmoody, aye; Guerriero, aye; Rizzo, aye</w:t>
      </w:r>
    </w:p>
    <w:p w14:paraId="7E3F80A7" w14:textId="3DB134C8" w:rsidR="00543BBF" w:rsidRPr="00080872" w:rsidRDefault="00543BBF" w:rsidP="00080872">
      <w:pPr>
        <w:pStyle w:val="ListParagraph"/>
        <w:ind w:left="4320" w:firstLine="720"/>
        <w:jc w:val="both"/>
        <w:rPr>
          <w:rFonts w:ascii="Times New Roman" w:hAnsi="Times New Roman"/>
          <w:b/>
          <w:bCs/>
          <w:sz w:val="24"/>
          <w:szCs w:val="24"/>
        </w:rPr>
      </w:pPr>
      <w:r w:rsidRPr="006D31AC">
        <w:rPr>
          <w:rFonts w:ascii="Times New Roman" w:hAnsi="Times New Roman"/>
          <w:b/>
          <w:bCs/>
          <w:sz w:val="24"/>
          <w:szCs w:val="24"/>
        </w:rPr>
        <w:t>Five ayes carried</w:t>
      </w:r>
    </w:p>
    <w:p w14:paraId="1C0D63E8" w14:textId="77777777" w:rsidR="00543BBF" w:rsidRDefault="00543BBF" w:rsidP="00C83D08">
      <w:pPr>
        <w:ind w:left="432" w:hanging="450"/>
        <w:rPr>
          <w:rFonts w:ascii="Times New Roman" w:hAnsi="Times New Roman"/>
          <w:b/>
          <w:bCs/>
        </w:rPr>
      </w:pPr>
    </w:p>
    <w:p w14:paraId="66E6A515" w14:textId="0EE990A7" w:rsidR="00C83D08" w:rsidRPr="00335E22" w:rsidRDefault="00C83D08" w:rsidP="00C83D08">
      <w:pPr>
        <w:widowControl/>
        <w:numPr>
          <w:ilvl w:val="0"/>
          <w:numId w:val="15"/>
        </w:numPr>
        <w:spacing w:after="200"/>
        <w:rPr>
          <w:rFonts w:ascii="Times New Roman" w:hAnsi="Times New Roman"/>
          <w:b/>
          <w:bCs/>
          <w:sz w:val="24"/>
          <w:szCs w:val="24"/>
        </w:rPr>
      </w:pPr>
      <w:r w:rsidRPr="00335E22">
        <w:rPr>
          <w:rFonts w:ascii="Times New Roman" w:hAnsi="Times New Roman"/>
          <w:b/>
          <w:bCs/>
          <w:sz w:val="24"/>
          <w:szCs w:val="24"/>
        </w:rPr>
        <w:t xml:space="preserve">RESOLUTION </w:t>
      </w:r>
      <w:r>
        <w:rPr>
          <w:rFonts w:ascii="Times New Roman" w:hAnsi="Times New Roman"/>
          <w:b/>
          <w:bCs/>
          <w:sz w:val="24"/>
          <w:szCs w:val="24"/>
        </w:rPr>
        <w:t>Highland 3555 LLC Water Easement</w:t>
      </w:r>
      <w:r w:rsidR="00F7150B">
        <w:rPr>
          <w:rFonts w:ascii="Times New Roman" w:hAnsi="Times New Roman"/>
          <w:b/>
          <w:bCs/>
          <w:sz w:val="24"/>
          <w:szCs w:val="24"/>
        </w:rPr>
        <w:t xml:space="preserve"> </w:t>
      </w:r>
      <w:r w:rsidR="00F7150B">
        <w:rPr>
          <w:rFonts w:ascii="Times New Roman" w:hAnsi="Times New Roman"/>
          <w:sz w:val="24"/>
          <w:szCs w:val="24"/>
        </w:rPr>
        <w:t>moved by Auchmoody, seconded by Fraino</w:t>
      </w:r>
    </w:p>
    <w:p w14:paraId="395804D9" w14:textId="77777777" w:rsidR="00C83D08" w:rsidRPr="00335E22" w:rsidRDefault="00C83D08" w:rsidP="00C83D08">
      <w:pPr>
        <w:ind w:left="1152" w:hanging="432"/>
        <w:jc w:val="both"/>
        <w:rPr>
          <w:rFonts w:ascii="Times New Roman" w:hAnsi="Times New Roman"/>
          <w:sz w:val="24"/>
          <w:szCs w:val="24"/>
        </w:rPr>
      </w:pPr>
      <w:r w:rsidRPr="00335E22">
        <w:rPr>
          <w:rFonts w:ascii="Times New Roman" w:hAnsi="Times New Roman"/>
          <w:b/>
          <w:bCs/>
          <w:sz w:val="24"/>
          <w:szCs w:val="24"/>
        </w:rPr>
        <w:t>WHEREAS</w:t>
      </w:r>
      <w:r w:rsidRPr="00335E22">
        <w:rPr>
          <w:rFonts w:ascii="Times New Roman" w:hAnsi="Times New Roman"/>
          <w:sz w:val="24"/>
          <w:szCs w:val="24"/>
        </w:rPr>
        <w:t xml:space="preserve">, Highland 3555, LLC.  (hereinafter referred to as the “Developer”)  received Conditional Site Plan Approval on August 28, 2025 for a mixed-use residential and commercial development, to be constructed on lands owned and controlled by the Developer, located at 3555 Rt. 9W, within the Town; and </w:t>
      </w:r>
    </w:p>
    <w:p w14:paraId="00BEDA18" w14:textId="77777777" w:rsidR="00C83D08" w:rsidRPr="00335E22" w:rsidRDefault="00C83D08" w:rsidP="00C83D08">
      <w:pPr>
        <w:ind w:left="1152" w:hanging="432"/>
        <w:jc w:val="both"/>
        <w:rPr>
          <w:rFonts w:ascii="Times New Roman" w:hAnsi="Times New Roman"/>
          <w:sz w:val="24"/>
          <w:szCs w:val="24"/>
        </w:rPr>
      </w:pPr>
      <w:r w:rsidRPr="00335E22">
        <w:rPr>
          <w:rFonts w:ascii="Times New Roman" w:hAnsi="Times New Roman"/>
          <w:b/>
          <w:bCs/>
          <w:sz w:val="24"/>
          <w:szCs w:val="24"/>
        </w:rPr>
        <w:t>WHEREAS</w:t>
      </w:r>
      <w:r w:rsidRPr="00335E22">
        <w:rPr>
          <w:rFonts w:ascii="Times New Roman" w:hAnsi="Times New Roman"/>
          <w:sz w:val="24"/>
          <w:szCs w:val="24"/>
        </w:rPr>
        <w:t>, the Site Plan Approval is conditioned on the Developer recording an acceptable Easement for the Town-maintained water line on the site in the Ulster County Clerk’s Office; and</w:t>
      </w:r>
    </w:p>
    <w:p w14:paraId="34C1755B" w14:textId="77777777" w:rsidR="00C83D08" w:rsidRPr="00335E22" w:rsidRDefault="00C83D08" w:rsidP="00C83D08">
      <w:pPr>
        <w:ind w:left="1152" w:hanging="432"/>
        <w:jc w:val="both"/>
        <w:rPr>
          <w:rFonts w:ascii="Times New Roman" w:hAnsi="Times New Roman"/>
          <w:sz w:val="24"/>
          <w:szCs w:val="24"/>
        </w:rPr>
      </w:pPr>
      <w:r w:rsidRPr="00335E22">
        <w:rPr>
          <w:rFonts w:ascii="Times New Roman" w:hAnsi="Times New Roman"/>
          <w:b/>
          <w:bCs/>
          <w:sz w:val="24"/>
          <w:szCs w:val="24"/>
        </w:rPr>
        <w:t>WHEREAS</w:t>
      </w:r>
      <w:r w:rsidRPr="00335E22">
        <w:rPr>
          <w:rFonts w:ascii="Times New Roman" w:hAnsi="Times New Roman"/>
          <w:sz w:val="24"/>
          <w:szCs w:val="24"/>
        </w:rPr>
        <w:t>, the Developer has drafted a proposed Easement and the Town Building Department, the Town engineers, the Town attorneys and other representatives of the Town, have reviewed said Water Easement to address the issue set forth above; and</w:t>
      </w:r>
    </w:p>
    <w:p w14:paraId="7CBFE518" w14:textId="77777777" w:rsidR="00C83D08" w:rsidRPr="00335E22" w:rsidRDefault="00C83D08" w:rsidP="00C83D08">
      <w:pPr>
        <w:ind w:left="1152" w:hanging="432"/>
        <w:jc w:val="both"/>
        <w:rPr>
          <w:rFonts w:ascii="Times New Roman" w:hAnsi="Times New Roman"/>
          <w:sz w:val="24"/>
          <w:szCs w:val="24"/>
        </w:rPr>
      </w:pPr>
      <w:r w:rsidRPr="00335E22">
        <w:rPr>
          <w:rFonts w:ascii="Times New Roman" w:hAnsi="Times New Roman"/>
          <w:b/>
          <w:bCs/>
          <w:sz w:val="24"/>
          <w:szCs w:val="24"/>
        </w:rPr>
        <w:t>WHEREAS</w:t>
      </w:r>
      <w:r w:rsidRPr="00335E22">
        <w:rPr>
          <w:rFonts w:ascii="Times New Roman" w:hAnsi="Times New Roman"/>
          <w:sz w:val="24"/>
          <w:szCs w:val="24"/>
        </w:rPr>
        <w:t>, the Town Board desires to approve such Easement.</w:t>
      </w:r>
    </w:p>
    <w:p w14:paraId="68C4C888" w14:textId="77777777" w:rsidR="00C83D08" w:rsidRPr="00335E22" w:rsidRDefault="00C83D08" w:rsidP="00C83D08">
      <w:pPr>
        <w:ind w:left="1152" w:hanging="432"/>
        <w:jc w:val="both"/>
        <w:rPr>
          <w:rFonts w:ascii="Times New Roman" w:hAnsi="Times New Roman"/>
          <w:b/>
          <w:bCs/>
          <w:sz w:val="24"/>
          <w:szCs w:val="24"/>
        </w:rPr>
      </w:pPr>
      <w:r w:rsidRPr="00335E22">
        <w:rPr>
          <w:rFonts w:ascii="Times New Roman" w:hAnsi="Times New Roman"/>
          <w:b/>
          <w:bCs/>
          <w:sz w:val="24"/>
          <w:szCs w:val="24"/>
        </w:rPr>
        <w:t>NOW, THEREFORE, IT IS RESOLVED AS FOLLOWS:</w:t>
      </w:r>
    </w:p>
    <w:p w14:paraId="45AF604B" w14:textId="57782E88" w:rsidR="00C83D08" w:rsidRDefault="00C83D08" w:rsidP="00F7150B">
      <w:pPr>
        <w:ind w:left="1152" w:hanging="432"/>
        <w:jc w:val="both"/>
        <w:rPr>
          <w:rFonts w:ascii="Times New Roman" w:hAnsi="Times New Roman"/>
          <w:sz w:val="24"/>
          <w:szCs w:val="24"/>
        </w:rPr>
      </w:pPr>
      <w:r w:rsidRPr="00335E22">
        <w:rPr>
          <w:rFonts w:ascii="Times New Roman" w:hAnsi="Times New Roman"/>
          <w:sz w:val="24"/>
          <w:szCs w:val="24"/>
        </w:rPr>
        <w:t>1.  The Water Easement between Highland 3555, LLC. as “Developer” and The Town of Town of Lloyd, annexed hereto as Exhibit A, be, and the same hereby is, approved.</w:t>
      </w:r>
    </w:p>
    <w:p w14:paraId="740E0458" w14:textId="77777777" w:rsidR="00C83D08" w:rsidRDefault="00C83D08" w:rsidP="00C83D08">
      <w:pPr>
        <w:ind w:left="1152" w:hanging="432"/>
        <w:jc w:val="both"/>
        <w:rPr>
          <w:rFonts w:ascii="Times New Roman" w:hAnsi="Times New Roman"/>
          <w:sz w:val="24"/>
          <w:szCs w:val="24"/>
        </w:rPr>
      </w:pPr>
      <w:r w:rsidRPr="00335E22">
        <w:rPr>
          <w:rFonts w:ascii="Times New Roman" w:hAnsi="Times New Roman"/>
          <w:sz w:val="24"/>
          <w:szCs w:val="24"/>
        </w:rPr>
        <w:t xml:space="preserve">2. The Town shall execute all required documents to facilitate the filing, after which the Developer shall file same with the Ulster County Clerk’s Office and provide a copy of the filed document to the Town of Lloyd.  </w:t>
      </w:r>
    </w:p>
    <w:p w14:paraId="0D5822FB" w14:textId="4F8F17E0" w:rsidR="00F7150B" w:rsidRPr="006D31AC" w:rsidRDefault="00F7150B" w:rsidP="00F7150B">
      <w:pPr>
        <w:pStyle w:val="ListParagraph"/>
        <w:widowControl/>
        <w:ind w:left="720"/>
        <w:contextualSpacing/>
        <w:jc w:val="both"/>
        <w:rPr>
          <w:rFonts w:ascii="Times New Roman" w:hAnsi="Times New Roman"/>
          <w:sz w:val="24"/>
          <w:szCs w:val="24"/>
        </w:rPr>
      </w:pPr>
      <w:r w:rsidRPr="006D31AC">
        <w:rPr>
          <w:rFonts w:ascii="Times New Roman" w:hAnsi="Times New Roman"/>
          <w:b/>
          <w:sz w:val="24"/>
          <w:szCs w:val="24"/>
        </w:rPr>
        <w:t>R</w:t>
      </w:r>
      <w:r w:rsidR="00FE7879">
        <w:rPr>
          <w:rFonts w:ascii="Times New Roman" w:hAnsi="Times New Roman"/>
          <w:b/>
          <w:sz w:val="24"/>
          <w:szCs w:val="24"/>
        </w:rPr>
        <w:t>oll Call</w:t>
      </w:r>
      <w:r w:rsidRPr="006D31AC">
        <w:rPr>
          <w:rFonts w:ascii="Times New Roman" w:hAnsi="Times New Roman"/>
          <w:sz w:val="24"/>
          <w:szCs w:val="24"/>
        </w:rPr>
        <w:t>: Fraino, aye; Plavchak, aye; Auchmoody, aye; Guerriero, aye; Rizzo, aye</w:t>
      </w:r>
    </w:p>
    <w:p w14:paraId="19E550C4" w14:textId="14D2123B" w:rsidR="00F7150B" w:rsidRPr="00AC5427" w:rsidRDefault="00F7150B" w:rsidP="00AC5427">
      <w:pPr>
        <w:pStyle w:val="ListParagraph"/>
        <w:ind w:left="4320" w:firstLine="720"/>
        <w:jc w:val="both"/>
        <w:rPr>
          <w:rFonts w:ascii="Times New Roman" w:hAnsi="Times New Roman"/>
          <w:b/>
          <w:bCs/>
          <w:sz w:val="24"/>
          <w:szCs w:val="24"/>
        </w:rPr>
      </w:pPr>
      <w:r w:rsidRPr="006D31AC">
        <w:rPr>
          <w:rFonts w:ascii="Times New Roman" w:hAnsi="Times New Roman"/>
          <w:b/>
          <w:bCs/>
          <w:sz w:val="24"/>
          <w:szCs w:val="24"/>
        </w:rPr>
        <w:t>Five ayes carried</w:t>
      </w:r>
    </w:p>
    <w:p w14:paraId="58C9A1C6" w14:textId="77777777" w:rsidR="00C83D08" w:rsidRDefault="00C83D08" w:rsidP="00C83D08">
      <w:pPr>
        <w:ind w:left="432" w:hanging="450"/>
        <w:jc w:val="both"/>
        <w:rPr>
          <w:rFonts w:ascii="Times New Roman" w:hAnsi="Times New Roman"/>
          <w:b/>
          <w:bCs/>
        </w:rPr>
      </w:pPr>
    </w:p>
    <w:p w14:paraId="4A5001DF" w14:textId="34A1A3C8" w:rsidR="00C83D08" w:rsidRDefault="00C83D08" w:rsidP="00C83D08">
      <w:pPr>
        <w:pStyle w:val="Title"/>
        <w:numPr>
          <w:ilvl w:val="0"/>
          <w:numId w:val="15"/>
        </w:numPr>
        <w:jc w:val="left"/>
        <w:rPr>
          <w:b w:val="0"/>
          <w:bCs w:val="0"/>
          <w:sz w:val="24"/>
          <w:szCs w:val="24"/>
        </w:rPr>
      </w:pPr>
      <w:r w:rsidRPr="004665E7">
        <w:rPr>
          <w:sz w:val="24"/>
          <w:szCs w:val="24"/>
        </w:rPr>
        <w:t xml:space="preserve">RESOLUTION </w:t>
      </w:r>
      <w:r>
        <w:rPr>
          <w:sz w:val="24"/>
          <w:szCs w:val="24"/>
        </w:rPr>
        <w:t>Highland 355 LLC  Developers Agreement</w:t>
      </w:r>
      <w:r w:rsidR="00AC5427">
        <w:rPr>
          <w:sz w:val="24"/>
          <w:szCs w:val="24"/>
        </w:rPr>
        <w:t xml:space="preserve"> </w:t>
      </w:r>
      <w:r w:rsidR="00AC5427">
        <w:rPr>
          <w:b w:val="0"/>
          <w:bCs w:val="0"/>
          <w:sz w:val="24"/>
          <w:szCs w:val="24"/>
        </w:rPr>
        <w:t>moved by Rizzo, seconded by Auchmoody</w:t>
      </w:r>
    </w:p>
    <w:p w14:paraId="7A6492C9" w14:textId="77777777" w:rsidR="00C83D08" w:rsidRPr="004665E7" w:rsidRDefault="00C83D08" w:rsidP="00C83D08">
      <w:pPr>
        <w:pStyle w:val="Title"/>
        <w:ind w:left="720"/>
        <w:jc w:val="both"/>
        <w:rPr>
          <w:b w:val="0"/>
          <w:bCs w:val="0"/>
          <w:sz w:val="24"/>
          <w:szCs w:val="24"/>
        </w:rPr>
      </w:pPr>
      <w:r w:rsidRPr="004665E7">
        <w:rPr>
          <w:sz w:val="24"/>
          <w:szCs w:val="24"/>
        </w:rPr>
        <w:t>WHEREAS</w:t>
      </w:r>
      <w:r w:rsidRPr="004665E7">
        <w:rPr>
          <w:b w:val="0"/>
          <w:bCs w:val="0"/>
          <w:sz w:val="24"/>
          <w:szCs w:val="24"/>
        </w:rPr>
        <w:t xml:space="preserve">, Highland 3555, LLC.  (hereinafter referred to as the “Developer”)  received Conditional Site Plan Approval on August 28, 2025 for a mixed-use residential and commercial development, to be constructed on lands owned and controlled by the Developer, located at 3555 Rt. 9W, within the Town; and </w:t>
      </w:r>
    </w:p>
    <w:p w14:paraId="7F6033DC" w14:textId="77777777" w:rsidR="00C83D08" w:rsidRPr="004665E7" w:rsidRDefault="00C83D08" w:rsidP="00C83D08">
      <w:pPr>
        <w:pStyle w:val="Title"/>
        <w:ind w:left="720"/>
        <w:jc w:val="both"/>
        <w:rPr>
          <w:b w:val="0"/>
          <w:bCs w:val="0"/>
          <w:sz w:val="24"/>
          <w:szCs w:val="24"/>
        </w:rPr>
      </w:pPr>
      <w:r w:rsidRPr="004665E7">
        <w:rPr>
          <w:sz w:val="24"/>
          <w:szCs w:val="24"/>
        </w:rPr>
        <w:t>WHEREAS</w:t>
      </w:r>
      <w:r w:rsidRPr="004665E7">
        <w:rPr>
          <w:b w:val="0"/>
          <w:bCs w:val="0"/>
          <w:sz w:val="24"/>
          <w:szCs w:val="24"/>
        </w:rPr>
        <w:t xml:space="preserve">, pursuant to and in accordance with said approval, the Developer is obligated to design, construct and install a potable water main and appurtenances connecting to Town-owned water mains located at Roberto Drive and NYS DOT Rt. 9W, in accordance with all applicable federal, state and local laws, including but not limited to, the NYS DOH standards and the Town of Lloyd’s engineering specifications; and </w:t>
      </w:r>
    </w:p>
    <w:p w14:paraId="28B26F17" w14:textId="77777777" w:rsidR="00C83D08" w:rsidRPr="004665E7" w:rsidRDefault="00C83D08" w:rsidP="00C83D08">
      <w:pPr>
        <w:pStyle w:val="Title"/>
        <w:ind w:left="720"/>
        <w:jc w:val="both"/>
        <w:rPr>
          <w:b w:val="0"/>
          <w:bCs w:val="0"/>
          <w:sz w:val="24"/>
          <w:szCs w:val="24"/>
        </w:rPr>
      </w:pPr>
      <w:r w:rsidRPr="004665E7">
        <w:rPr>
          <w:sz w:val="24"/>
          <w:szCs w:val="24"/>
        </w:rPr>
        <w:t>WHEREAS</w:t>
      </w:r>
      <w:r w:rsidRPr="004665E7">
        <w:rPr>
          <w:b w:val="0"/>
          <w:bCs w:val="0"/>
          <w:sz w:val="24"/>
          <w:szCs w:val="24"/>
        </w:rPr>
        <w:t>, the Town and its Planning Board require a bond or other sufficient security to ensure the prompt and faithful construction of said improvements made part of said approval; and</w:t>
      </w:r>
    </w:p>
    <w:p w14:paraId="605C9C0C" w14:textId="77777777" w:rsidR="00C83D08" w:rsidRPr="004665E7" w:rsidRDefault="00C83D08" w:rsidP="00C83D08">
      <w:pPr>
        <w:pStyle w:val="Title"/>
        <w:ind w:left="720"/>
        <w:jc w:val="both"/>
        <w:rPr>
          <w:b w:val="0"/>
          <w:bCs w:val="0"/>
          <w:sz w:val="24"/>
          <w:szCs w:val="24"/>
        </w:rPr>
      </w:pPr>
      <w:r w:rsidRPr="004665E7">
        <w:rPr>
          <w:sz w:val="24"/>
          <w:szCs w:val="24"/>
        </w:rPr>
        <w:t>WHEREAS</w:t>
      </w:r>
      <w:r w:rsidRPr="004665E7">
        <w:rPr>
          <w:b w:val="0"/>
          <w:bCs w:val="0"/>
          <w:sz w:val="24"/>
          <w:szCs w:val="24"/>
        </w:rPr>
        <w:t>, the Town and the Developer desire to enter into an agreement to memorialize the obligations of the parties as set forth above or otherwise set forth and contained in the Site Plan Approval; and</w:t>
      </w:r>
    </w:p>
    <w:p w14:paraId="5BDB5844" w14:textId="77777777" w:rsidR="00C83D08" w:rsidRPr="004665E7" w:rsidRDefault="00C83D08" w:rsidP="00C83D08">
      <w:pPr>
        <w:pStyle w:val="Title"/>
        <w:ind w:left="720"/>
        <w:jc w:val="both"/>
        <w:rPr>
          <w:b w:val="0"/>
          <w:bCs w:val="0"/>
          <w:sz w:val="24"/>
          <w:szCs w:val="24"/>
        </w:rPr>
      </w:pPr>
      <w:r w:rsidRPr="004665E7">
        <w:rPr>
          <w:sz w:val="24"/>
          <w:szCs w:val="24"/>
        </w:rPr>
        <w:t>WHEREAS</w:t>
      </w:r>
      <w:r w:rsidRPr="004665E7">
        <w:rPr>
          <w:b w:val="0"/>
          <w:bCs w:val="0"/>
          <w:sz w:val="24"/>
          <w:szCs w:val="24"/>
        </w:rPr>
        <w:t>, the Developer has drafted and the Town Building Department, the Town engineers, the Town attorneys and other representatives of the Town, have reviewed said Developer’s Agreement to address the issue set forth above, a copy of which is annexed hereto as Exhibit “A”; and</w:t>
      </w:r>
    </w:p>
    <w:p w14:paraId="08D615BA" w14:textId="77777777" w:rsidR="00C83D08" w:rsidRPr="004665E7" w:rsidRDefault="00C83D08" w:rsidP="00C83D08">
      <w:pPr>
        <w:pStyle w:val="Title"/>
        <w:ind w:left="720"/>
        <w:jc w:val="both"/>
        <w:rPr>
          <w:b w:val="0"/>
          <w:bCs w:val="0"/>
          <w:sz w:val="24"/>
          <w:szCs w:val="24"/>
        </w:rPr>
      </w:pPr>
      <w:r w:rsidRPr="004665E7">
        <w:rPr>
          <w:sz w:val="24"/>
          <w:szCs w:val="24"/>
        </w:rPr>
        <w:t>WHEREAS</w:t>
      </w:r>
      <w:r w:rsidRPr="004665E7">
        <w:rPr>
          <w:b w:val="0"/>
          <w:bCs w:val="0"/>
          <w:sz w:val="24"/>
          <w:szCs w:val="24"/>
        </w:rPr>
        <w:t>, the Developer’s Agreement shall be utilized by all parties to facilitate the improvements and other conditions required in the Planning Board’s approval; and</w:t>
      </w:r>
    </w:p>
    <w:p w14:paraId="180C3F10" w14:textId="77777777" w:rsidR="00C83D08" w:rsidRPr="004665E7" w:rsidRDefault="00C83D08" w:rsidP="00C83D08">
      <w:pPr>
        <w:pStyle w:val="Title"/>
        <w:ind w:firstLine="720"/>
        <w:jc w:val="both"/>
        <w:rPr>
          <w:b w:val="0"/>
          <w:bCs w:val="0"/>
          <w:sz w:val="24"/>
          <w:szCs w:val="24"/>
        </w:rPr>
      </w:pPr>
      <w:r w:rsidRPr="004665E7">
        <w:rPr>
          <w:sz w:val="24"/>
          <w:szCs w:val="24"/>
        </w:rPr>
        <w:t>WHEREAS</w:t>
      </w:r>
      <w:r w:rsidRPr="004665E7">
        <w:rPr>
          <w:b w:val="0"/>
          <w:bCs w:val="0"/>
          <w:sz w:val="24"/>
          <w:szCs w:val="24"/>
        </w:rPr>
        <w:t>, the Town Board desires to approve such Agreement.</w:t>
      </w:r>
    </w:p>
    <w:p w14:paraId="28DC0F06" w14:textId="77777777" w:rsidR="00C83D08" w:rsidRPr="004665E7" w:rsidRDefault="00C83D08" w:rsidP="00C83D08">
      <w:pPr>
        <w:pStyle w:val="Title"/>
        <w:ind w:firstLine="720"/>
        <w:jc w:val="both"/>
        <w:rPr>
          <w:sz w:val="24"/>
          <w:szCs w:val="24"/>
        </w:rPr>
      </w:pPr>
      <w:r w:rsidRPr="004665E7">
        <w:rPr>
          <w:sz w:val="24"/>
          <w:szCs w:val="24"/>
        </w:rPr>
        <w:t>NOW, THEREFORE, IT IS RESOLVED AS FOLLOWS:</w:t>
      </w:r>
    </w:p>
    <w:p w14:paraId="1D39143A" w14:textId="77777777" w:rsidR="00C83D08" w:rsidRPr="004665E7" w:rsidRDefault="00C83D08" w:rsidP="00C83D08">
      <w:pPr>
        <w:pStyle w:val="Title"/>
        <w:ind w:left="720"/>
        <w:jc w:val="both"/>
        <w:rPr>
          <w:b w:val="0"/>
          <w:bCs w:val="0"/>
          <w:sz w:val="24"/>
          <w:szCs w:val="24"/>
        </w:rPr>
      </w:pPr>
      <w:r w:rsidRPr="004665E7">
        <w:rPr>
          <w:b w:val="0"/>
          <w:bCs w:val="0"/>
          <w:sz w:val="24"/>
          <w:szCs w:val="24"/>
        </w:rPr>
        <w:t>1.  The agreement by and between Highland 3555, LLC. as “Developer” and The Town of Town of Lloyd, annexed hereto as Exhibit A, be, and the same hereby is, approved.</w:t>
      </w:r>
    </w:p>
    <w:p w14:paraId="31C9ADA4" w14:textId="77777777" w:rsidR="00C83D08" w:rsidRPr="004665E7" w:rsidRDefault="00C83D08" w:rsidP="00AC5427">
      <w:pPr>
        <w:pStyle w:val="Title"/>
        <w:ind w:left="720"/>
        <w:jc w:val="both"/>
        <w:rPr>
          <w:b w:val="0"/>
          <w:bCs w:val="0"/>
          <w:sz w:val="24"/>
          <w:szCs w:val="24"/>
        </w:rPr>
      </w:pPr>
      <w:r w:rsidRPr="004665E7">
        <w:rPr>
          <w:b w:val="0"/>
          <w:bCs w:val="0"/>
          <w:sz w:val="24"/>
          <w:szCs w:val="24"/>
        </w:rPr>
        <w:t xml:space="preserve">2.  The Supervisor, David Plavchak, be, and he hereby is, authorized to sign said agreement.  </w:t>
      </w:r>
    </w:p>
    <w:p w14:paraId="3480A8B5" w14:textId="397B9E0C" w:rsidR="00AC5427" w:rsidRPr="006D31AC" w:rsidRDefault="00AC5427" w:rsidP="00AC5427">
      <w:pPr>
        <w:pStyle w:val="ListParagraph"/>
        <w:widowControl/>
        <w:ind w:left="720"/>
        <w:contextualSpacing/>
        <w:jc w:val="both"/>
        <w:rPr>
          <w:rFonts w:ascii="Times New Roman" w:hAnsi="Times New Roman"/>
          <w:sz w:val="24"/>
          <w:szCs w:val="24"/>
        </w:rPr>
      </w:pPr>
      <w:r w:rsidRPr="006D31AC">
        <w:rPr>
          <w:rFonts w:ascii="Times New Roman" w:hAnsi="Times New Roman"/>
          <w:b/>
          <w:sz w:val="24"/>
          <w:szCs w:val="24"/>
        </w:rPr>
        <w:t>R</w:t>
      </w:r>
      <w:r w:rsidR="00FE7879">
        <w:rPr>
          <w:rFonts w:ascii="Times New Roman" w:hAnsi="Times New Roman"/>
          <w:b/>
          <w:sz w:val="24"/>
          <w:szCs w:val="24"/>
        </w:rPr>
        <w:t>oll Call</w:t>
      </w:r>
      <w:r w:rsidRPr="006D31AC">
        <w:rPr>
          <w:rFonts w:ascii="Times New Roman" w:hAnsi="Times New Roman"/>
          <w:sz w:val="24"/>
          <w:szCs w:val="24"/>
        </w:rPr>
        <w:t>: Fraino, aye; Plavchak, aye; Auchmoody, aye; Guerriero, aye; Rizzo, aye</w:t>
      </w:r>
    </w:p>
    <w:p w14:paraId="46D4FDC6" w14:textId="77777777" w:rsidR="00AC5427" w:rsidRPr="00AC5427" w:rsidRDefault="00AC5427" w:rsidP="00AC5427">
      <w:pPr>
        <w:pStyle w:val="ListParagraph"/>
        <w:ind w:left="4320" w:firstLine="720"/>
        <w:jc w:val="both"/>
        <w:rPr>
          <w:rFonts w:ascii="Times New Roman" w:hAnsi="Times New Roman"/>
          <w:b/>
          <w:bCs/>
          <w:sz w:val="24"/>
          <w:szCs w:val="24"/>
        </w:rPr>
      </w:pPr>
      <w:r w:rsidRPr="006D31AC">
        <w:rPr>
          <w:rFonts w:ascii="Times New Roman" w:hAnsi="Times New Roman"/>
          <w:b/>
          <w:bCs/>
          <w:sz w:val="24"/>
          <w:szCs w:val="24"/>
        </w:rPr>
        <w:t>Five ayes carried</w:t>
      </w:r>
    </w:p>
    <w:p w14:paraId="21174BBD" w14:textId="77777777" w:rsidR="00C83D08" w:rsidRPr="004665E7" w:rsidRDefault="00C83D08" w:rsidP="00C83D08">
      <w:pPr>
        <w:pStyle w:val="Title"/>
        <w:ind w:left="720"/>
        <w:jc w:val="both"/>
        <w:rPr>
          <w:sz w:val="24"/>
          <w:szCs w:val="24"/>
        </w:rPr>
      </w:pPr>
    </w:p>
    <w:p w14:paraId="15C15F5D" w14:textId="77777777" w:rsidR="00C83D08" w:rsidRPr="004665E7" w:rsidRDefault="00C83D08" w:rsidP="00C83D08">
      <w:pPr>
        <w:pStyle w:val="ListParagraph"/>
        <w:jc w:val="both"/>
        <w:rPr>
          <w:rFonts w:ascii="Times New Roman" w:hAnsi="Times New Roman"/>
          <w:sz w:val="24"/>
          <w:szCs w:val="24"/>
        </w:rPr>
      </w:pPr>
    </w:p>
    <w:p w14:paraId="36743420" w14:textId="77777777" w:rsidR="00C83D08" w:rsidRDefault="00C83D08" w:rsidP="00C83D08">
      <w:pPr>
        <w:pStyle w:val="ListParagraph"/>
        <w:jc w:val="both"/>
        <w:rPr>
          <w:rFonts w:ascii="Times New Roman" w:hAnsi="Times New Roman"/>
          <w:sz w:val="24"/>
          <w:szCs w:val="24"/>
        </w:rPr>
      </w:pPr>
    </w:p>
    <w:p w14:paraId="23007217" w14:textId="7BA8D8B6" w:rsidR="00C83D08" w:rsidRPr="00BA5B04" w:rsidRDefault="00095F7B" w:rsidP="00C83D08">
      <w:pPr>
        <w:pStyle w:val="Heading1"/>
        <w:ind w:left="75" w:right="415"/>
        <w:jc w:val="both"/>
        <w:rPr>
          <w:rFonts w:ascii="Times New Roman" w:hAnsi="Times New Roman" w:cs="Times New Roman"/>
          <w:sz w:val="24"/>
          <w:szCs w:val="24"/>
        </w:rPr>
      </w:pPr>
      <w:r>
        <w:rPr>
          <w:rFonts w:ascii="Times New Roman" w:hAnsi="Times New Roman" w:cs="Times New Roman"/>
          <w:color w:val="131313"/>
          <w:spacing w:val="-6"/>
          <w:sz w:val="24"/>
          <w:szCs w:val="24"/>
        </w:rPr>
        <w:t xml:space="preserve">  </w:t>
      </w:r>
      <w:r w:rsidR="00C83D08" w:rsidRPr="00BA5B04">
        <w:rPr>
          <w:rFonts w:ascii="Times New Roman" w:hAnsi="Times New Roman" w:cs="Times New Roman"/>
          <w:color w:val="131313"/>
          <w:spacing w:val="-6"/>
          <w:sz w:val="24"/>
          <w:szCs w:val="24"/>
        </w:rPr>
        <w:t>DEVELOPER</w:t>
      </w:r>
      <w:r w:rsidR="00C83D08" w:rsidRPr="00BA5B04">
        <w:rPr>
          <w:rFonts w:ascii="Times New Roman" w:hAnsi="Times New Roman" w:cs="Times New Roman"/>
          <w:color w:val="131313"/>
          <w:spacing w:val="-1"/>
          <w:sz w:val="24"/>
          <w:szCs w:val="24"/>
        </w:rPr>
        <w:t xml:space="preserve"> </w:t>
      </w:r>
      <w:r w:rsidR="00C83D08" w:rsidRPr="00BA5B04">
        <w:rPr>
          <w:rFonts w:ascii="Times New Roman" w:hAnsi="Times New Roman" w:cs="Times New Roman"/>
          <w:color w:val="131313"/>
          <w:spacing w:val="-6"/>
          <w:sz w:val="24"/>
          <w:szCs w:val="24"/>
        </w:rPr>
        <w:t>AGREEMENT</w:t>
      </w:r>
      <w:r w:rsidR="00C83D08" w:rsidRPr="00BA5B04">
        <w:rPr>
          <w:rFonts w:ascii="Times New Roman" w:hAnsi="Times New Roman" w:cs="Times New Roman"/>
          <w:color w:val="131313"/>
          <w:spacing w:val="-1"/>
          <w:sz w:val="24"/>
          <w:szCs w:val="24"/>
        </w:rPr>
        <w:t xml:space="preserve"> </w:t>
      </w:r>
      <w:r w:rsidR="00C83D08" w:rsidRPr="00BA5B04">
        <w:rPr>
          <w:rFonts w:ascii="Times New Roman" w:hAnsi="Times New Roman" w:cs="Times New Roman"/>
          <w:color w:val="131313"/>
          <w:spacing w:val="-6"/>
          <w:sz w:val="24"/>
          <w:szCs w:val="24"/>
        </w:rPr>
        <w:t>FOR</w:t>
      </w:r>
      <w:r w:rsidR="00C83D08" w:rsidRPr="00BA5B04">
        <w:rPr>
          <w:rFonts w:ascii="Times New Roman" w:hAnsi="Times New Roman" w:cs="Times New Roman"/>
          <w:color w:val="131313"/>
          <w:spacing w:val="-8"/>
          <w:sz w:val="24"/>
          <w:szCs w:val="24"/>
        </w:rPr>
        <w:t xml:space="preserve"> </w:t>
      </w:r>
      <w:r w:rsidR="00C83D08" w:rsidRPr="00BA5B04">
        <w:rPr>
          <w:rFonts w:ascii="Times New Roman" w:hAnsi="Times New Roman" w:cs="Times New Roman"/>
          <w:color w:val="131313"/>
          <w:spacing w:val="-6"/>
          <w:sz w:val="24"/>
          <w:szCs w:val="24"/>
        </w:rPr>
        <w:t>POTABLE</w:t>
      </w:r>
      <w:r w:rsidR="00C83D08" w:rsidRPr="00BA5B04">
        <w:rPr>
          <w:rFonts w:ascii="Times New Roman" w:hAnsi="Times New Roman" w:cs="Times New Roman"/>
          <w:color w:val="131313"/>
          <w:spacing w:val="1"/>
          <w:sz w:val="24"/>
          <w:szCs w:val="24"/>
        </w:rPr>
        <w:t xml:space="preserve"> </w:t>
      </w:r>
      <w:r w:rsidR="00C83D08" w:rsidRPr="00BA5B04">
        <w:rPr>
          <w:rFonts w:ascii="Times New Roman" w:hAnsi="Times New Roman" w:cs="Times New Roman"/>
          <w:color w:val="131313"/>
          <w:spacing w:val="-6"/>
          <w:sz w:val="24"/>
          <w:szCs w:val="24"/>
        </w:rPr>
        <w:t>WATER</w:t>
      </w:r>
      <w:r w:rsidR="00C83D08" w:rsidRPr="00BA5B04">
        <w:rPr>
          <w:rFonts w:ascii="Times New Roman" w:hAnsi="Times New Roman" w:cs="Times New Roman"/>
          <w:color w:val="131313"/>
          <w:spacing w:val="-10"/>
          <w:sz w:val="24"/>
          <w:szCs w:val="24"/>
        </w:rPr>
        <w:t xml:space="preserve"> </w:t>
      </w:r>
      <w:r w:rsidR="00C83D08" w:rsidRPr="00BA5B04">
        <w:rPr>
          <w:rFonts w:ascii="Times New Roman" w:hAnsi="Times New Roman" w:cs="Times New Roman"/>
          <w:color w:val="131313"/>
          <w:spacing w:val="-6"/>
          <w:sz w:val="24"/>
          <w:szCs w:val="24"/>
        </w:rPr>
        <w:t>MAIN</w:t>
      </w:r>
      <w:r w:rsidR="00C83D08" w:rsidRPr="00BA5B04">
        <w:rPr>
          <w:rFonts w:ascii="Times New Roman" w:hAnsi="Times New Roman" w:cs="Times New Roman"/>
          <w:color w:val="131313"/>
          <w:spacing w:val="-13"/>
          <w:sz w:val="24"/>
          <w:szCs w:val="24"/>
        </w:rPr>
        <w:t xml:space="preserve"> </w:t>
      </w:r>
      <w:r w:rsidR="00C83D08" w:rsidRPr="00BA5B04">
        <w:rPr>
          <w:rFonts w:ascii="Times New Roman" w:hAnsi="Times New Roman" w:cs="Times New Roman"/>
          <w:color w:val="131313"/>
          <w:spacing w:val="-6"/>
          <w:sz w:val="24"/>
          <w:szCs w:val="24"/>
        </w:rPr>
        <w:t>CONNECTION</w:t>
      </w:r>
    </w:p>
    <w:p w14:paraId="63259440" w14:textId="77777777" w:rsidR="00C83D08" w:rsidRPr="00BA5B04" w:rsidRDefault="00C83D08" w:rsidP="00C83D08">
      <w:pPr>
        <w:pStyle w:val="BodyText"/>
        <w:ind w:left="712" w:right="1116" w:hanging="1"/>
        <w:jc w:val="both"/>
        <w:rPr>
          <w:rFonts w:ascii="Times New Roman" w:hAnsi="Times New Roman" w:cs="Times New Roman"/>
          <w:sz w:val="24"/>
          <w:szCs w:val="24"/>
        </w:rPr>
      </w:pPr>
      <w:r w:rsidRPr="00BA5B04">
        <w:rPr>
          <w:rFonts w:ascii="Times New Roman" w:hAnsi="Times New Roman" w:cs="Times New Roman"/>
          <w:b/>
          <w:color w:val="131313"/>
          <w:w w:val="105"/>
          <w:sz w:val="24"/>
          <w:szCs w:val="24"/>
        </w:rPr>
        <w:t>This</w:t>
      </w:r>
      <w:r w:rsidRPr="00BA5B04">
        <w:rPr>
          <w:rFonts w:ascii="Times New Roman" w:hAnsi="Times New Roman" w:cs="Times New Roman"/>
          <w:b/>
          <w:color w:val="131313"/>
          <w:spacing w:val="-17"/>
          <w:w w:val="105"/>
          <w:sz w:val="24"/>
          <w:szCs w:val="24"/>
        </w:rPr>
        <w:t xml:space="preserve"> </w:t>
      </w:r>
      <w:r w:rsidRPr="00BA5B04">
        <w:rPr>
          <w:rFonts w:ascii="Times New Roman" w:hAnsi="Times New Roman" w:cs="Times New Roman"/>
          <w:b/>
          <w:color w:val="131313"/>
          <w:w w:val="105"/>
          <w:sz w:val="24"/>
          <w:szCs w:val="24"/>
        </w:rPr>
        <w:t>Agreement</w:t>
      </w:r>
      <w:r w:rsidRPr="00BA5B04">
        <w:rPr>
          <w:rFonts w:ascii="Times New Roman" w:hAnsi="Times New Roman" w:cs="Times New Roman"/>
          <w:b/>
          <w:color w:val="131313"/>
          <w:spacing w:val="-16"/>
          <w:w w:val="105"/>
          <w:sz w:val="24"/>
          <w:szCs w:val="24"/>
        </w:rPr>
        <w:t xml:space="preserve"> </w:t>
      </w:r>
      <w:r w:rsidRPr="00BA5B04">
        <w:rPr>
          <w:rFonts w:ascii="Times New Roman" w:hAnsi="Times New Roman" w:cs="Times New Roman"/>
          <w:color w:val="131313"/>
          <w:w w:val="105"/>
          <w:sz w:val="24"/>
          <w:szCs w:val="24"/>
        </w:rPr>
        <w:t>is</w:t>
      </w:r>
      <w:r w:rsidRPr="00BA5B04">
        <w:rPr>
          <w:rFonts w:ascii="Times New Roman" w:hAnsi="Times New Roman" w:cs="Times New Roman"/>
          <w:color w:val="131313"/>
          <w:spacing w:val="-16"/>
          <w:w w:val="105"/>
          <w:sz w:val="24"/>
          <w:szCs w:val="24"/>
        </w:rPr>
        <w:t xml:space="preserve"> </w:t>
      </w:r>
      <w:r w:rsidRPr="00BA5B04">
        <w:rPr>
          <w:rFonts w:ascii="Times New Roman" w:hAnsi="Times New Roman" w:cs="Times New Roman"/>
          <w:color w:val="131313"/>
          <w:w w:val="105"/>
          <w:sz w:val="24"/>
          <w:szCs w:val="24"/>
        </w:rPr>
        <w:t>made</w:t>
      </w:r>
      <w:r w:rsidRPr="00BA5B04">
        <w:rPr>
          <w:rFonts w:ascii="Times New Roman" w:hAnsi="Times New Roman" w:cs="Times New Roman"/>
          <w:color w:val="131313"/>
          <w:spacing w:val="-16"/>
          <w:w w:val="105"/>
          <w:sz w:val="24"/>
          <w:szCs w:val="24"/>
        </w:rPr>
        <w:t xml:space="preserve"> </w:t>
      </w:r>
      <w:r w:rsidRPr="00BA5B04">
        <w:rPr>
          <w:rFonts w:ascii="Times New Roman" w:hAnsi="Times New Roman" w:cs="Times New Roman"/>
          <w:color w:val="131313"/>
          <w:w w:val="105"/>
          <w:sz w:val="24"/>
          <w:szCs w:val="24"/>
        </w:rPr>
        <w:t>this_</w:t>
      </w:r>
      <w:r w:rsidRPr="00BA5B04">
        <w:rPr>
          <w:rFonts w:ascii="Times New Roman" w:hAnsi="Times New Roman" w:cs="Times New Roman"/>
          <w:color w:val="131313"/>
          <w:spacing w:val="-16"/>
          <w:w w:val="105"/>
          <w:sz w:val="24"/>
          <w:szCs w:val="24"/>
        </w:rPr>
        <w:t xml:space="preserve"> </w:t>
      </w:r>
      <w:r w:rsidRPr="00BA5B04">
        <w:rPr>
          <w:rFonts w:ascii="Times New Roman" w:hAnsi="Times New Roman" w:cs="Times New Roman"/>
          <w:b/>
          <w:color w:val="131313"/>
          <w:w w:val="105"/>
          <w:sz w:val="24"/>
          <w:szCs w:val="24"/>
        </w:rPr>
        <w:t>day</w:t>
      </w:r>
      <w:r w:rsidRPr="00BA5B04">
        <w:rPr>
          <w:rFonts w:ascii="Times New Roman" w:hAnsi="Times New Roman" w:cs="Times New Roman"/>
          <w:b/>
          <w:color w:val="131313"/>
          <w:spacing w:val="-16"/>
          <w:w w:val="105"/>
          <w:sz w:val="24"/>
          <w:szCs w:val="24"/>
        </w:rPr>
        <w:t xml:space="preserve"> </w:t>
      </w:r>
      <w:r w:rsidRPr="00BA5B04">
        <w:rPr>
          <w:rFonts w:ascii="Times New Roman" w:hAnsi="Times New Roman" w:cs="Times New Roman"/>
          <w:b/>
          <w:color w:val="131313"/>
          <w:w w:val="105"/>
          <w:sz w:val="24"/>
          <w:szCs w:val="24"/>
        </w:rPr>
        <w:t>of</w:t>
      </w:r>
      <w:r w:rsidRPr="00BA5B04">
        <w:rPr>
          <w:rFonts w:ascii="Times New Roman" w:hAnsi="Times New Roman" w:cs="Times New Roman"/>
          <w:b/>
          <w:color w:val="131313"/>
          <w:spacing w:val="-16"/>
          <w:w w:val="105"/>
          <w:sz w:val="24"/>
          <w:szCs w:val="24"/>
        </w:rPr>
        <w:t xml:space="preserve"> </w:t>
      </w:r>
      <w:r w:rsidRPr="00BA5B04">
        <w:rPr>
          <w:rFonts w:ascii="Times New Roman" w:hAnsi="Times New Roman" w:cs="Times New Roman"/>
          <w:b/>
          <w:color w:val="131313"/>
          <w:w w:val="105"/>
          <w:sz w:val="24"/>
          <w:szCs w:val="24"/>
        </w:rPr>
        <w:t>October,</w:t>
      </w:r>
      <w:r w:rsidRPr="00BA5B04">
        <w:rPr>
          <w:rFonts w:ascii="Times New Roman" w:hAnsi="Times New Roman" w:cs="Times New Roman"/>
          <w:b/>
          <w:color w:val="131313"/>
          <w:spacing w:val="-16"/>
          <w:w w:val="105"/>
          <w:sz w:val="24"/>
          <w:szCs w:val="24"/>
        </w:rPr>
        <w:t xml:space="preserve"> </w:t>
      </w:r>
      <w:r w:rsidRPr="00BA5B04">
        <w:rPr>
          <w:rFonts w:ascii="Times New Roman" w:hAnsi="Times New Roman" w:cs="Times New Roman"/>
          <w:b/>
          <w:color w:val="131313"/>
          <w:w w:val="105"/>
          <w:sz w:val="24"/>
          <w:szCs w:val="24"/>
        </w:rPr>
        <w:t>2025,</w:t>
      </w:r>
      <w:r w:rsidRPr="00BA5B04">
        <w:rPr>
          <w:rFonts w:ascii="Times New Roman" w:hAnsi="Times New Roman" w:cs="Times New Roman"/>
          <w:b/>
          <w:color w:val="131313"/>
          <w:spacing w:val="-16"/>
          <w:w w:val="105"/>
          <w:sz w:val="24"/>
          <w:szCs w:val="24"/>
        </w:rPr>
        <w:t xml:space="preserve"> </w:t>
      </w:r>
      <w:r w:rsidRPr="00BA5B04">
        <w:rPr>
          <w:rFonts w:ascii="Times New Roman" w:hAnsi="Times New Roman" w:cs="Times New Roman"/>
          <w:color w:val="131313"/>
          <w:w w:val="105"/>
          <w:sz w:val="24"/>
          <w:szCs w:val="24"/>
        </w:rPr>
        <w:t>by</w:t>
      </w:r>
      <w:r w:rsidRPr="00BA5B04">
        <w:rPr>
          <w:rFonts w:ascii="Times New Roman" w:hAnsi="Times New Roman" w:cs="Times New Roman"/>
          <w:color w:val="131313"/>
          <w:spacing w:val="-16"/>
          <w:w w:val="105"/>
          <w:sz w:val="24"/>
          <w:szCs w:val="24"/>
        </w:rPr>
        <w:t xml:space="preserve"> </w:t>
      </w:r>
      <w:r w:rsidRPr="00BA5B04">
        <w:rPr>
          <w:rFonts w:ascii="Times New Roman" w:hAnsi="Times New Roman" w:cs="Times New Roman"/>
          <w:color w:val="131313"/>
          <w:w w:val="105"/>
          <w:sz w:val="24"/>
          <w:szCs w:val="24"/>
        </w:rPr>
        <w:t>and</w:t>
      </w:r>
      <w:r w:rsidRPr="00BA5B04">
        <w:rPr>
          <w:rFonts w:ascii="Times New Roman" w:hAnsi="Times New Roman" w:cs="Times New Roman"/>
          <w:color w:val="131313"/>
          <w:spacing w:val="-16"/>
          <w:w w:val="105"/>
          <w:sz w:val="24"/>
          <w:szCs w:val="24"/>
        </w:rPr>
        <w:t xml:space="preserve"> </w:t>
      </w:r>
      <w:r w:rsidRPr="00BA5B04">
        <w:rPr>
          <w:rFonts w:ascii="Times New Roman" w:hAnsi="Times New Roman" w:cs="Times New Roman"/>
          <w:color w:val="131313"/>
          <w:w w:val="105"/>
          <w:sz w:val="24"/>
          <w:szCs w:val="24"/>
        </w:rPr>
        <w:t>between</w:t>
      </w:r>
      <w:r w:rsidRPr="00BA5B04">
        <w:rPr>
          <w:rFonts w:ascii="Times New Roman" w:hAnsi="Times New Roman" w:cs="Times New Roman"/>
          <w:color w:val="131313"/>
          <w:spacing w:val="-16"/>
          <w:w w:val="105"/>
          <w:sz w:val="24"/>
          <w:szCs w:val="24"/>
        </w:rPr>
        <w:t xml:space="preserve"> </w:t>
      </w:r>
      <w:r w:rsidRPr="00BA5B04">
        <w:rPr>
          <w:rFonts w:ascii="Times New Roman" w:hAnsi="Times New Roman" w:cs="Times New Roman"/>
          <w:color w:val="131313"/>
          <w:w w:val="105"/>
          <w:sz w:val="24"/>
          <w:szCs w:val="24"/>
        </w:rPr>
        <w:t>the</w:t>
      </w:r>
      <w:r w:rsidRPr="00BA5B04">
        <w:rPr>
          <w:rFonts w:ascii="Times New Roman" w:hAnsi="Times New Roman" w:cs="Times New Roman"/>
          <w:color w:val="131313"/>
          <w:spacing w:val="-16"/>
          <w:w w:val="105"/>
          <w:sz w:val="24"/>
          <w:szCs w:val="24"/>
        </w:rPr>
        <w:t xml:space="preserve"> </w:t>
      </w:r>
      <w:r w:rsidRPr="00BA5B04">
        <w:rPr>
          <w:rFonts w:ascii="Times New Roman" w:hAnsi="Times New Roman" w:cs="Times New Roman"/>
          <w:b/>
          <w:color w:val="131313"/>
          <w:w w:val="105"/>
          <w:sz w:val="24"/>
          <w:szCs w:val="24"/>
        </w:rPr>
        <w:lastRenderedPageBreak/>
        <w:t>Town</w:t>
      </w:r>
      <w:r w:rsidRPr="00BA5B04">
        <w:rPr>
          <w:rFonts w:ascii="Times New Roman" w:hAnsi="Times New Roman" w:cs="Times New Roman"/>
          <w:b/>
          <w:color w:val="131313"/>
          <w:spacing w:val="-16"/>
          <w:w w:val="105"/>
          <w:sz w:val="24"/>
          <w:szCs w:val="24"/>
        </w:rPr>
        <w:t xml:space="preserve"> </w:t>
      </w:r>
      <w:r w:rsidRPr="00BA5B04">
        <w:rPr>
          <w:rFonts w:ascii="Times New Roman" w:hAnsi="Times New Roman" w:cs="Times New Roman"/>
          <w:b/>
          <w:color w:val="131313"/>
          <w:w w:val="105"/>
          <w:sz w:val="24"/>
          <w:szCs w:val="24"/>
        </w:rPr>
        <w:t>of</w:t>
      </w:r>
      <w:r w:rsidRPr="00BA5B04">
        <w:rPr>
          <w:rFonts w:ascii="Times New Roman" w:hAnsi="Times New Roman" w:cs="Times New Roman"/>
          <w:b/>
          <w:color w:val="131313"/>
          <w:spacing w:val="-16"/>
          <w:w w:val="105"/>
          <w:sz w:val="24"/>
          <w:szCs w:val="24"/>
        </w:rPr>
        <w:t xml:space="preserve"> </w:t>
      </w:r>
      <w:r w:rsidRPr="00BA5B04">
        <w:rPr>
          <w:rFonts w:ascii="Times New Roman" w:hAnsi="Times New Roman" w:cs="Times New Roman"/>
          <w:b/>
          <w:color w:val="131313"/>
          <w:w w:val="105"/>
          <w:sz w:val="24"/>
          <w:szCs w:val="24"/>
        </w:rPr>
        <w:t>Lloyd,</w:t>
      </w:r>
      <w:r w:rsidRPr="00BA5B04">
        <w:rPr>
          <w:rFonts w:ascii="Times New Roman" w:hAnsi="Times New Roman" w:cs="Times New Roman"/>
          <w:b/>
          <w:color w:val="131313"/>
          <w:spacing w:val="-16"/>
          <w:w w:val="105"/>
          <w:sz w:val="24"/>
          <w:szCs w:val="24"/>
        </w:rPr>
        <w:t xml:space="preserve"> </w:t>
      </w:r>
      <w:r w:rsidRPr="00BA5B04">
        <w:rPr>
          <w:rFonts w:ascii="Times New Roman" w:hAnsi="Times New Roman" w:cs="Times New Roman"/>
          <w:color w:val="131313"/>
          <w:w w:val="105"/>
          <w:sz w:val="24"/>
          <w:szCs w:val="24"/>
        </w:rPr>
        <w:t>a municipal</w:t>
      </w:r>
      <w:r w:rsidRPr="00BA5B04">
        <w:rPr>
          <w:rFonts w:ascii="Times New Roman" w:hAnsi="Times New Roman" w:cs="Times New Roman"/>
          <w:color w:val="131313"/>
          <w:spacing w:val="-1"/>
          <w:w w:val="105"/>
          <w:sz w:val="24"/>
          <w:szCs w:val="24"/>
        </w:rPr>
        <w:t xml:space="preserve"> </w:t>
      </w:r>
      <w:r w:rsidRPr="00BA5B04">
        <w:rPr>
          <w:rFonts w:ascii="Times New Roman" w:hAnsi="Times New Roman" w:cs="Times New Roman"/>
          <w:color w:val="131313"/>
          <w:w w:val="105"/>
          <w:sz w:val="24"/>
          <w:szCs w:val="24"/>
        </w:rPr>
        <w:t>corporation of the</w:t>
      </w:r>
      <w:r w:rsidRPr="00BA5B04">
        <w:rPr>
          <w:rFonts w:ascii="Times New Roman" w:hAnsi="Times New Roman" w:cs="Times New Roman"/>
          <w:color w:val="131313"/>
          <w:spacing w:val="-3"/>
          <w:w w:val="105"/>
          <w:sz w:val="24"/>
          <w:szCs w:val="24"/>
        </w:rPr>
        <w:t xml:space="preserve"> </w:t>
      </w:r>
      <w:r w:rsidRPr="00BA5B04">
        <w:rPr>
          <w:rFonts w:ascii="Times New Roman" w:hAnsi="Times New Roman" w:cs="Times New Roman"/>
          <w:color w:val="131313"/>
          <w:w w:val="105"/>
          <w:sz w:val="24"/>
          <w:szCs w:val="24"/>
        </w:rPr>
        <w:t>State of New York, with</w:t>
      </w:r>
      <w:r w:rsidRPr="00BA5B04">
        <w:rPr>
          <w:rFonts w:ascii="Times New Roman" w:hAnsi="Times New Roman" w:cs="Times New Roman"/>
          <w:color w:val="131313"/>
          <w:spacing w:val="-3"/>
          <w:w w:val="105"/>
          <w:sz w:val="24"/>
          <w:szCs w:val="24"/>
        </w:rPr>
        <w:t xml:space="preserve"> </w:t>
      </w:r>
      <w:r w:rsidRPr="00BA5B04">
        <w:rPr>
          <w:rFonts w:ascii="Times New Roman" w:hAnsi="Times New Roman" w:cs="Times New Roman"/>
          <w:color w:val="131313"/>
          <w:w w:val="105"/>
          <w:sz w:val="24"/>
          <w:szCs w:val="24"/>
        </w:rPr>
        <w:t>offices at</w:t>
      </w:r>
      <w:r w:rsidRPr="00BA5B04">
        <w:rPr>
          <w:rFonts w:ascii="Times New Roman" w:hAnsi="Times New Roman" w:cs="Times New Roman"/>
          <w:color w:val="131313"/>
          <w:spacing w:val="-3"/>
          <w:w w:val="105"/>
          <w:sz w:val="24"/>
          <w:szCs w:val="24"/>
        </w:rPr>
        <w:t xml:space="preserve"> </w:t>
      </w:r>
      <w:r w:rsidRPr="00BA5B04">
        <w:rPr>
          <w:rFonts w:ascii="Times New Roman" w:hAnsi="Times New Roman" w:cs="Times New Roman"/>
          <w:color w:val="131313"/>
          <w:w w:val="105"/>
          <w:sz w:val="24"/>
          <w:szCs w:val="24"/>
        </w:rPr>
        <w:t>12</w:t>
      </w:r>
      <w:r w:rsidRPr="00BA5B04">
        <w:rPr>
          <w:rFonts w:ascii="Times New Roman" w:hAnsi="Times New Roman" w:cs="Times New Roman"/>
          <w:color w:val="131313"/>
          <w:spacing w:val="-5"/>
          <w:w w:val="105"/>
          <w:sz w:val="24"/>
          <w:szCs w:val="24"/>
        </w:rPr>
        <w:t xml:space="preserve"> </w:t>
      </w:r>
      <w:r w:rsidRPr="00BA5B04">
        <w:rPr>
          <w:rFonts w:ascii="Times New Roman" w:hAnsi="Times New Roman" w:cs="Times New Roman"/>
          <w:color w:val="131313"/>
          <w:w w:val="105"/>
          <w:sz w:val="24"/>
          <w:szCs w:val="24"/>
        </w:rPr>
        <w:t>Church Street, Highland, NY</w:t>
      </w:r>
      <w:r w:rsidRPr="00BA5B04">
        <w:rPr>
          <w:rFonts w:ascii="Times New Roman" w:hAnsi="Times New Roman" w:cs="Times New Roman"/>
          <w:color w:val="131313"/>
          <w:spacing w:val="-16"/>
          <w:w w:val="105"/>
          <w:sz w:val="24"/>
          <w:szCs w:val="24"/>
        </w:rPr>
        <w:t xml:space="preserve"> </w:t>
      </w:r>
      <w:r w:rsidRPr="00BA5B04">
        <w:rPr>
          <w:rFonts w:ascii="Times New Roman" w:hAnsi="Times New Roman" w:cs="Times New Roman"/>
          <w:color w:val="131313"/>
          <w:w w:val="105"/>
          <w:sz w:val="24"/>
          <w:szCs w:val="24"/>
        </w:rPr>
        <w:t>12528 (hereinafter referred</w:t>
      </w:r>
      <w:r w:rsidRPr="00BA5B04">
        <w:rPr>
          <w:rFonts w:ascii="Times New Roman" w:hAnsi="Times New Roman" w:cs="Times New Roman"/>
          <w:color w:val="131313"/>
          <w:spacing w:val="-7"/>
          <w:w w:val="105"/>
          <w:sz w:val="24"/>
          <w:szCs w:val="24"/>
        </w:rPr>
        <w:t xml:space="preserve"> </w:t>
      </w:r>
      <w:r w:rsidRPr="00BA5B04">
        <w:rPr>
          <w:rFonts w:ascii="Times New Roman" w:hAnsi="Times New Roman" w:cs="Times New Roman"/>
          <w:color w:val="131313"/>
          <w:w w:val="105"/>
          <w:sz w:val="24"/>
          <w:szCs w:val="24"/>
        </w:rPr>
        <w:t>to as</w:t>
      </w:r>
      <w:r w:rsidRPr="00BA5B04">
        <w:rPr>
          <w:rFonts w:ascii="Times New Roman" w:hAnsi="Times New Roman" w:cs="Times New Roman"/>
          <w:color w:val="131313"/>
          <w:spacing w:val="-13"/>
          <w:w w:val="105"/>
          <w:sz w:val="24"/>
          <w:szCs w:val="24"/>
        </w:rPr>
        <w:t xml:space="preserve"> </w:t>
      </w:r>
      <w:r w:rsidRPr="00BA5B04">
        <w:rPr>
          <w:rFonts w:ascii="Times New Roman" w:hAnsi="Times New Roman" w:cs="Times New Roman"/>
          <w:color w:val="131313"/>
          <w:w w:val="105"/>
          <w:sz w:val="24"/>
          <w:szCs w:val="24"/>
        </w:rPr>
        <w:t>the</w:t>
      </w:r>
      <w:r w:rsidRPr="00BA5B04">
        <w:rPr>
          <w:rFonts w:ascii="Times New Roman" w:hAnsi="Times New Roman" w:cs="Times New Roman"/>
          <w:color w:val="131313"/>
          <w:spacing w:val="-15"/>
          <w:w w:val="105"/>
          <w:sz w:val="24"/>
          <w:szCs w:val="24"/>
        </w:rPr>
        <w:t xml:space="preserve"> </w:t>
      </w:r>
      <w:r w:rsidRPr="00BA5B04">
        <w:rPr>
          <w:rFonts w:ascii="Times New Roman" w:hAnsi="Times New Roman" w:cs="Times New Roman"/>
          <w:color w:val="131313"/>
          <w:w w:val="105"/>
          <w:sz w:val="24"/>
          <w:szCs w:val="24"/>
        </w:rPr>
        <w:t>"Town"),</w:t>
      </w:r>
      <w:r w:rsidRPr="00BA5B04">
        <w:rPr>
          <w:rFonts w:ascii="Times New Roman" w:hAnsi="Times New Roman" w:cs="Times New Roman"/>
          <w:color w:val="131313"/>
          <w:spacing w:val="-4"/>
          <w:w w:val="105"/>
          <w:sz w:val="24"/>
          <w:szCs w:val="24"/>
        </w:rPr>
        <w:t xml:space="preserve"> </w:t>
      </w:r>
      <w:r w:rsidRPr="00BA5B04">
        <w:rPr>
          <w:rFonts w:ascii="Times New Roman" w:hAnsi="Times New Roman" w:cs="Times New Roman"/>
          <w:color w:val="131313"/>
          <w:w w:val="105"/>
          <w:sz w:val="24"/>
          <w:szCs w:val="24"/>
        </w:rPr>
        <w:t>and</w:t>
      </w:r>
      <w:r w:rsidRPr="00BA5B04">
        <w:rPr>
          <w:rFonts w:ascii="Times New Roman" w:hAnsi="Times New Roman" w:cs="Times New Roman"/>
          <w:color w:val="131313"/>
          <w:spacing w:val="-9"/>
          <w:w w:val="105"/>
          <w:sz w:val="24"/>
          <w:szCs w:val="24"/>
        </w:rPr>
        <w:t xml:space="preserve"> </w:t>
      </w:r>
      <w:r w:rsidRPr="00BA5B04">
        <w:rPr>
          <w:rFonts w:ascii="Times New Roman" w:hAnsi="Times New Roman" w:cs="Times New Roman"/>
          <w:b/>
          <w:color w:val="131313"/>
          <w:w w:val="105"/>
          <w:sz w:val="24"/>
          <w:szCs w:val="24"/>
        </w:rPr>
        <w:t>Highland</w:t>
      </w:r>
      <w:r w:rsidRPr="00BA5B04">
        <w:rPr>
          <w:rFonts w:ascii="Times New Roman" w:hAnsi="Times New Roman" w:cs="Times New Roman"/>
          <w:b/>
          <w:color w:val="131313"/>
          <w:spacing w:val="-6"/>
          <w:w w:val="105"/>
          <w:sz w:val="24"/>
          <w:szCs w:val="24"/>
        </w:rPr>
        <w:t xml:space="preserve"> </w:t>
      </w:r>
      <w:r w:rsidRPr="00BA5B04">
        <w:rPr>
          <w:rFonts w:ascii="Times New Roman" w:hAnsi="Times New Roman" w:cs="Times New Roman"/>
          <w:b/>
          <w:color w:val="131313"/>
          <w:w w:val="105"/>
          <w:sz w:val="24"/>
          <w:szCs w:val="24"/>
        </w:rPr>
        <w:t>3555,</w:t>
      </w:r>
      <w:r w:rsidRPr="00BA5B04">
        <w:rPr>
          <w:rFonts w:ascii="Times New Roman" w:hAnsi="Times New Roman" w:cs="Times New Roman"/>
          <w:b/>
          <w:color w:val="131313"/>
          <w:spacing w:val="-7"/>
          <w:w w:val="105"/>
          <w:sz w:val="24"/>
          <w:szCs w:val="24"/>
        </w:rPr>
        <w:t xml:space="preserve"> </w:t>
      </w:r>
      <w:r w:rsidRPr="00BA5B04">
        <w:rPr>
          <w:rFonts w:ascii="Times New Roman" w:hAnsi="Times New Roman" w:cs="Times New Roman"/>
          <w:b/>
          <w:color w:val="131313"/>
          <w:w w:val="105"/>
          <w:sz w:val="24"/>
          <w:szCs w:val="24"/>
        </w:rPr>
        <w:t>LLC,</w:t>
      </w:r>
      <w:r w:rsidRPr="00BA5B04">
        <w:rPr>
          <w:rFonts w:ascii="Times New Roman" w:hAnsi="Times New Roman" w:cs="Times New Roman"/>
          <w:b/>
          <w:color w:val="131313"/>
          <w:spacing w:val="-5"/>
          <w:w w:val="105"/>
          <w:sz w:val="24"/>
          <w:szCs w:val="24"/>
        </w:rPr>
        <w:t xml:space="preserve"> </w:t>
      </w:r>
      <w:r w:rsidRPr="00BA5B04">
        <w:rPr>
          <w:rFonts w:ascii="Times New Roman" w:hAnsi="Times New Roman" w:cs="Times New Roman"/>
          <w:color w:val="131313"/>
          <w:w w:val="105"/>
          <w:sz w:val="24"/>
          <w:szCs w:val="24"/>
        </w:rPr>
        <w:t>a</w:t>
      </w:r>
      <w:r w:rsidRPr="00BA5B04">
        <w:rPr>
          <w:rFonts w:ascii="Times New Roman" w:hAnsi="Times New Roman" w:cs="Times New Roman"/>
          <w:color w:val="131313"/>
          <w:spacing w:val="-5"/>
          <w:w w:val="105"/>
          <w:sz w:val="24"/>
          <w:szCs w:val="24"/>
        </w:rPr>
        <w:t xml:space="preserve"> </w:t>
      </w:r>
      <w:r w:rsidRPr="00BA5B04">
        <w:rPr>
          <w:rFonts w:ascii="Times New Roman" w:hAnsi="Times New Roman" w:cs="Times New Roman"/>
          <w:color w:val="131313"/>
          <w:w w:val="105"/>
          <w:sz w:val="24"/>
          <w:szCs w:val="24"/>
        </w:rPr>
        <w:t>New</w:t>
      </w:r>
      <w:r w:rsidRPr="00BA5B04">
        <w:rPr>
          <w:rFonts w:ascii="Times New Roman" w:hAnsi="Times New Roman" w:cs="Times New Roman"/>
          <w:color w:val="131313"/>
          <w:spacing w:val="-10"/>
          <w:w w:val="105"/>
          <w:sz w:val="24"/>
          <w:szCs w:val="24"/>
        </w:rPr>
        <w:t xml:space="preserve"> </w:t>
      </w:r>
      <w:r w:rsidRPr="00BA5B04">
        <w:rPr>
          <w:rFonts w:ascii="Times New Roman" w:hAnsi="Times New Roman" w:cs="Times New Roman"/>
          <w:color w:val="131313"/>
          <w:w w:val="105"/>
          <w:sz w:val="24"/>
          <w:szCs w:val="24"/>
        </w:rPr>
        <w:t>York Limited Liability Company</w:t>
      </w:r>
      <w:r w:rsidRPr="00BA5B04">
        <w:rPr>
          <w:rFonts w:ascii="Times New Roman" w:hAnsi="Times New Roman" w:cs="Times New Roman"/>
          <w:color w:val="131313"/>
          <w:spacing w:val="40"/>
          <w:w w:val="105"/>
          <w:sz w:val="24"/>
          <w:szCs w:val="24"/>
        </w:rPr>
        <w:t xml:space="preserve"> </w:t>
      </w:r>
      <w:r w:rsidRPr="00BA5B04">
        <w:rPr>
          <w:rFonts w:ascii="Times New Roman" w:hAnsi="Times New Roman" w:cs="Times New Roman"/>
          <w:color w:val="131313"/>
          <w:w w:val="105"/>
          <w:sz w:val="24"/>
          <w:szCs w:val="24"/>
        </w:rPr>
        <w:t>with offices at 241 Hudson Street, Hackensack, NJ 07601.(hereinafter referred to as the "Developer")</w:t>
      </w:r>
    </w:p>
    <w:p w14:paraId="33B5486C" w14:textId="77777777" w:rsidR="00C83D08" w:rsidRPr="00BA5B04" w:rsidRDefault="00C83D08" w:rsidP="00C83D08">
      <w:pPr>
        <w:pStyle w:val="Heading1"/>
        <w:numPr>
          <w:ilvl w:val="0"/>
          <w:numId w:val="39"/>
        </w:numPr>
        <w:tabs>
          <w:tab w:val="left" w:pos="953"/>
        </w:tabs>
        <w:ind w:left="953" w:hanging="245"/>
        <w:jc w:val="both"/>
        <w:rPr>
          <w:rFonts w:ascii="Times New Roman" w:hAnsi="Times New Roman" w:cs="Times New Roman"/>
          <w:color w:val="131313"/>
          <w:sz w:val="24"/>
          <w:szCs w:val="24"/>
        </w:rPr>
      </w:pPr>
      <w:r w:rsidRPr="00BA5B04">
        <w:rPr>
          <w:rFonts w:ascii="Times New Roman" w:hAnsi="Times New Roman" w:cs="Times New Roman"/>
          <w:color w:val="131313"/>
          <w:spacing w:val="-2"/>
          <w:sz w:val="24"/>
          <w:szCs w:val="24"/>
        </w:rPr>
        <w:t>Purpose</w:t>
      </w:r>
    </w:p>
    <w:p w14:paraId="4CA823A9" w14:textId="77777777" w:rsidR="00C83D08" w:rsidRPr="00BA5B04" w:rsidRDefault="00C83D08" w:rsidP="00C83D08">
      <w:pPr>
        <w:pStyle w:val="BodyText"/>
        <w:ind w:left="700" w:right="1189" w:hanging="4"/>
        <w:jc w:val="both"/>
        <w:rPr>
          <w:rFonts w:ascii="Times New Roman" w:hAnsi="Times New Roman" w:cs="Times New Roman"/>
          <w:sz w:val="24"/>
          <w:szCs w:val="24"/>
        </w:rPr>
      </w:pPr>
      <w:r w:rsidRPr="00BA5B04">
        <w:rPr>
          <w:rFonts w:ascii="Times New Roman" w:hAnsi="Times New Roman" w:cs="Times New Roman"/>
          <w:color w:val="131313"/>
          <w:w w:val="105"/>
          <w:sz w:val="24"/>
          <w:szCs w:val="24"/>
        </w:rPr>
        <w:t>The Developer agrees to</w:t>
      </w:r>
      <w:r w:rsidRPr="00BA5B04">
        <w:rPr>
          <w:rFonts w:ascii="Times New Roman" w:hAnsi="Times New Roman" w:cs="Times New Roman"/>
          <w:color w:val="131313"/>
          <w:spacing w:val="40"/>
          <w:w w:val="105"/>
          <w:sz w:val="24"/>
          <w:szCs w:val="24"/>
        </w:rPr>
        <w:t xml:space="preserve"> </w:t>
      </w:r>
      <w:r w:rsidRPr="00BA5B04">
        <w:rPr>
          <w:rFonts w:ascii="Times New Roman" w:hAnsi="Times New Roman" w:cs="Times New Roman"/>
          <w:color w:val="131313"/>
          <w:w w:val="105"/>
          <w:sz w:val="24"/>
          <w:szCs w:val="24"/>
        </w:rPr>
        <w:t>design, construct, and</w:t>
      </w:r>
      <w:r w:rsidRPr="00BA5B04">
        <w:rPr>
          <w:rFonts w:ascii="Times New Roman" w:hAnsi="Times New Roman" w:cs="Times New Roman"/>
          <w:color w:val="131313"/>
          <w:spacing w:val="-5"/>
          <w:w w:val="105"/>
          <w:sz w:val="24"/>
          <w:szCs w:val="24"/>
        </w:rPr>
        <w:t xml:space="preserve"> </w:t>
      </w:r>
      <w:r w:rsidRPr="00BA5B04">
        <w:rPr>
          <w:rFonts w:ascii="Times New Roman" w:hAnsi="Times New Roman" w:cs="Times New Roman"/>
          <w:color w:val="131313"/>
          <w:w w:val="105"/>
          <w:sz w:val="24"/>
          <w:szCs w:val="24"/>
        </w:rPr>
        <w:t>install</w:t>
      </w:r>
      <w:r w:rsidRPr="00BA5B04">
        <w:rPr>
          <w:rFonts w:ascii="Times New Roman" w:hAnsi="Times New Roman" w:cs="Times New Roman"/>
          <w:color w:val="131313"/>
          <w:spacing w:val="-1"/>
          <w:w w:val="105"/>
          <w:sz w:val="24"/>
          <w:szCs w:val="24"/>
        </w:rPr>
        <w:t xml:space="preserve"> </w:t>
      </w:r>
      <w:r w:rsidRPr="00BA5B04">
        <w:rPr>
          <w:rFonts w:ascii="Times New Roman" w:hAnsi="Times New Roman" w:cs="Times New Roman"/>
          <w:color w:val="131313"/>
          <w:w w:val="105"/>
          <w:sz w:val="24"/>
          <w:szCs w:val="24"/>
        </w:rPr>
        <w:t>a potable water main and appurtenances</w:t>
      </w:r>
      <w:r w:rsidRPr="00BA5B04">
        <w:rPr>
          <w:rFonts w:ascii="Times New Roman" w:hAnsi="Times New Roman" w:cs="Times New Roman"/>
          <w:color w:val="131313"/>
          <w:spacing w:val="27"/>
          <w:w w:val="105"/>
          <w:sz w:val="24"/>
          <w:szCs w:val="24"/>
        </w:rPr>
        <w:t xml:space="preserve"> </w:t>
      </w:r>
      <w:r w:rsidRPr="00BA5B04">
        <w:rPr>
          <w:rFonts w:ascii="Times New Roman" w:hAnsi="Times New Roman" w:cs="Times New Roman"/>
          <w:color w:val="131313"/>
          <w:w w:val="105"/>
          <w:sz w:val="24"/>
          <w:szCs w:val="24"/>
        </w:rPr>
        <w:t>connecting</w:t>
      </w:r>
      <w:r w:rsidRPr="00BA5B04">
        <w:rPr>
          <w:rFonts w:ascii="Times New Roman" w:hAnsi="Times New Roman" w:cs="Times New Roman"/>
          <w:color w:val="131313"/>
          <w:spacing w:val="-10"/>
          <w:w w:val="105"/>
          <w:sz w:val="24"/>
          <w:szCs w:val="24"/>
        </w:rPr>
        <w:t xml:space="preserve"> </w:t>
      </w:r>
      <w:r w:rsidRPr="00BA5B04">
        <w:rPr>
          <w:rFonts w:ascii="Times New Roman" w:hAnsi="Times New Roman" w:cs="Times New Roman"/>
          <w:color w:val="131313"/>
          <w:w w:val="105"/>
          <w:sz w:val="24"/>
          <w:szCs w:val="24"/>
        </w:rPr>
        <w:t>two</w:t>
      </w:r>
      <w:r w:rsidRPr="00BA5B04">
        <w:rPr>
          <w:rFonts w:ascii="Times New Roman" w:hAnsi="Times New Roman" w:cs="Times New Roman"/>
          <w:color w:val="131313"/>
          <w:spacing w:val="-4"/>
          <w:w w:val="105"/>
          <w:sz w:val="24"/>
          <w:szCs w:val="24"/>
        </w:rPr>
        <w:t xml:space="preserve"> </w:t>
      </w:r>
      <w:r w:rsidRPr="00BA5B04">
        <w:rPr>
          <w:rFonts w:ascii="Times New Roman" w:hAnsi="Times New Roman" w:cs="Times New Roman"/>
          <w:color w:val="131313"/>
          <w:w w:val="105"/>
          <w:sz w:val="24"/>
          <w:szCs w:val="24"/>
        </w:rPr>
        <w:t>existing</w:t>
      </w:r>
      <w:r w:rsidRPr="00BA5B04">
        <w:rPr>
          <w:rFonts w:ascii="Times New Roman" w:hAnsi="Times New Roman" w:cs="Times New Roman"/>
          <w:color w:val="131313"/>
          <w:spacing w:val="-23"/>
          <w:w w:val="105"/>
          <w:sz w:val="24"/>
          <w:szCs w:val="24"/>
        </w:rPr>
        <w:t xml:space="preserve"> </w:t>
      </w:r>
      <w:r w:rsidRPr="00BA5B04">
        <w:rPr>
          <w:rFonts w:ascii="Times New Roman" w:hAnsi="Times New Roman" w:cs="Times New Roman"/>
          <w:color w:val="131313"/>
          <w:w w:val="105"/>
          <w:sz w:val="24"/>
          <w:szCs w:val="24"/>
        </w:rPr>
        <w:t>Town-owned water mains</w:t>
      </w:r>
      <w:r w:rsidRPr="00BA5B04">
        <w:rPr>
          <w:rFonts w:ascii="Times New Roman" w:hAnsi="Times New Roman" w:cs="Times New Roman"/>
          <w:color w:val="131313"/>
          <w:spacing w:val="-1"/>
          <w:w w:val="105"/>
          <w:sz w:val="24"/>
          <w:szCs w:val="24"/>
        </w:rPr>
        <w:t xml:space="preserve"> </w:t>
      </w:r>
      <w:r w:rsidRPr="00BA5B04">
        <w:rPr>
          <w:rFonts w:ascii="Times New Roman" w:hAnsi="Times New Roman" w:cs="Times New Roman"/>
          <w:color w:val="131313"/>
          <w:w w:val="105"/>
          <w:sz w:val="24"/>
          <w:szCs w:val="24"/>
        </w:rPr>
        <w:t>located</w:t>
      </w:r>
      <w:r w:rsidRPr="00BA5B04">
        <w:rPr>
          <w:rFonts w:ascii="Times New Roman" w:hAnsi="Times New Roman" w:cs="Times New Roman"/>
          <w:color w:val="131313"/>
          <w:spacing w:val="-9"/>
          <w:w w:val="105"/>
          <w:sz w:val="24"/>
          <w:szCs w:val="24"/>
        </w:rPr>
        <w:t xml:space="preserve"> </w:t>
      </w:r>
      <w:r w:rsidRPr="00BA5B04">
        <w:rPr>
          <w:rFonts w:ascii="Times New Roman" w:hAnsi="Times New Roman" w:cs="Times New Roman"/>
          <w:color w:val="131313"/>
          <w:w w:val="105"/>
          <w:sz w:val="24"/>
          <w:szCs w:val="24"/>
        </w:rPr>
        <w:t>at</w:t>
      </w:r>
      <w:r w:rsidRPr="00BA5B04">
        <w:rPr>
          <w:rFonts w:ascii="Times New Roman" w:hAnsi="Times New Roman" w:cs="Times New Roman"/>
          <w:color w:val="131313"/>
          <w:spacing w:val="-11"/>
          <w:w w:val="105"/>
          <w:sz w:val="24"/>
          <w:szCs w:val="24"/>
        </w:rPr>
        <w:t xml:space="preserve"> </w:t>
      </w:r>
      <w:r w:rsidRPr="00BA5B04">
        <w:rPr>
          <w:rFonts w:ascii="Times New Roman" w:hAnsi="Times New Roman" w:cs="Times New Roman"/>
          <w:color w:val="131313"/>
          <w:w w:val="105"/>
          <w:sz w:val="24"/>
          <w:szCs w:val="24"/>
        </w:rPr>
        <w:t>Roberto Drive and</w:t>
      </w:r>
      <w:r w:rsidRPr="00BA5B04">
        <w:rPr>
          <w:rFonts w:ascii="Times New Roman" w:hAnsi="Times New Roman" w:cs="Times New Roman"/>
          <w:color w:val="131313"/>
          <w:spacing w:val="-4"/>
          <w:w w:val="105"/>
          <w:sz w:val="24"/>
          <w:szCs w:val="24"/>
        </w:rPr>
        <w:t xml:space="preserve"> </w:t>
      </w:r>
      <w:r w:rsidRPr="00BA5B04">
        <w:rPr>
          <w:rFonts w:ascii="Times New Roman" w:hAnsi="Times New Roman" w:cs="Times New Roman"/>
          <w:color w:val="131313"/>
          <w:w w:val="105"/>
          <w:sz w:val="24"/>
          <w:szCs w:val="24"/>
        </w:rPr>
        <w:t>NYSDOT Route 9W,</w:t>
      </w:r>
      <w:r w:rsidRPr="00BA5B04">
        <w:rPr>
          <w:rFonts w:ascii="Times New Roman" w:hAnsi="Times New Roman" w:cs="Times New Roman"/>
          <w:color w:val="131313"/>
          <w:spacing w:val="-7"/>
          <w:w w:val="105"/>
          <w:sz w:val="24"/>
          <w:szCs w:val="24"/>
        </w:rPr>
        <w:t xml:space="preserve"> </w:t>
      </w:r>
      <w:r w:rsidRPr="00BA5B04">
        <w:rPr>
          <w:rFonts w:ascii="Times New Roman" w:hAnsi="Times New Roman" w:cs="Times New Roman"/>
          <w:color w:val="131313"/>
          <w:w w:val="105"/>
          <w:sz w:val="24"/>
          <w:szCs w:val="24"/>
        </w:rPr>
        <w:t>in accordance with</w:t>
      </w:r>
      <w:r w:rsidRPr="00BA5B04">
        <w:rPr>
          <w:rFonts w:ascii="Times New Roman" w:hAnsi="Times New Roman" w:cs="Times New Roman"/>
          <w:color w:val="131313"/>
          <w:spacing w:val="-8"/>
          <w:w w:val="105"/>
          <w:sz w:val="24"/>
          <w:szCs w:val="24"/>
        </w:rPr>
        <w:t xml:space="preserve"> </w:t>
      </w:r>
      <w:r w:rsidRPr="00BA5B04">
        <w:rPr>
          <w:rFonts w:ascii="Times New Roman" w:hAnsi="Times New Roman" w:cs="Times New Roman"/>
          <w:color w:val="131313"/>
          <w:w w:val="105"/>
          <w:sz w:val="24"/>
          <w:szCs w:val="24"/>
        </w:rPr>
        <w:t>all</w:t>
      </w:r>
      <w:r w:rsidRPr="00BA5B04">
        <w:rPr>
          <w:rFonts w:ascii="Times New Roman" w:hAnsi="Times New Roman" w:cs="Times New Roman"/>
          <w:color w:val="131313"/>
          <w:spacing w:val="-4"/>
          <w:w w:val="105"/>
          <w:sz w:val="24"/>
          <w:szCs w:val="24"/>
        </w:rPr>
        <w:t xml:space="preserve"> </w:t>
      </w:r>
      <w:r w:rsidRPr="00BA5B04">
        <w:rPr>
          <w:rFonts w:ascii="Times New Roman" w:hAnsi="Times New Roman" w:cs="Times New Roman"/>
          <w:color w:val="131313"/>
          <w:w w:val="105"/>
          <w:sz w:val="24"/>
          <w:szCs w:val="24"/>
        </w:rPr>
        <w:t>applicable Federal, State,</w:t>
      </w:r>
      <w:r w:rsidRPr="00BA5B04">
        <w:rPr>
          <w:rFonts w:ascii="Times New Roman" w:hAnsi="Times New Roman" w:cs="Times New Roman"/>
          <w:color w:val="131313"/>
          <w:spacing w:val="-6"/>
          <w:w w:val="105"/>
          <w:sz w:val="24"/>
          <w:szCs w:val="24"/>
        </w:rPr>
        <w:t xml:space="preserve"> </w:t>
      </w:r>
      <w:r w:rsidRPr="00BA5B04">
        <w:rPr>
          <w:rFonts w:ascii="Times New Roman" w:hAnsi="Times New Roman" w:cs="Times New Roman"/>
          <w:color w:val="131313"/>
          <w:w w:val="105"/>
          <w:sz w:val="24"/>
          <w:szCs w:val="24"/>
        </w:rPr>
        <w:t>and</w:t>
      </w:r>
      <w:r w:rsidRPr="00BA5B04">
        <w:rPr>
          <w:rFonts w:ascii="Times New Roman" w:hAnsi="Times New Roman" w:cs="Times New Roman"/>
          <w:color w:val="131313"/>
          <w:spacing w:val="-7"/>
          <w:w w:val="105"/>
          <w:sz w:val="24"/>
          <w:szCs w:val="24"/>
        </w:rPr>
        <w:t xml:space="preserve"> </w:t>
      </w:r>
      <w:r w:rsidRPr="00BA5B04">
        <w:rPr>
          <w:rFonts w:ascii="Times New Roman" w:hAnsi="Times New Roman" w:cs="Times New Roman"/>
          <w:color w:val="131313"/>
          <w:w w:val="105"/>
          <w:sz w:val="24"/>
          <w:szCs w:val="24"/>
        </w:rPr>
        <w:t>Local</w:t>
      </w:r>
      <w:r w:rsidRPr="00BA5B04">
        <w:rPr>
          <w:rFonts w:ascii="Times New Roman" w:hAnsi="Times New Roman" w:cs="Times New Roman"/>
          <w:color w:val="131313"/>
          <w:spacing w:val="-22"/>
          <w:w w:val="105"/>
          <w:sz w:val="24"/>
          <w:szCs w:val="24"/>
        </w:rPr>
        <w:t xml:space="preserve"> </w:t>
      </w:r>
      <w:r w:rsidRPr="00BA5B04">
        <w:rPr>
          <w:rFonts w:ascii="Times New Roman" w:hAnsi="Times New Roman" w:cs="Times New Roman"/>
          <w:color w:val="131313"/>
          <w:w w:val="105"/>
          <w:sz w:val="24"/>
          <w:szCs w:val="24"/>
        </w:rPr>
        <w:t>laws, including</w:t>
      </w:r>
      <w:r w:rsidRPr="00BA5B04">
        <w:rPr>
          <w:rFonts w:ascii="Times New Roman" w:hAnsi="Times New Roman" w:cs="Times New Roman"/>
          <w:color w:val="131313"/>
          <w:spacing w:val="-7"/>
          <w:w w:val="105"/>
          <w:sz w:val="24"/>
          <w:szCs w:val="24"/>
        </w:rPr>
        <w:t xml:space="preserve"> </w:t>
      </w:r>
      <w:r w:rsidRPr="00BA5B04">
        <w:rPr>
          <w:rFonts w:ascii="Times New Roman" w:hAnsi="Times New Roman" w:cs="Times New Roman"/>
          <w:color w:val="131313"/>
          <w:w w:val="105"/>
          <w:sz w:val="24"/>
          <w:szCs w:val="24"/>
        </w:rPr>
        <w:t>but not</w:t>
      </w:r>
      <w:r w:rsidRPr="00BA5B04">
        <w:rPr>
          <w:rFonts w:ascii="Times New Roman" w:hAnsi="Times New Roman" w:cs="Times New Roman"/>
          <w:color w:val="131313"/>
          <w:spacing w:val="-1"/>
          <w:w w:val="105"/>
          <w:sz w:val="24"/>
          <w:szCs w:val="24"/>
        </w:rPr>
        <w:t xml:space="preserve"> </w:t>
      </w:r>
      <w:r w:rsidRPr="00BA5B04">
        <w:rPr>
          <w:rFonts w:ascii="Times New Roman" w:hAnsi="Times New Roman" w:cs="Times New Roman"/>
          <w:color w:val="131313"/>
          <w:w w:val="105"/>
          <w:sz w:val="24"/>
          <w:szCs w:val="24"/>
        </w:rPr>
        <w:t>limited to</w:t>
      </w:r>
      <w:r w:rsidRPr="00BA5B04">
        <w:rPr>
          <w:rFonts w:ascii="Times New Roman" w:hAnsi="Times New Roman" w:cs="Times New Roman"/>
          <w:color w:val="131313"/>
          <w:spacing w:val="-2"/>
          <w:w w:val="105"/>
          <w:sz w:val="24"/>
          <w:szCs w:val="24"/>
        </w:rPr>
        <w:t xml:space="preserve"> </w:t>
      </w:r>
      <w:r w:rsidRPr="00BA5B04">
        <w:rPr>
          <w:rFonts w:ascii="Times New Roman" w:hAnsi="Times New Roman" w:cs="Times New Roman"/>
          <w:color w:val="131313"/>
          <w:w w:val="105"/>
          <w:sz w:val="24"/>
          <w:szCs w:val="24"/>
        </w:rPr>
        <w:t>the</w:t>
      </w:r>
      <w:r w:rsidRPr="00BA5B04">
        <w:rPr>
          <w:rFonts w:ascii="Times New Roman" w:hAnsi="Times New Roman" w:cs="Times New Roman"/>
          <w:color w:val="131313"/>
          <w:spacing w:val="-3"/>
          <w:w w:val="105"/>
          <w:sz w:val="24"/>
          <w:szCs w:val="24"/>
        </w:rPr>
        <w:t xml:space="preserve"> </w:t>
      </w:r>
      <w:r w:rsidRPr="00BA5B04">
        <w:rPr>
          <w:rFonts w:ascii="Times New Roman" w:hAnsi="Times New Roman" w:cs="Times New Roman"/>
          <w:color w:val="131313"/>
          <w:w w:val="105"/>
          <w:sz w:val="24"/>
          <w:szCs w:val="24"/>
        </w:rPr>
        <w:t>NYSDOH standards, and</w:t>
      </w:r>
      <w:r w:rsidRPr="00BA5B04">
        <w:rPr>
          <w:rFonts w:ascii="Times New Roman" w:hAnsi="Times New Roman" w:cs="Times New Roman"/>
          <w:color w:val="131313"/>
          <w:spacing w:val="-8"/>
          <w:w w:val="105"/>
          <w:sz w:val="24"/>
          <w:szCs w:val="24"/>
        </w:rPr>
        <w:t xml:space="preserve"> </w:t>
      </w:r>
      <w:r w:rsidRPr="00BA5B04">
        <w:rPr>
          <w:rFonts w:ascii="Times New Roman" w:hAnsi="Times New Roman" w:cs="Times New Roman"/>
          <w:color w:val="131313"/>
          <w:w w:val="105"/>
          <w:sz w:val="24"/>
          <w:szCs w:val="24"/>
        </w:rPr>
        <w:t>the</w:t>
      </w:r>
      <w:r w:rsidRPr="00BA5B04">
        <w:rPr>
          <w:rFonts w:ascii="Times New Roman" w:hAnsi="Times New Roman" w:cs="Times New Roman"/>
          <w:color w:val="131313"/>
          <w:spacing w:val="-6"/>
          <w:w w:val="105"/>
          <w:sz w:val="24"/>
          <w:szCs w:val="24"/>
        </w:rPr>
        <w:t xml:space="preserve"> </w:t>
      </w:r>
      <w:r w:rsidRPr="00BA5B04">
        <w:rPr>
          <w:rFonts w:ascii="Times New Roman" w:hAnsi="Times New Roman" w:cs="Times New Roman"/>
          <w:color w:val="131313"/>
          <w:w w:val="105"/>
          <w:sz w:val="24"/>
          <w:szCs w:val="24"/>
        </w:rPr>
        <w:t xml:space="preserve">Town of Lloyd's engineering </w:t>
      </w:r>
      <w:r w:rsidRPr="00BA5B04">
        <w:rPr>
          <w:rFonts w:ascii="Times New Roman" w:hAnsi="Times New Roman" w:cs="Times New Roman"/>
          <w:color w:val="131313"/>
          <w:spacing w:val="-2"/>
          <w:w w:val="105"/>
          <w:sz w:val="24"/>
          <w:szCs w:val="24"/>
        </w:rPr>
        <w:t>specifications.</w:t>
      </w:r>
    </w:p>
    <w:p w14:paraId="696CEEB9" w14:textId="77777777" w:rsidR="00C83D08" w:rsidRPr="00BA5B04" w:rsidRDefault="00C83D08" w:rsidP="00C83D08">
      <w:pPr>
        <w:pStyle w:val="Heading1"/>
        <w:numPr>
          <w:ilvl w:val="0"/>
          <w:numId w:val="39"/>
        </w:numPr>
        <w:tabs>
          <w:tab w:val="left" w:pos="942"/>
        </w:tabs>
        <w:ind w:left="942" w:hanging="246"/>
        <w:jc w:val="both"/>
        <w:rPr>
          <w:rFonts w:ascii="Times New Roman" w:hAnsi="Times New Roman" w:cs="Times New Roman"/>
          <w:color w:val="131313"/>
          <w:sz w:val="24"/>
          <w:szCs w:val="24"/>
        </w:rPr>
      </w:pPr>
      <w:r w:rsidRPr="00BA5B04">
        <w:rPr>
          <w:rFonts w:ascii="Times New Roman" w:hAnsi="Times New Roman" w:cs="Times New Roman"/>
          <w:color w:val="131313"/>
          <w:spacing w:val="-2"/>
          <w:w w:val="105"/>
          <w:sz w:val="24"/>
          <w:szCs w:val="24"/>
        </w:rPr>
        <w:t>Scope</w:t>
      </w:r>
      <w:r w:rsidRPr="00BA5B04">
        <w:rPr>
          <w:rFonts w:ascii="Times New Roman" w:hAnsi="Times New Roman" w:cs="Times New Roman"/>
          <w:color w:val="131313"/>
          <w:spacing w:val="-7"/>
          <w:w w:val="105"/>
          <w:sz w:val="24"/>
          <w:szCs w:val="24"/>
        </w:rPr>
        <w:t xml:space="preserve"> </w:t>
      </w:r>
      <w:r w:rsidRPr="00BA5B04">
        <w:rPr>
          <w:rFonts w:ascii="Times New Roman" w:hAnsi="Times New Roman" w:cs="Times New Roman"/>
          <w:color w:val="131313"/>
          <w:spacing w:val="-2"/>
          <w:w w:val="105"/>
          <w:sz w:val="24"/>
          <w:szCs w:val="24"/>
        </w:rPr>
        <w:t>of</w:t>
      </w:r>
      <w:r w:rsidRPr="00BA5B04">
        <w:rPr>
          <w:rFonts w:ascii="Times New Roman" w:hAnsi="Times New Roman" w:cs="Times New Roman"/>
          <w:color w:val="131313"/>
          <w:spacing w:val="-14"/>
          <w:w w:val="105"/>
          <w:sz w:val="24"/>
          <w:szCs w:val="24"/>
        </w:rPr>
        <w:t xml:space="preserve"> </w:t>
      </w:r>
      <w:r w:rsidRPr="00BA5B04">
        <w:rPr>
          <w:rFonts w:ascii="Times New Roman" w:hAnsi="Times New Roman" w:cs="Times New Roman"/>
          <w:color w:val="131313"/>
          <w:spacing w:val="-4"/>
          <w:w w:val="105"/>
          <w:sz w:val="24"/>
          <w:szCs w:val="24"/>
        </w:rPr>
        <w:t>Work</w:t>
      </w:r>
    </w:p>
    <w:p w14:paraId="130F115E" w14:textId="77777777" w:rsidR="00C83D08" w:rsidRPr="00BA5B04" w:rsidRDefault="00C83D08" w:rsidP="00C83D08">
      <w:pPr>
        <w:pStyle w:val="ListParagraph"/>
        <w:numPr>
          <w:ilvl w:val="1"/>
          <w:numId w:val="39"/>
        </w:numPr>
        <w:tabs>
          <w:tab w:val="left" w:pos="1420"/>
        </w:tabs>
        <w:autoSpaceDE w:val="0"/>
        <w:autoSpaceDN w:val="0"/>
        <w:ind w:left="1420" w:right="1481" w:hanging="365"/>
        <w:jc w:val="both"/>
        <w:rPr>
          <w:rFonts w:ascii="Times New Roman" w:hAnsi="Times New Roman"/>
          <w:color w:val="131313"/>
          <w:sz w:val="24"/>
          <w:szCs w:val="24"/>
        </w:rPr>
      </w:pPr>
      <w:r w:rsidRPr="00BA5B04">
        <w:rPr>
          <w:rFonts w:ascii="Times New Roman" w:hAnsi="Times New Roman"/>
          <w:color w:val="131313"/>
          <w:sz w:val="24"/>
          <w:szCs w:val="24"/>
        </w:rPr>
        <w:t>Construction</w:t>
      </w:r>
      <w:r w:rsidRPr="00BA5B04">
        <w:rPr>
          <w:rFonts w:ascii="Times New Roman" w:hAnsi="Times New Roman"/>
          <w:color w:val="131313"/>
          <w:spacing w:val="40"/>
          <w:sz w:val="24"/>
          <w:szCs w:val="24"/>
        </w:rPr>
        <w:t xml:space="preserve"> </w:t>
      </w:r>
      <w:r w:rsidRPr="00BA5B04">
        <w:rPr>
          <w:rFonts w:ascii="Times New Roman" w:hAnsi="Times New Roman"/>
          <w:color w:val="131313"/>
          <w:sz w:val="24"/>
          <w:szCs w:val="24"/>
        </w:rPr>
        <w:t>of</w:t>
      </w:r>
      <w:r w:rsidRPr="00BA5B04">
        <w:rPr>
          <w:rFonts w:ascii="Times New Roman" w:hAnsi="Times New Roman"/>
          <w:color w:val="131313"/>
          <w:spacing w:val="32"/>
          <w:sz w:val="24"/>
          <w:szCs w:val="24"/>
        </w:rPr>
        <w:t xml:space="preserve"> </w:t>
      </w:r>
      <w:r w:rsidRPr="00BA5B04">
        <w:rPr>
          <w:rFonts w:ascii="Times New Roman" w:hAnsi="Times New Roman"/>
          <w:color w:val="131313"/>
          <w:sz w:val="24"/>
          <w:szCs w:val="24"/>
        </w:rPr>
        <w:t>860 linear</w:t>
      </w:r>
      <w:r w:rsidRPr="00BA5B04">
        <w:rPr>
          <w:rFonts w:ascii="Times New Roman" w:hAnsi="Times New Roman"/>
          <w:color w:val="131313"/>
          <w:spacing w:val="22"/>
          <w:sz w:val="24"/>
          <w:szCs w:val="24"/>
        </w:rPr>
        <w:t xml:space="preserve"> </w:t>
      </w:r>
      <w:r w:rsidRPr="00BA5B04">
        <w:rPr>
          <w:rFonts w:ascii="Times New Roman" w:hAnsi="Times New Roman"/>
          <w:color w:val="131313"/>
          <w:sz w:val="24"/>
          <w:szCs w:val="24"/>
        </w:rPr>
        <w:t>feet</w:t>
      </w:r>
      <w:r w:rsidRPr="00BA5B04">
        <w:rPr>
          <w:rFonts w:ascii="Times New Roman" w:hAnsi="Times New Roman"/>
          <w:color w:val="131313"/>
          <w:spacing w:val="27"/>
          <w:sz w:val="24"/>
          <w:szCs w:val="24"/>
        </w:rPr>
        <w:t xml:space="preserve"> </w:t>
      </w:r>
      <w:r w:rsidRPr="00BA5B04">
        <w:rPr>
          <w:rFonts w:ascii="Times New Roman" w:hAnsi="Times New Roman"/>
          <w:color w:val="131313"/>
          <w:sz w:val="24"/>
          <w:szCs w:val="24"/>
        </w:rPr>
        <w:t>of</w:t>
      </w:r>
      <w:r w:rsidRPr="00BA5B04">
        <w:rPr>
          <w:rFonts w:ascii="Times New Roman" w:hAnsi="Times New Roman"/>
          <w:color w:val="131313"/>
          <w:spacing w:val="27"/>
          <w:sz w:val="24"/>
          <w:szCs w:val="24"/>
        </w:rPr>
        <w:t xml:space="preserve"> </w:t>
      </w:r>
      <w:r w:rsidRPr="00BA5B04">
        <w:rPr>
          <w:rFonts w:ascii="Times New Roman" w:hAnsi="Times New Roman"/>
          <w:color w:val="131313"/>
          <w:sz w:val="24"/>
          <w:szCs w:val="24"/>
        </w:rPr>
        <w:t>six</w:t>
      </w:r>
      <w:r w:rsidRPr="00BA5B04">
        <w:rPr>
          <w:rFonts w:ascii="Times New Roman" w:hAnsi="Times New Roman"/>
          <w:color w:val="131313"/>
          <w:spacing w:val="19"/>
          <w:sz w:val="24"/>
          <w:szCs w:val="24"/>
        </w:rPr>
        <w:t xml:space="preserve"> </w:t>
      </w:r>
      <w:r w:rsidRPr="00BA5B04">
        <w:rPr>
          <w:rFonts w:ascii="Times New Roman" w:hAnsi="Times New Roman"/>
          <w:color w:val="131313"/>
          <w:sz w:val="24"/>
          <w:szCs w:val="24"/>
        </w:rPr>
        <w:t>(6)</w:t>
      </w:r>
      <w:r w:rsidRPr="00BA5B04">
        <w:rPr>
          <w:rFonts w:ascii="Times New Roman" w:hAnsi="Times New Roman"/>
          <w:color w:val="131313"/>
          <w:spacing w:val="22"/>
          <w:sz w:val="24"/>
          <w:szCs w:val="24"/>
        </w:rPr>
        <w:t xml:space="preserve"> </w:t>
      </w:r>
      <w:r w:rsidRPr="00BA5B04">
        <w:rPr>
          <w:rFonts w:ascii="Times New Roman" w:hAnsi="Times New Roman"/>
          <w:color w:val="131313"/>
          <w:sz w:val="24"/>
          <w:szCs w:val="24"/>
        </w:rPr>
        <w:t>inch</w:t>
      </w:r>
      <w:r w:rsidRPr="00BA5B04">
        <w:rPr>
          <w:rFonts w:ascii="Times New Roman" w:hAnsi="Times New Roman"/>
          <w:color w:val="131313"/>
          <w:spacing w:val="19"/>
          <w:sz w:val="24"/>
          <w:szCs w:val="24"/>
        </w:rPr>
        <w:t xml:space="preserve"> </w:t>
      </w:r>
      <w:r w:rsidRPr="00BA5B04">
        <w:rPr>
          <w:rFonts w:ascii="Times New Roman" w:hAnsi="Times New Roman"/>
          <w:color w:val="131313"/>
          <w:sz w:val="24"/>
          <w:szCs w:val="24"/>
        </w:rPr>
        <w:t>diameter</w:t>
      </w:r>
      <w:r w:rsidRPr="00BA5B04">
        <w:rPr>
          <w:rFonts w:ascii="Times New Roman" w:hAnsi="Times New Roman"/>
          <w:color w:val="131313"/>
          <w:spacing w:val="40"/>
          <w:sz w:val="24"/>
          <w:szCs w:val="24"/>
        </w:rPr>
        <w:t xml:space="preserve"> </w:t>
      </w:r>
      <w:r w:rsidRPr="00BA5B04">
        <w:rPr>
          <w:rFonts w:ascii="Times New Roman" w:hAnsi="Times New Roman"/>
          <w:color w:val="131313"/>
          <w:sz w:val="24"/>
          <w:szCs w:val="24"/>
        </w:rPr>
        <w:t>ductile</w:t>
      </w:r>
      <w:r w:rsidRPr="00BA5B04">
        <w:rPr>
          <w:rFonts w:ascii="Times New Roman" w:hAnsi="Times New Roman"/>
          <w:color w:val="131313"/>
          <w:spacing w:val="30"/>
          <w:sz w:val="24"/>
          <w:szCs w:val="24"/>
        </w:rPr>
        <w:t xml:space="preserve"> </w:t>
      </w:r>
      <w:r w:rsidRPr="00BA5B04">
        <w:rPr>
          <w:rFonts w:ascii="Times New Roman" w:hAnsi="Times New Roman"/>
          <w:color w:val="131313"/>
          <w:sz w:val="24"/>
          <w:szCs w:val="24"/>
        </w:rPr>
        <w:t>iron</w:t>
      </w:r>
      <w:r w:rsidRPr="00BA5B04">
        <w:rPr>
          <w:rFonts w:ascii="Times New Roman" w:hAnsi="Times New Roman"/>
          <w:color w:val="131313"/>
          <w:spacing w:val="80"/>
          <w:sz w:val="24"/>
          <w:szCs w:val="24"/>
        </w:rPr>
        <w:t xml:space="preserve"> </w:t>
      </w:r>
      <w:r w:rsidRPr="00BA5B04">
        <w:rPr>
          <w:rFonts w:ascii="Times New Roman" w:hAnsi="Times New Roman"/>
          <w:color w:val="131313"/>
          <w:sz w:val="24"/>
          <w:szCs w:val="24"/>
        </w:rPr>
        <w:t>water</w:t>
      </w:r>
      <w:r w:rsidRPr="00BA5B04">
        <w:rPr>
          <w:rFonts w:ascii="Times New Roman" w:hAnsi="Times New Roman"/>
          <w:color w:val="131313"/>
          <w:spacing w:val="29"/>
          <w:sz w:val="24"/>
          <w:szCs w:val="24"/>
        </w:rPr>
        <w:t xml:space="preserve"> </w:t>
      </w:r>
      <w:r w:rsidRPr="00BA5B04">
        <w:rPr>
          <w:rFonts w:ascii="Times New Roman" w:hAnsi="Times New Roman"/>
          <w:color w:val="131313"/>
          <w:sz w:val="24"/>
          <w:szCs w:val="24"/>
        </w:rPr>
        <w:t>main.</w:t>
      </w:r>
      <w:r w:rsidRPr="00BA5B04">
        <w:rPr>
          <w:rFonts w:ascii="Times New Roman" w:hAnsi="Times New Roman"/>
          <w:color w:val="131313"/>
          <w:spacing w:val="21"/>
          <w:sz w:val="24"/>
          <w:szCs w:val="24"/>
        </w:rPr>
        <w:t xml:space="preserve"> </w:t>
      </w:r>
      <w:r w:rsidRPr="00BA5B04">
        <w:rPr>
          <w:rFonts w:ascii="Times New Roman" w:hAnsi="Times New Roman"/>
          <w:color w:val="131313"/>
          <w:sz w:val="24"/>
          <w:szCs w:val="24"/>
        </w:rPr>
        <w:t xml:space="preserve">A </w:t>
      </w:r>
      <w:r w:rsidRPr="00BA5B04">
        <w:rPr>
          <w:rFonts w:ascii="Times New Roman" w:hAnsi="Times New Roman"/>
          <w:color w:val="131313"/>
          <w:w w:val="110"/>
          <w:sz w:val="24"/>
          <w:szCs w:val="24"/>
        </w:rPr>
        <w:t>detailed</w:t>
      </w:r>
      <w:r w:rsidRPr="00BA5B04">
        <w:rPr>
          <w:rFonts w:ascii="Times New Roman" w:hAnsi="Times New Roman"/>
          <w:color w:val="131313"/>
          <w:spacing w:val="-8"/>
          <w:w w:val="110"/>
          <w:sz w:val="24"/>
          <w:szCs w:val="24"/>
        </w:rPr>
        <w:t xml:space="preserve"> </w:t>
      </w:r>
      <w:r w:rsidRPr="00BA5B04">
        <w:rPr>
          <w:rFonts w:ascii="Times New Roman" w:hAnsi="Times New Roman"/>
          <w:color w:val="131313"/>
          <w:w w:val="110"/>
          <w:sz w:val="24"/>
          <w:szCs w:val="24"/>
        </w:rPr>
        <w:t>quantity</w:t>
      </w:r>
      <w:r w:rsidRPr="00BA5B04">
        <w:rPr>
          <w:rFonts w:ascii="Times New Roman" w:hAnsi="Times New Roman"/>
          <w:color w:val="131313"/>
          <w:spacing w:val="-16"/>
          <w:w w:val="110"/>
          <w:sz w:val="24"/>
          <w:szCs w:val="24"/>
        </w:rPr>
        <w:t xml:space="preserve"> </w:t>
      </w:r>
      <w:r w:rsidRPr="00BA5B04">
        <w:rPr>
          <w:rFonts w:ascii="Times New Roman" w:hAnsi="Times New Roman"/>
          <w:color w:val="131313"/>
          <w:w w:val="110"/>
          <w:sz w:val="24"/>
          <w:szCs w:val="24"/>
        </w:rPr>
        <w:t>takeoff</w:t>
      </w:r>
      <w:r w:rsidRPr="00BA5B04">
        <w:rPr>
          <w:rFonts w:ascii="Times New Roman" w:hAnsi="Times New Roman"/>
          <w:color w:val="131313"/>
          <w:spacing w:val="-4"/>
          <w:w w:val="110"/>
          <w:sz w:val="24"/>
          <w:szCs w:val="24"/>
        </w:rPr>
        <w:t xml:space="preserve"> </w:t>
      </w:r>
      <w:r w:rsidRPr="00BA5B04">
        <w:rPr>
          <w:rFonts w:ascii="Times New Roman" w:hAnsi="Times New Roman"/>
          <w:color w:val="131313"/>
          <w:w w:val="110"/>
          <w:sz w:val="24"/>
          <w:szCs w:val="24"/>
        </w:rPr>
        <w:t>can</w:t>
      </w:r>
      <w:r w:rsidRPr="00BA5B04">
        <w:rPr>
          <w:rFonts w:ascii="Times New Roman" w:hAnsi="Times New Roman"/>
          <w:color w:val="131313"/>
          <w:spacing w:val="-15"/>
          <w:w w:val="110"/>
          <w:sz w:val="24"/>
          <w:szCs w:val="24"/>
        </w:rPr>
        <w:t xml:space="preserve"> </w:t>
      </w:r>
      <w:r w:rsidRPr="00BA5B04">
        <w:rPr>
          <w:rFonts w:ascii="Times New Roman" w:hAnsi="Times New Roman"/>
          <w:color w:val="131313"/>
          <w:w w:val="110"/>
          <w:sz w:val="24"/>
          <w:szCs w:val="24"/>
        </w:rPr>
        <w:t>be</w:t>
      </w:r>
      <w:r w:rsidRPr="00BA5B04">
        <w:rPr>
          <w:rFonts w:ascii="Times New Roman" w:hAnsi="Times New Roman"/>
          <w:color w:val="131313"/>
          <w:spacing w:val="-18"/>
          <w:w w:val="110"/>
          <w:sz w:val="24"/>
          <w:szCs w:val="24"/>
        </w:rPr>
        <w:t xml:space="preserve"> </w:t>
      </w:r>
      <w:r w:rsidRPr="00BA5B04">
        <w:rPr>
          <w:rFonts w:ascii="Times New Roman" w:hAnsi="Times New Roman"/>
          <w:color w:val="131313"/>
          <w:w w:val="110"/>
          <w:sz w:val="24"/>
          <w:szCs w:val="24"/>
        </w:rPr>
        <w:t>found</w:t>
      </w:r>
      <w:r w:rsidRPr="00BA5B04">
        <w:rPr>
          <w:rFonts w:ascii="Times New Roman" w:hAnsi="Times New Roman"/>
          <w:color w:val="131313"/>
          <w:spacing w:val="-14"/>
          <w:w w:val="110"/>
          <w:sz w:val="24"/>
          <w:szCs w:val="24"/>
        </w:rPr>
        <w:t xml:space="preserve"> </w:t>
      </w:r>
      <w:r w:rsidRPr="00BA5B04">
        <w:rPr>
          <w:rFonts w:ascii="Times New Roman" w:hAnsi="Times New Roman"/>
          <w:color w:val="131313"/>
          <w:w w:val="110"/>
          <w:sz w:val="24"/>
          <w:szCs w:val="24"/>
        </w:rPr>
        <w:t>in</w:t>
      </w:r>
      <w:r w:rsidRPr="00BA5B04">
        <w:rPr>
          <w:rFonts w:ascii="Times New Roman" w:hAnsi="Times New Roman"/>
          <w:color w:val="131313"/>
          <w:spacing w:val="-22"/>
          <w:w w:val="110"/>
          <w:sz w:val="24"/>
          <w:szCs w:val="24"/>
        </w:rPr>
        <w:t xml:space="preserve"> </w:t>
      </w:r>
      <w:r w:rsidRPr="00BA5B04">
        <w:rPr>
          <w:rFonts w:ascii="Times New Roman" w:hAnsi="Times New Roman"/>
          <w:color w:val="131313"/>
          <w:w w:val="110"/>
          <w:sz w:val="24"/>
          <w:szCs w:val="24"/>
        </w:rPr>
        <w:t>Schedule A,</w:t>
      </w:r>
      <w:r w:rsidRPr="00BA5B04">
        <w:rPr>
          <w:rFonts w:ascii="Times New Roman" w:hAnsi="Times New Roman"/>
          <w:color w:val="131313"/>
          <w:spacing w:val="-15"/>
          <w:w w:val="110"/>
          <w:sz w:val="24"/>
          <w:szCs w:val="24"/>
        </w:rPr>
        <w:t xml:space="preserve"> </w:t>
      </w:r>
      <w:r w:rsidRPr="00BA5B04">
        <w:rPr>
          <w:rFonts w:ascii="Times New Roman" w:hAnsi="Times New Roman"/>
          <w:color w:val="131313"/>
          <w:w w:val="110"/>
          <w:sz w:val="24"/>
          <w:szCs w:val="24"/>
        </w:rPr>
        <w:t>attached.</w:t>
      </w:r>
    </w:p>
    <w:p w14:paraId="4419F4AD" w14:textId="77777777" w:rsidR="00C83D08" w:rsidRPr="00BA5B04" w:rsidRDefault="00C83D08" w:rsidP="00C83D08">
      <w:pPr>
        <w:pStyle w:val="ListParagraph"/>
        <w:numPr>
          <w:ilvl w:val="1"/>
          <w:numId w:val="39"/>
        </w:numPr>
        <w:tabs>
          <w:tab w:val="left" w:pos="1411"/>
          <w:tab w:val="left" w:pos="1413"/>
        </w:tabs>
        <w:autoSpaceDE w:val="0"/>
        <w:autoSpaceDN w:val="0"/>
        <w:ind w:left="1413" w:right="1143" w:hanging="363"/>
        <w:jc w:val="both"/>
        <w:rPr>
          <w:rFonts w:ascii="Times New Roman" w:hAnsi="Times New Roman"/>
          <w:color w:val="131313"/>
          <w:sz w:val="24"/>
          <w:szCs w:val="24"/>
        </w:rPr>
      </w:pPr>
      <w:r w:rsidRPr="00BA5B04">
        <w:rPr>
          <w:rFonts w:ascii="Times New Roman" w:hAnsi="Times New Roman"/>
          <w:color w:val="131313"/>
          <w:sz w:val="24"/>
          <w:szCs w:val="24"/>
        </w:rPr>
        <w:t>Installation</w:t>
      </w:r>
      <w:r w:rsidRPr="00BA5B04">
        <w:rPr>
          <w:rFonts w:ascii="Times New Roman" w:hAnsi="Times New Roman"/>
          <w:color w:val="131313"/>
          <w:spacing w:val="40"/>
          <w:sz w:val="24"/>
          <w:szCs w:val="24"/>
        </w:rPr>
        <w:t xml:space="preserve"> </w:t>
      </w:r>
      <w:r w:rsidRPr="00BA5B04">
        <w:rPr>
          <w:rFonts w:ascii="Times New Roman" w:hAnsi="Times New Roman"/>
          <w:color w:val="131313"/>
          <w:sz w:val="24"/>
          <w:szCs w:val="24"/>
        </w:rPr>
        <w:t>of</w:t>
      </w:r>
      <w:r w:rsidRPr="00BA5B04">
        <w:rPr>
          <w:rFonts w:ascii="Times New Roman" w:hAnsi="Times New Roman"/>
          <w:color w:val="131313"/>
          <w:spacing w:val="40"/>
          <w:sz w:val="24"/>
          <w:szCs w:val="24"/>
        </w:rPr>
        <w:t xml:space="preserve"> </w:t>
      </w:r>
      <w:r w:rsidRPr="00BA5B04">
        <w:rPr>
          <w:rFonts w:ascii="Times New Roman" w:hAnsi="Times New Roman"/>
          <w:color w:val="131313"/>
          <w:sz w:val="24"/>
          <w:szCs w:val="24"/>
        </w:rPr>
        <w:t>valves,</w:t>
      </w:r>
      <w:r w:rsidRPr="00BA5B04">
        <w:rPr>
          <w:rFonts w:ascii="Times New Roman" w:hAnsi="Times New Roman"/>
          <w:color w:val="131313"/>
          <w:spacing w:val="40"/>
          <w:sz w:val="24"/>
          <w:szCs w:val="24"/>
        </w:rPr>
        <w:t xml:space="preserve"> </w:t>
      </w:r>
      <w:r w:rsidRPr="00BA5B04">
        <w:rPr>
          <w:rFonts w:ascii="Times New Roman" w:hAnsi="Times New Roman"/>
          <w:color w:val="131313"/>
          <w:sz w:val="24"/>
          <w:szCs w:val="24"/>
        </w:rPr>
        <w:t>hydrants,</w:t>
      </w:r>
      <w:r w:rsidRPr="00BA5B04">
        <w:rPr>
          <w:rFonts w:ascii="Times New Roman" w:hAnsi="Times New Roman"/>
          <w:color w:val="131313"/>
          <w:spacing w:val="40"/>
          <w:sz w:val="24"/>
          <w:szCs w:val="24"/>
        </w:rPr>
        <w:t xml:space="preserve"> </w:t>
      </w:r>
      <w:r w:rsidRPr="00BA5B04">
        <w:rPr>
          <w:rFonts w:ascii="Times New Roman" w:hAnsi="Times New Roman"/>
          <w:color w:val="131313"/>
          <w:sz w:val="24"/>
          <w:szCs w:val="24"/>
        </w:rPr>
        <w:t>thrust</w:t>
      </w:r>
      <w:r w:rsidRPr="00BA5B04">
        <w:rPr>
          <w:rFonts w:ascii="Times New Roman" w:hAnsi="Times New Roman"/>
          <w:color w:val="131313"/>
          <w:spacing w:val="40"/>
          <w:sz w:val="24"/>
          <w:szCs w:val="24"/>
        </w:rPr>
        <w:t xml:space="preserve"> </w:t>
      </w:r>
      <w:r w:rsidRPr="00BA5B04">
        <w:rPr>
          <w:rFonts w:ascii="Times New Roman" w:hAnsi="Times New Roman"/>
          <w:color w:val="131313"/>
          <w:sz w:val="24"/>
          <w:szCs w:val="24"/>
        </w:rPr>
        <w:t>blocks/restraints,</w:t>
      </w:r>
      <w:r w:rsidRPr="00BA5B04">
        <w:rPr>
          <w:rFonts w:ascii="Times New Roman" w:hAnsi="Times New Roman"/>
          <w:color w:val="131313"/>
          <w:spacing w:val="27"/>
          <w:sz w:val="24"/>
          <w:szCs w:val="24"/>
        </w:rPr>
        <w:t xml:space="preserve"> </w:t>
      </w:r>
      <w:r w:rsidRPr="00BA5B04">
        <w:rPr>
          <w:rFonts w:ascii="Times New Roman" w:hAnsi="Times New Roman"/>
          <w:color w:val="131313"/>
          <w:sz w:val="24"/>
          <w:szCs w:val="24"/>
        </w:rPr>
        <w:t>and</w:t>
      </w:r>
      <w:r w:rsidRPr="00BA5B04">
        <w:rPr>
          <w:rFonts w:ascii="Times New Roman" w:hAnsi="Times New Roman"/>
          <w:color w:val="131313"/>
          <w:spacing w:val="40"/>
          <w:sz w:val="24"/>
          <w:szCs w:val="24"/>
        </w:rPr>
        <w:t xml:space="preserve"> </w:t>
      </w:r>
      <w:r w:rsidRPr="00BA5B04">
        <w:rPr>
          <w:rFonts w:ascii="Times New Roman" w:hAnsi="Times New Roman"/>
          <w:color w:val="131313"/>
          <w:sz w:val="24"/>
          <w:szCs w:val="24"/>
        </w:rPr>
        <w:t>wet</w:t>
      </w:r>
      <w:r w:rsidRPr="00BA5B04">
        <w:rPr>
          <w:rFonts w:ascii="Times New Roman" w:hAnsi="Times New Roman"/>
          <w:color w:val="131313"/>
          <w:spacing w:val="35"/>
          <w:sz w:val="24"/>
          <w:szCs w:val="24"/>
        </w:rPr>
        <w:t xml:space="preserve"> </w:t>
      </w:r>
      <w:r w:rsidRPr="00BA5B04">
        <w:rPr>
          <w:rFonts w:ascii="Times New Roman" w:hAnsi="Times New Roman"/>
          <w:color w:val="131313"/>
          <w:sz w:val="24"/>
          <w:szCs w:val="24"/>
        </w:rPr>
        <w:t>tap</w:t>
      </w:r>
      <w:r w:rsidRPr="00BA5B04">
        <w:rPr>
          <w:rFonts w:ascii="Times New Roman" w:hAnsi="Times New Roman"/>
          <w:color w:val="131313"/>
          <w:spacing w:val="40"/>
          <w:sz w:val="24"/>
          <w:szCs w:val="24"/>
        </w:rPr>
        <w:t xml:space="preserve"> </w:t>
      </w:r>
      <w:r w:rsidRPr="00BA5B04">
        <w:rPr>
          <w:rFonts w:ascii="Times New Roman" w:hAnsi="Times New Roman"/>
          <w:color w:val="131313"/>
          <w:sz w:val="24"/>
          <w:szCs w:val="24"/>
        </w:rPr>
        <w:t>connections</w:t>
      </w:r>
      <w:r w:rsidRPr="00BA5B04">
        <w:rPr>
          <w:rFonts w:ascii="Times New Roman" w:hAnsi="Times New Roman"/>
          <w:color w:val="131313"/>
          <w:spacing w:val="80"/>
          <w:sz w:val="24"/>
          <w:szCs w:val="24"/>
        </w:rPr>
        <w:t xml:space="preserve"> </w:t>
      </w:r>
      <w:r w:rsidRPr="00BA5B04">
        <w:rPr>
          <w:rFonts w:ascii="Times New Roman" w:hAnsi="Times New Roman"/>
          <w:color w:val="131313"/>
          <w:sz w:val="24"/>
          <w:szCs w:val="24"/>
        </w:rPr>
        <w:t>as per NYSDOH and Town of Lloyd standards.</w:t>
      </w:r>
    </w:p>
    <w:p w14:paraId="32CC6D29" w14:textId="77777777" w:rsidR="00C83D08" w:rsidRPr="00BA5B04" w:rsidRDefault="00C83D08" w:rsidP="00C83D08">
      <w:pPr>
        <w:pStyle w:val="ListParagraph"/>
        <w:numPr>
          <w:ilvl w:val="1"/>
          <w:numId w:val="39"/>
        </w:numPr>
        <w:tabs>
          <w:tab w:val="left" w:pos="1408"/>
          <w:tab w:val="left" w:pos="1415"/>
        </w:tabs>
        <w:autoSpaceDE w:val="0"/>
        <w:autoSpaceDN w:val="0"/>
        <w:ind w:left="1408" w:right="1616" w:hanging="363"/>
        <w:jc w:val="both"/>
        <w:rPr>
          <w:rFonts w:ascii="Times New Roman" w:hAnsi="Times New Roman"/>
          <w:color w:val="131313"/>
          <w:sz w:val="24"/>
          <w:szCs w:val="24"/>
        </w:rPr>
      </w:pPr>
      <w:r w:rsidRPr="00BA5B04">
        <w:rPr>
          <w:rFonts w:ascii="Times New Roman" w:hAnsi="Times New Roman"/>
          <w:color w:val="131313"/>
          <w:w w:val="105"/>
          <w:sz w:val="24"/>
          <w:szCs w:val="24"/>
        </w:rPr>
        <w:t>Pressure testing, disinfection, and bacteriological</w:t>
      </w:r>
      <w:r w:rsidRPr="00BA5B04">
        <w:rPr>
          <w:rFonts w:ascii="Times New Roman" w:hAnsi="Times New Roman"/>
          <w:color w:val="131313"/>
          <w:spacing w:val="-16"/>
          <w:w w:val="105"/>
          <w:sz w:val="24"/>
          <w:szCs w:val="24"/>
        </w:rPr>
        <w:t xml:space="preserve"> </w:t>
      </w:r>
      <w:r w:rsidRPr="00BA5B04">
        <w:rPr>
          <w:rFonts w:ascii="Times New Roman" w:hAnsi="Times New Roman"/>
          <w:color w:val="131313"/>
          <w:w w:val="105"/>
          <w:sz w:val="24"/>
          <w:szCs w:val="24"/>
        </w:rPr>
        <w:t>sampling</w:t>
      </w:r>
      <w:r w:rsidRPr="00BA5B04">
        <w:rPr>
          <w:rFonts w:ascii="Times New Roman" w:hAnsi="Times New Roman"/>
          <w:color w:val="131313"/>
          <w:spacing w:val="-4"/>
          <w:w w:val="105"/>
          <w:sz w:val="24"/>
          <w:szCs w:val="24"/>
        </w:rPr>
        <w:t xml:space="preserve"> </w:t>
      </w:r>
      <w:r w:rsidRPr="00BA5B04">
        <w:rPr>
          <w:rFonts w:ascii="Times New Roman" w:hAnsi="Times New Roman"/>
          <w:color w:val="131313"/>
          <w:w w:val="105"/>
          <w:sz w:val="24"/>
          <w:szCs w:val="24"/>
        </w:rPr>
        <w:t>in accordance with AWWA, and NYSDOH requirements.</w:t>
      </w:r>
    </w:p>
    <w:p w14:paraId="67848F57" w14:textId="77777777" w:rsidR="00C83D08" w:rsidRPr="00BA5B04" w:rsidRDefault="00C83D08" w:rsidP="00C83D08">
      <w:pPr>
        <w:pStyle w:val="ListParagraph"/>
        <w:numPr>
          <w:ilvl w:val="1"/>
          <w:numId w:val="39"/>
        </w:numPr>
        <w:tabs>
          <w:tab w:val="left" w:pos="1410"/>
        </w:tabs>
        <w:autoSpaceDE w:val="0"/>
        <w:autoSpaceDN w:val="0"/>
        <w:ind w:left="1410" w:hanging="369"/>
        <w:jc w:val="both"/>
        <w:rPr>
          <w:rFonts w:ascii="Times New Roman" w:hAnsi="Times New Roman"/>
          <w:color w:val="131313"/>
          <w:sz w:val="24"/>
          <w:szCs w:val="24"/>
        </w:rPr>
      </w:pPr>
      <w:r w:rsidRPr="00BA5B04">
        <w:rPr>
          <w:rFonts w:ascii="Times New Roman" w:hAnsi="Times New Roman"/>
          <w:color w:val="131313"/>
          <w:w w:val="105"/>
          <w:sz w:val="24"/>
          <w:szCs w:val="24"/>
        </w:rPr>
        <w:t>Restoration</w:t>
      </w:r>
      <w:r w:rsidRPr="00BA5B04">
        <w:rPr>
          <w:rFonts w:ascii="Times New Roman" w:hAnsi="Times New Roman"/>
          <w:color w:val="131313"/>
          <w:spacing w:val="15"/>
          <w:w w:val="105"/>
          <w:sz w:val="24"/>
          <w:szCs w:val="24"/>
        </w:rPr>
        <w:t xml:space="preserve"> </w:t>
      </w:r>
      <w:r w:rsidRPr="00BA5B04">
        <w:rPr>
          <w:rFonts w:ascii="Times New Roman" w:hAnsi="Times New Roman"/>
          <w:color w:val="131313"/>
          <w:w w:val="105"/>
          <w:sz w:val="24"/>
          <w:szCs w:val="24"/>
        </w:rPr>
        <w:t>of</w:t>
      </w:r>
      <w:r w:rsidRPr="00BA5B04">
        <w:rPr>
          <w:rFonts w:ascii="Times New Roman" w:hAnsi="Times New Roman"/>
          <w:color w:val="131313"/>
          <w:spacing w:val="9"/>
          <w:w w:val="105"/>
          <w:sz w:val="24"/>
          <w:szCs w:val="24"/>
        </w:rPr>
        <w:t xml:space="preserve"> </w:t>
      </w:r>
      <w:r w:rsidRPr="00BA5B04">
        <w:rPr>
          <w:rFonts w:ascii="Times New Roman" w:hAnsi="Times New Roman"/>
          <w:color w:val="131313"/>
          <w:w w:val="105"/>
          <w:sz w:val="24"/>
          <w:szCs w:val="24"/>
        </w:rPr>
        <w:t>all</w:t>
      </w:r>
      <w:r w:rsidRPr="00BA5B04">
        <w:rPr>
          <w:rFonts w:ascii="Times New Roman" w:hAnsi="Times New Roman"/>
          <w:color w:val="131313"/>
          <w:spacing w:val="20"/>
          <w:w w:val="105"/>
          <w:sz w:val="24"/>
          <w:szCs w:val="24"/>
        </w:rPr>
        <w:t xml:space="preserve"> </w:t>
      </w:r>
      <w:r w:rsidRPr="00BA5B04">
        <w:rPr>
          <w:rFonts w:ascii="Times New Roman" w:hAnsi="Times New Roman"/>
          <w:color w:val="131313"/>
          <w:w w:val="105"/>
          <w:sz w:val="24"/>
          <w:szCs w:val="24"/>
        </w:rPr>
        <w:t>disturbed</w:t>
      </w:r>
      <w:r w:rsidRPr="00BA5B04">
        <w:rPr>
          <w:rFonts w:ascii="Times New Roman" w:hAnsi="Times New Roman"/>
          <w:color w:val="131313"/>
          <w:spacing w:val="7"/>
          <w:w w:val="105"/>
          <w:sz w:val="24"/>
          <w:szCs w:val="24"/>
        </w:rPr>
        <w:t xml:space="preserve"> </w:t>
      </w:r>
      <w:r w:rsidRPr="00BA5B04">
        <w:rPr>
          <w:rFonts w:ascii="Times New Roman" w:hAnsi="Times New Roman"/>
          <w:color w:val="131313"/>
          <w:w w:val="105"/>
          <w:sz w:val="24"/>
          <w:szCs w:val="24"/>
        </w:rPr>
        <w:t>areas</w:t>
      </w:r>
      <w:r w:rsidRPr="00BA5B04">
        <w:rPr>
          <w:rFonts w:ascii="Times New Roman" w:hAnsi="Times New Roman"/>
          <w:color w:val="131313"/>
          <w:spacing w:val="3"/>
          <w:w w:val="105"/>
          <w:sz w:val="24"/>
          <w:szCs w:val="24"/>
        </w:rPr>
        <w:t xml:space="preserve"> </w:t>
      </w:r>
      <w:r w:rsidRPr="00BA5B04">
        <w:rPr>
          <w:rFonts w:ascii="Times New Roman" w:hAnsi="Times New Roman"/>
          <w:color w:val="131313"/>
          <w:w w:val="105"/>
          <w:sz w:val="24"/>
          <w:szCs w:val="24"/>
        </w:rPr>
        <w:t>to</w:t>
      </w:r>
      <w:r w:rsidRPr="00BA5B04">
        <w:rPr>
          <w:rFonts w:ascii="Times New Roman" w:hAnsi="Times New Roman"/>
          <w:color w:val="131313"/>
          <w:spacing w:val="26"/>
          <w:w w:val="105"/>
          <w:sz w:val="24"/>
          <w:szCs w:val="24"/>
        </w:rPr>
        <w:t xml:space="preserve"> </w:t>
      </w:r>
      <w:r w:rsidRPr="00BA5B04">
        <w:rPr>
          <w:rFonts w:ascii="Times New Roman" w:hAnsi="Times New Roman"/>
          <w:color w:val="131313"/>
          <w:w w:val="105"/>
          <w:sz w:val="24"/>
          <w:szCs w:val="24"/>
        </w:rPr>
        <w:t>pre-construction</w:t>
      </w:r>
      <w:r w:rsidRPr="00BA5B04">
        <w:rPr>
          <w:rFonts w:ascii="Times New Roman" w:hAnsi="Times New Roman"/>
          <w:color w:val="131313"/>
          <w:spacing w:val="-11"/>
          <w:w w:val="105"/>
          <w:sz w:val="24"/>
          <w:szCs w:val="24"/>
        </w:rPr>
        <w:t xml:space="preserve"> </w:t>
      </w:r>
      <w:r w:rsidRPr="00BA5B04">
        <w:rPr>
          <w:rFonts w:ascii="Times New Roman" w:hAnsi="Times New Roman"/>
          <w:color w:val="131313"/>
          <w:w w:val="105"/>
          <w:sz w:val="24"/>
          <w:szCs w:val="24"/>
        </w:rPr>
        <w:t>conditions</w:t>
      </w:r>
      <w:r w:rsidRPr="00BA5B04">
        <w:rPr>
          <w:rFonts w:ascii="Times New Roman" w:hAnsi="Times New Roman"/>
          <w:color w:val="131313"/>
          <w:spacing w:val="23"/>
          <w:w w:val="105"/>
          <w:sz w:val="24"/>
          <w:szCs w:val="24"/>
        </w:rPr>
        <w:t xml:space="preserve"> </w:t>
      </w:r>
      <w:r w:rsidRPr="00BA5B04">
        <w:rPr>
          <w:rFonts w:ascii="Times New Roman" w:hAnsi="Times New Roman"/>
          <w:color w:val="131313"/>
          <w:w w:val="105"/>
          <w:sz w:val="24"/>
          <w:szCs w:val="24"/>
        </w:rPr>
        <w:t>or</w:t>
      </w:r>
      <w:r w:rsidRPr="00BA5B04">
        <w:rPr>
          <w:rFonts w:ascii="Times New Roman" w:hAnsi="Times New Roman"/>
          <w:color w:val="131313"/>
          <w:spacing w:val="2"/>
          <w:w w:val="105"/>
          <w:sz w:val="24"/>
          <w:szCs w:val="24"/>
        </w:rPr>
        <w:t xml:space="preserve"> </w:t>
      </w:r>
      <w:r w:rsidRPr="00BA5B04">
        <w:rPr>
          <w:rFonts w:ascii="Times New Roman" w:hAnsi="Times New Roman"/>
          <w:color w:val="131313"/>
          <w:spacing w:val="-2"/>
          <w:w w:val="105"/>
          <w:sz w:val="24"/>
          <w:szCs w:val="24"/>
        </w:rPr>
        <w:t>better.</w:t>
      </w:r>
    </w:p>
    <w:p w14:paraId="637BE774" w14:textId="77777777" w:rsidR="00C83D08" w:rsidRPr="00BA5B04" w:rsidRDefault="00C83D08" w:rsidP="00C83D08">
      <w:pPr>
        <w:pStyle w:val="Heading1"/>
        <w:numPr>
          <w:ilvl w:val="0"/>
          <w:numId w:val="39"/>
        </w:numPr>
        <w:tabs>
          <w:tab w:val="left" w:pos="924"/>
        </w:tabs>
        <w:ind w:left="924" w:hanging="250"/>
        <w:jc w:val="both"/>
        <w:rPr>
          <w:rFonts w:ascii="Times New Roman" w:hAnsi="Times New Roman" w:cs="Times New Roman"/>
          <w:color w:val="131313"/>
          <w:sz w:val="24"/>
          <w:szCs w:val="24"/>
        </w:rPr>
      </w:pPr>
      <w:r w:rsidRPr="00BA5B04">
        <w:rPr>
          <w:rFonts w:ascii="Times New Roman" w:hAnsi="Times New Roman" w:cs="Times New Roman"/>
          <w:color w:val="131313"/>
          <w:w w:val="105"/>
          <w:sz w:val="24"/>
          <w:szCs w:val="24"/>
        </w:rPr>
        <w:t>Permits</w:t>
      </w:r>
      <w:r w:rsidRPr="00BA5B04">
        <w:rPr>
          <w:rFonts w:ascii="Times New Roman" w:hAnsi="Times New Roman" w:cs="Times New Roman"/>
          <w:color w:val="131313"/>
          <w:spacing w:val="-15"/>
          <w:w w:val="105"/>
          <w:sz w:val="24"/>
          <w:szCs w:val="24"/>
        </w:rPr>
        <w:t xml:space="preserve"> </w:t>
      </w:r>
      <w:r w:rsidRPr="00BA5B04">
        <w:rPr>
          <w:rFonts w:ascii="Times New Roman" w:hAnsi="Times New Roman" w:cs="Times New Roman"/>
          <w:color w:val="131313"/>
          <w:w w:val="105"/>
          <w:sz w:val="24"/>
          <w:szCs w:val="24"/>
        </w:rPr>
        <w:t>and</w:t>
      </w:r>
      <w:r w:rsidRPr="00BA5B04">
        <w:rPr>
          <w:rFonts w:ascii="Times New Roman" w:hAnsi="Times New Roman" w:cs="Times New Roman"/>
          <w:color w:val="131313"/>
          <w:spacing w:val="-16"/>
          <w:w w:val="105"/>
          <w:sz w:val="24"/>
          <w:szCs w:val="24"/>
        </w:rPr>
        <w:t xml:space="preserve"> </w:t>
      </w:r>
      <w:r w:rsidRPr="00BA5B04">
        <w:rPr>
          <w:rFonts w:ascii="Times New Roman" w:hAnsi="Times New Roman" w:cs="Times New Roman"/>
          <w:color w:val="131313"/>
          <w:spacing w:val="-2"/>
          <w:w w:val="105"/>
          <w:sz w:val="24"/>
          <w:szCs w:val="24"/>
        </w:rPr>
        <w:t>Approvals</w:t>
      </w:r>
    </w:p>
    <w:p w14:paraId="236B27BB" w14:textId="77777777" w:rsidR="00C83D08" w:rsidRPr="00BA5B04" w:rsidRDefault="00C83D08" w:rsidP="00C83D08">
      <w:pPr>
        <w:pStyle w:val="BodyText"/>
        <w:ind w:left="672"/>
        <w:jc w:val="both"/>
        <w:rPr>
          <w:rFonts w:ascii="Times New Roman" w:hAnsi="Times New Roman" w:cs="Times New Roman"/>
          <w:sz w:val="24"/>
          <w:szCs w:val="24"/>
        </w:rPr>
      </w:pPr>
      <w:r w:rsidRPr="00BA5B04">
        <w:rPr>
          <w:rFonts w:ascii="Times New Roman" w:hAnsi="Times New Roman" w:cs="Times New Roman"/>
          <w:color w:val="131313"/>
          <w:w w:val="105"/>
          <w:sz w:val="24"/>
          <w:szCs w:val="24"/>
        </w:rPr>
        <w:t>The</w:t>
      </w:r>
      <w:r w:rsidRPr="00BA5B04">
        <w:rPr>
          <w:rFonts w:ascii="Times New Roman" w:hAnsi="Times New Roman" w:cs="Times New Roman"/>
          <w:color w:val="131313"/>
          <w:spacing w:val="-3"/>
          <w:w w:val="105"/>
          <w:sz w:val="24"/>
          <w:szCs w:val="24"/>
        </w:rPr>
        <w:t xml:space="preserve"> </w:t>
      </w:r>
      <w:r w:rsidRPr="00BA5B04">
        <w:rPr>
          <w:rFonts w:ascii="Times New Roman" w:hAnsi="Times New Roman" w:cs="Times New Roman"/>
          <w:color w:val="131313"/>
          <w:w w:val="105"/>
          <w:sz w:val="24"/>
          <w:szCs w:val="24"/>
        </w:rPr>
        <w:t>Developer</w:t>
      </w:r>
      <w:r w:rsidRPr="00BA5B04">
        <w:rPr>
          <w:rFonts w:ascii="Times New Roman" w:hAnsi="Times New Roman" w:cs="Times New Roman"/>
          <w:color w:val="131313"/>
          <w:spacing w:val="18"/>
          <w:w w:val="105"/>
          <w:sz w:val="24"/>
          <w:szCs w:val="24"/>
        </w:rPr>
        <w:t xml:space="preserve"> </w:t>
      </w:r>
      <w:r w:rsidRPr="00BA5B04">
        <w:rPr>
          <w:rFonts w:ascii="Times New Roman" w:hAnsi="Times New Roman" w:cs="Times New Roman"/>
          <w:color w:val="131313"/>
          <w:w w:val="105"/>
          <w:sz w:val="24"/>
          <w:szCs w:val="24"/>
        </w:rPr>
        <w:t>shall</w:t>
      </w:r>
      <w:r w:rsidRPr="00BA5B04">
        <w:rPr>
          <w:rFonts w:ascii="Times New Roman" w:hAnsi="Times New Roman" w:cs="Times New Roman"/>
          <w:color w:val="131313"/>
          <w:spacing w:val="-20"/>
          <w:w w:val="105"/>
          <w:sz w:val="24"/>
          <w:szCs w:val="24"/>
        </w:rPr>
        <w:t xml:space="preserve"> </w:t>
      </w:r>
      <w:r w:rsidRPr="00BA5B04">
        <w:rPr>
          <w:rFonts w:ascii="Times New Roman" w:hAnsi="Times New Roman" w:cs="Times New Roman"/>
          <w:color w:val="131313"/>
          <w:w w:val="105"/>
          <w:sz w:val="24"/>
          <w:szCs w:val="24"/>
        </w:rPr>
        <w:t>be</w:t>
      </w:r>
      <w:r w:rsidRPr="00BA5B04">
        <w:rPr>
          <w:rFonts w:ascii="Times New Roman" w:hAnsi="Times New Roman" w:cs="Times New Roman"/>
          <w:color w:val="131313"/>
          <w:spacing w:val="-3"/>
          <w:w w:val="105"/>
          <w:sz w:val="24"/>
          <w:szCs w:val="24"/>
        </w:rPr>
        <w:t xml:space="preserve"> </w:t>
      </w:r>
      <w:r w:rsidRPr="00BA5B04">
        <w:rPr>
          <w:rFonts w:ascii="Times New Roman" w:hAnsi="Times New Roman" w:cs="Times New Roman"/>
          <w:color w:val="131313"/>
          <w:w w:val="105"/>
          <w:sz w:val="24"/>
          <w:szCs w:val="24"/>
        </w:rPr>
        <w:t>responsible</w:t>
      </w:r>
      <w:r w:rsidRPr="00BA5B04">
        <w:rPr>
          <w:rFonts w:ascii="Times New Roman" w:hAnsi="Times New Roman" w:cs="Times New Roman"/>
          <w:color w:val="131313"/>
          <w:spacing w:val="9"/>
          <w:w w:val="105"/>
          <w:sz w:val="24"/>
          <w:szCs w:val="24"/>
        </w:rPr>
        <w:t xml:space="preserve"> </w:t>
      </w:r>
      <w:r w:rsidRPr="00BA5B04">
        <w:rPr>
          <w:rFonts w:ascii="Times New Roman" w:hAnsi="Times New Roman" w:cs="Times New Roman"/>
          <w:color w:val="131313"/>
          <w:w w:val="105"/>
          <w:sz w:val="24"/>
          <w:szCs w:val="24"/>
        </w:rPr>
        <w:t>for</w:t>
      </w:r>
      <w:r w:rsidRPr="00BA5B04">
        <w:rPr>
          <w:rFonts w:ascii="Times New Roman" w:hAnsi="Times New Roman" w:cs="Times New Roman"/>
          <w:color w:val="131313"/>
          <w:spacing w:val="2"/>
          <w:w w:val="105"/>
          <w:sz w:val="24"/>
          <w:szCs w:val="24"/>
        </w:rPr>
        <w:t xml:space="preserve"> </w:t>
      </w:r>
      <w:r w:rsidRPr="00BA5B04">
        <w:rPr>
          <w:rFonts w:ascii="Times New Roman" w:hAnsi="Times New Roman" w:cs="Times New Roman"/>
          <w:color w:val="131313"/>
          <w:w w:val="105"/>
          <w:sz w:val="24"/>
          <w:szCs w:val="24"/>
        </w:rPr>
        <w:t>obtaining</w:t>
      </w:r>
      <w:r w:rsidRPr="00BA5B04">
        <w:rPr>
          <w:rFonts w:ascii="Times New Roman" w:hAnsi="Times New Roman" w:cs="Times New Roman"/>
          <w:color w:val="131313"/>
          <w:spacing w:val="-14"/>
          <w:w w:val="105"/>
          <w:sz w:val="24"/>
          <w:szCs w:val="24"/>
        </w:rPr>
        <w:t xml:space="preserve"> </w:t>
      </w:r>
      <w:r w:rsidRPr="00BA5B04">
        <w:rPr>
          <w:rFonts w:ascii="Times New Roman" w:hAnsi="Times New Roman" w:cs="Times New Roman"/>
          <w:color w:val="131313"/>
          <w:w w:val="105"/>
          <w:sz w:val="24"/>
          <w:szCs w:val="24"/>
        </w:rPr>
        <w:t>all</w:t>
      </w:r>
      <w:r w:rsidRPr="00BA5B04">
        <w:rPr>
          <w:rFonts w:ascii="Times New Roman" w:hAnsi="Times New Roman" w:cs="Times New Roman"/>
          <w:color w:val="131313"/>
          <w:spacing w:val="-2"/>
          <w:w w:val="105"/>
          <w:sz w:val="24"/>
          <w:szCs w:val="24"/>
        </w:rPr>
        <w:t xml:space="preserve"> </w:t>
      </w:r>
      <w:r w:rsidRPr="00BA5B04">
        <w:rPr>
          <w:rFonts w:ascii="Times New Roman" w:hAnsi="Times New Roman" w:cs="Times New Roman"/>
          <w:color w:val="131313"/>
          <w:w w:val="105"/>
          <w:sz w:val="24"/>
          <w:szCs w:val="24"/>
        </w:rPr>
        <w:t>necessary</w:t>
      </w:r>
      <w:r w:rsidRPr="00BA5B04">
        <w:rPr>
          <w:rFonts w:ascii="Times New Roman" w:hAnsi="Times New Roman" w:cs="Times New Roman"/>
          <w:color w:val="131313"/>
          <w:spacing w:val="6"/>
          <w:w w:val="105"/>
          <w:sz w:val="24"/>
          <w:szCs w:val="24"/>
        </w:rPr>
        <w:t xml:space="preserve"> </w:t>
      </w:r>
      <w:r w:rsidRPr="00BA5B04">
        <w:rPr>
          <w:rFonts w:ascii="Times New Roman" w:hAnsi="Times New Roman" w:cs="Times New Roman"/>
          <w:color w:val="131313"/>
          <w:w w:val="105"/>
          <w:sz w:val="24"/>
          <w:szCs w:val="24"/>
        </w:rPr>
        <w:t>permits,</w:t>
      </w:r>
      <w:r w:rsidRPr="00BA5B04">
        <w:rPr>
          <w:rFonts w:ascii="Times New Roman" w:hAnsi="Times New Roman" w:cs="Times New Roman"/>
          <w:color w:val="131313"/>
          <w:spacing w:val="-9"/>
          <w:w w:val="105"/>
          <w:sz w:val="24"/>
          <w:szCs w:val="24"/>
        </w:rPr>
        <w:t xml:space="preserve"> </w:t>
      </w:r>
      <w:r w:rsidRPr="00BA5B04">
        <w:rPr>
          <w:rFonts w:ascii="Times New Roman" w:hAnsi="Times New Roman" w:cs="Times New Roman"/>
          <w:color w:val="131313"/>
          <w:spacing w:val="-2"/>
          <w:w w:val="105"/>
          <w:sz w:val="24"/>
          <w:szCs w:val="24"/>
        </w:rPr>
        <w:t>including:</w:t>
      </w:r>
    </w:p>
    <w:p w14:paraId="60DFFB8F" w14:textId="77777777" w:rsidR="00C83D08" w:rsidRPr="00BA5B04" w:rsidRDefault="00C83D08" w:rsidP="00C83D08">
      <w:pPr>
        <w:pStyle w:val="ListParagraph"/>
        <w:numPr>
          <w:ilvl w:val="1"/>
          <w:numId w:val="39"/>
        </w:numPr>
        <w:tabs>
          <w:tab w:val="left" w:pos="1406"/>
        </w:tabs>
        <w:autoSpaceDE w:val="0"/>
        <w:autoSpaceDN w:val="0"/>
        <w:ind w:left="1406" w:hanging="370"/>
        <w:jc w:val="both"/>
        <w:rPr>
          <w:rFonts w:ascii="Times New Roman" w:hAnsi="Times New Roman"/>
          <w:color w:val="131313"/>
          <w:sz w:val="24"/>
          <w:szCs w:val="24"/>
        </w:rPr>
      </w:pPr>
      <w:r w:rsidRPr="00BA5B04">
        <w:rPr>
          <w:rFonts w:ascii="Times New Roman" w:hAnsi="Times New Roman"/>
          <w:color w:val="131313"/>
          <w:sz w:val="24"/>
          <w:szCs w:val="24"/>
        </w:rPr>
        <w:t>NYSDOH</w:t>
      </w:r>
      <w:r w:rsidRPr="00BA5B04">
        <w:rPr>
          <w:rFonts w:ascii="Times New Roman" w:hAnsi="Times New Roman"/>
          <w:color w:val="131313"/>
          <w:spacing w:val="-3"/>
          <w:sz w:val="24"/>
          <w:szCs w:val="24"/>
        </w:rPr>
        <w:t xml:space="preserve"> </w:t>
      </w:r>
      <w:r w:rsidRPr="00BA5B04">
        <w:rPr>
          <w:rFonts w:ascii="Times New Roman" w:hAnsi="Times New Roman"/>
          <w:color w:val="131313"/>
          <w:sz w:val="24"/>
          <w:szCs w:val="24"/>
        </w:rPr>
        <w:t>Plan</w:t>
      </w:r>
      <w:r w:rsidRPr="00BA5B04">
        <w:rPr>
          <w:rFonts w:ascii="Times New Roman" w:hAnsi="Times New Roman"/>
          <w:color w:val="131313"/>
          <w:spacing w:val="-10"/>
          <w:sz w:val="24"/>
          <w:szCs w:val="24"/>
        </w:rPr>
        <w:t xml:space="preserve"> </w:t>
      </w:r>
      <w:r w:rsidRPr="00BA5B04">
        <w:rPr>
          <w:rFonts w:ascii="Times New Roman" w:hAnsi="Times New Roman"/>
          <w:color w:val="131313"/>
          <w:spacing w:val="-2"/>
          <w:sz w:val="24"/>
          <w:szCs w:val="24"/>
        </w:rPr>
        <w:t>Approval</w:t>
      </w:r>
    </w:p>
    <w:p w14:paraId="0BC299DC" w14:textId="77777777" w:rsidR="00C83D08" w:rsidRPr="00BA5B04" w:rsidRDefault="00C83D08" w:rsidP="00C83D08">
      <w:pPr>
        <w:pStyle w:val="ListParagraph"/>
        <w:numPr>
          <w:ilvl w:val="1"/>
          <w:numId w:val="39"/>
        </w:numPr>
        <w:tabs>
          <w:tab w:val="left" w:pos="1400"/>
        </w:tabs>
        <w:autoSpaceDE w:val="0"/>
        <w:autoSpaceDN w:val="0"/>
        <w:ind w:left="1400" w:hanging="369"/>
        <w:jc w:val="both"/>
        <w:rPr>
          <w:rFonts w:ascii="Times New Roman" w:hAnsi="Times New Roman"/>
          <w:color w:val="131313"/>
          <w:sz w:val="24"/>
          <w:szCs w:val="24"/>
        </w:rPr>
      </w:pPr>
      <w:r w:rsidRPr="00BA5B04">
        <w:rPr>
          <w:rFonts w:ascii="Times New Roman" w:hAnsi="Times New Roman"/>
          <w:color w:val="131313"/>
          <w:w w:val="105"/>
          <w:sz w:val="24"/>
          <w:szCs w:val="24"/>
        </w:rPr>
        <w:t>Highway</w:t>
      </w:r>
      <w:r w:rsidRPr="00BA5B04">
        <w:rPr>
          <w:rFonts w:ascii="Times New Roman" w:hAnsi="Times New Roman"/>
          <w:color w:val="131313"/>
          <w:spacing w:val="-16"/>
          <w:w w:val="105"/>
          <w:sz w:val="24"/>
          <w:szCs w:val="24"/>
        </w:rPr>
        <w:t xml:space="preserve"> </w:t>
      </w:r>
      <w:r w:rsidRPr="00BA5B04">
        <w:rPr>
          <w:rFonts w:ascii="Times New Roman" w:hAnsi="Times New Roman"/>
          <w:color w:val="131313"/>
          <w:w w:val="105"/>
          <w:sz w:val="24"/>
          <w:szCs w:val="24"/>
        </w:rPr>
        <w:t>Work</w:t>
      </w:r>
      <w:r w:rsidRPr="00BA5B04">
        <w:rPr>
          <w:rFonts w:ascii="Times New Roman" w:hAnsi="Times New Roman"/>
          <w:color w:val="131313"/>
          <w:spacing w:val="-16"/>
          <w:w w:val="105"/>
          <w:sz w:val="24"/>
          <w:szCs w:val="24"/>
        </w:rPr>
        <w:t xml:space="preserve"> </w:t>
      </w:r>
      <w:r w:rsidRPr="00BA5B04">
        <w:rPr>
          <w:rFonts w:ascii="Times New Roman" w:hAnsi="Times New Roman"/>
          <w:color w:val="131313"/>
          <w:spacing w:val="-2"/>
          <w:w w:val="105"/>
          <w:sz w:val="24"/>
          <w:szCs w:val="24"/>
        </w:rPr>
        <w:t>Permits</w:t>
      </w:r>
    </w:p>
    <w:p w14:paraId="43953888" w14:textId="77777777" w:rsidR="00C83D08" w:rsidRPr="00BA5B04" w:rsidRDefault="00C83D08" w:rsidP="00C83D08">
      <w:pPr>
        <w:pStyle w:val="ListParagraph"/>
        <w:numPr>
          <w:ilvl w:val="1"/>
          <w:numId w:val="39"/>
        </w:numPr>
        <w:tabs>
          <w:tab w:val="left" w:pos="1393"/>
        </w:tabs>
        <w:autoSpaceDE w:val="0"/>
        <w:autoSpaceDN w:val="0"/>
        <w:ind w:left="1393" w:hanging="362"/>
        <w:jc w:val="both"/>
        <w:rPr>
          <w:rFonts w:ascii="Times New Roman" w:hAnsi="Times New Roman"/>
          <w:color w:val="131313"/>
          <w:sz w:val="24"/>
          <w:szCs w:val="24"/>
        </w:rPr>
      </w:pPr>
      <w:r w:rsidRPr="00BA5B04">
        <w:rPr>
          <w:rFonts w:ascii="Times New Roman" w:hAnsi="Times New Roman"/>
          <w:color w:val="131313"/>
          <w:sz w:val="24"/>
          <w:szCs w:val="24"/>
        </w:rPr>
        <w:t>Town</w:t>
      </w:r>
      <w:r w:rsidRPr="00BA5B04">
        <w:rPr>
          <w:rFonts w:ascii="Times New Roman" w:hAnsi="Times New Roman"/>
          <w:color w:val="131313"/>
          <w:spacing w:val="21"/>
          <w:sz w:val="24"/>
          <w:szCs w:val="24"/>
        </w:rPr>
        <w:t xml:space="preserve"> </w:t>
      </w:r>
      <w:r w:rsidRPr="00BA5B04">
        <w:rPr>
          <w:rFonts w:ascii="Times New Roman" w:hAnsi="Times New Roman"/>
          <w:color w:val="131313"/>
          <w:sz w:val="24"/>
          <w:szCs w:val="24"/>
        </w:rPr>
        <w:t>Water</w:t>
      </w:r>
      <w:r w:rsidRPr="00BA5B04">
        <w:rPr>
          <w:rFonts w:ascii="Times New Roman" w:hAnsi="Times New Roman"/>
          <w:color w:val="131313"/>
          <w:spacing w:val="24"/>
          <w:sz w:val="24"/>
          <w:szCs w:val="24"/>
        </w:rPr>
        <w:t xml:space="preserve"> </w:t>
      </w:r>
      <w:r w:rsidRPr="00BA5B04">
        <w:rPr>
          <w:rFonts w:ascii="Times New Roman" w:hAnsi="Times New Roman"/>
          <w:color w:val="131313"/>
          <w:sz w:val="24"/>
          <w:szCs w:val="24"/>
        </w:rPr>
        <w:t>Department</w:t>
      </w:r>
      <w:r w:rsidRPr="00BA5B04">
        <w:rPr>
          <w:rFonts w:ascii="Times New Roman" w:hAnsi="Times New Roman"/>
          <w:color w:val="131313"/>
          <w:spacing w:val="42"/>
          <w:sz w:val="24"/>
          <w:szCs w:val="24"/>
        </w:rPr>
        <w:t xml:space="preserve"> </w:t>
      </w:r>
      <w:r w:rsidRPr="00BA5B04">
        <w:rPr>
          <w:rFonts w:ascii="Times New Roman" w:hAnsi="Times New Roman"/>
          <w:color w:val="131313"/>
          <w:sz w:val="24"/>
          <w:szCs w:val="24"/>
        </w:rPr>
        <w:t>approval</w:t>
      </w:r>
      <w:r w:rsidRPr="00BA5B04">
        <w:rPr>
          <w:rFonts w:ascii="Times New Roman" w:hAnsi="Times New Roman"/>
          <w:color w:val="131313"/>
          <w:spacing w:val="10"/>
          <w:sz w:val="24"/>
          <w:szCs w:val="24"/>
        </w:rPr>
        <w:t xml:space="preserve"> </w:t>
      </w:r>
      <w:r w:rsidRPr="00BA5B04">
        <w:rPr>
          <w:rFonts w:ascii="Times New Roman" w:hAnsi="Times New Roman"/>
          <w:color w:val="131313"/>
          <w:sz w:val="24"/>
          <w:szCs w:val="24"/>
        </w:rPr>
        <w:t>of</w:t>
      </w:r>
      <w:r w:rsidRPr="00BA5B04">
        <w:rPr>
          <w:rFonts w:ascii="Times New Roman" w:hAnsi="Times New Roman"/>
          <w:color w:val="131313"/>
          <w:spacing w:val="30"/>
          <w:sz w:val="24"/>
          <w:szCs w:val="24"/>
        </w:rPr>
        <w:t xml:space="preserve"> </w:t>
      </w:r>
      <w:r w:rsidRPr="00BA5B04">
        <w:rPr>
          <w:rFonts w:ascii="Times New Roman" w:hAnsi="Times New Roman"/>
          <w:color w:val="131313"/>
          <w:sz w:val="24"/>
          <w:szCs w:val="24"/>
        </w:rPr>
        <w:t>design</w:t>
      </w:r>
      <w:r w:rsidRPr="00BA5B04">
        <w:rPr>
          <w:rFonts w:ascii="Times New Roman" w:hAnsi="Times New Roman"/>
          <w:color w:val="131313"/>
          <w:spacing w:val="23"/>
          <w:sz w:val="24"/>
          <w:szCs w:val="24"/>
        </w:rPr>
        <w:t xml:space="preserve"> </w:t>
      </w:r>
      <w:r w:rsidRPr="00BA5B04">
        <w:rPr>
          <w:rFonts w:ascii="Times New Roman" w:hAnsi="Times New Roman"/>
          <w:color w:val="131313"/>
          <w:sz w:val="24"/>
          <w:szCs w:val="24"/>
        </w:rPr>
        <w:t>drawings</w:t>
      </w:r>
      <w:r w:rsidRPr="00BA5B04">
        <w:rPr>
          <w:rFonts w:ascii="Times New Roman" w:hAnsi="Times New Roman"/>
          <w:color w:val="131313"/>
          <w:spacing w:val="44"/>
          <w:sz w:val="24"/>
          <w:szCs w:val="24"/>
        </w:rPr>
        <w:t xml:space="preserve"> </w:t>
      </w:r>
      <w:r w:rsidRPr="00BA5B04">
        <w:rPr>
          <w:rFonts w:ascii="Times New Roman" w:hAnsi="Times New Roman"/>
          <w:color w:val="131313"/>
          <w:sz w:val="24"/>
          <w:szCs w:val="24"/>
        </w:rPr>
        <w:t>and</w:t>
      </w:r>
      <w:r w:rsidRPr="00BA5B04">
        <w:rPr>
          <w:rFonts w:ascii="Times New Roman" w:hAnsi="Times New Roman"/>
          <w:color w:val="131313"/>
          <w:spacing w:val="5"/>
          <w:sz w:val="24"/>
          <w:szCs w:val="24"/>
        </w:rPr>
        <w:t xml:space="preserve"> </w:t>
      </w:r>
      <w:r w:rsidRPr="00BA5B04">
        <w:rPr>
          <w:rFonts w:ascii="Times New Roman" w:hAnsi="Times New Roman"/>
          <w:color w:val="131313"/>
          <w:spacing w:val="-2"/>
          <w:sz w:val="24"/>
          <w:szCs w:val="24"/>
        </w:rPr>
        <w:t>specifications.</w:t>
      </w:r>
    </w:p>
    <w:p w14:paraId="4EA6884E" w14:textId="77777777" w:rsidR="00C83D08" w:rsidRPr="00BA5B04" w:rsidRDefault="00C83D08" w:rsidP="00C83D08">
      <w:pPr>
        <w:pStyle w:val="Heading1"/>
        <w:numPr>
          <w:ilvl w:val="0"/>
          <w:numId w:val="39"/>
        </w:numPr>
        <w:tabs>
          <w:tab w:val="left" w:pos="921"/>
        </w:tabs>
        <w:ind w:left="921" w:hanging="252"/>
        <w:jc w:val="both"/>
        <w:rPr>
          <w:rFonts w:ascii="Times New Roman" w:hAnsi="Times New Roman" w:cs="Times New Roman"/>
          <w:color w:val="131313"/>
          <w:sz w:val="24"/>
          <w:szCs w:val="24"/>
        </w:rPr>
      </w:pPr>
      <w:r w:rsidRPr="00BA5B04">
        <w:rPr>
          <w:rFonts w:ascii="Times New Roman" w:hAnsi="Times New Roman" w:cs="Times New Roman"/>
          <w:color w:val="131313"/>
          <w:sz w:val="24"/>
          <w:szCs w:val="24"/>
        </w:rPr>
        <w:t>Inspection</w:t>
      </w:r>
      <w:r w:rsidRPr="00BA5B04">
        <w:rPr>
          <w:rFonts w:ascii="Times New Roman" w:hAnsi="Times New Roman" w:cs="Times New Roman"/>
          <w:color w:val="131313"/>
          <w:spacing w:val="43"/>
          <w:sz w:val="24"/>
          <w:szCs w:val="24"/>
        </w:rPr>
        <w:t xml:space="preserve"> </w:t>
      </w:r>
      <w:r w:rsidRPr="00BA5B04">
        <w:rPr>
          <w:rFonts w:ascii="Times New Roman" w:hAnsi="Times New Roman" w:cs="Times New Roman"/>
          <w:color w:val="131313"/>
          <w:sz w:val="24"/>
          <w:szCs w:val="24"/>
        </w:rPr>
        <w:t>and</w:t>
      </w:r>
      <w:r w:rsidRPr="00BA5B04">
        <w:rPr>
          <w:rFonts w:ascii="Times New Roman" w:hAnsi="Times New Roman" w:cs="Times New Roman"/>
          <w:color w:val="131313"/>
          <w:spacing w:val="13"/>
          <w:sz w:val="24"/>
          <w:szCs w:val="24"/>
        </w:rPr>
        <w:t xml:space="preserve"> </w:t>
      </w:r>
      <w:r w:rsidRPr="00BA5B04">
        <w:rPr>
          <w:rFonts w:ascii="Times New Roman" w:hAnsi="Times New Roman" w:cs="Times New Roman"/>
          <w:color w:val="131313"/>
          <w:spacing w:val="-2"/>
          <w:sz w:val="24"/>
          <w:szCs w:val="24"/>
        </w:rPr>
        <w:t>Testing</w:t>
      </w:r>
    </w:p>
    <w:p w14:paraId="65C7FC70" w14:textId="5BF1158E" w:rsidR="00C83D08" w:rsidRPr="00BA5B04" w:rsidRDefault="00C83D08" w:rsidP="00C83D08">
      <w:pPr>
        <w:pStyle w:val="BodyText"/>
        <w:ind w:left="670" w:right="1116" w:hanging="2"/>
        <w:jc w:val="both"/>
        <w:rPr>
          <w:rFonts w:ascii="Times New Roman" w:hAnsi="Times New Roman" w:cs="Times New Roman"/>
          <w:color w:val="131313"/>
          <w:w w:val="105"/>
          <w:sz w:val="24"/>
          <w:szCs w:val="24"/>
        </w:rPr>
      </w:pPr>
      <w:r w:rsidRPr="00BA5B04">
        <w:rPr>
          <w:rFonts w:ascii="Times New Roman" w:hAnsi="Times New Roman" w:cs="Times New Roman"/>
          <w:color w:val="131313"/>
          <w:w w:val="105"/>
          <w:sz w:val="24"/>
          <w:szCs w:val="24"/>
        </w:rPr>
        <w:t>All work shall</w:t>
      </w:r>
      <w:r w:rsidRPr="00BA5B04">
        <w:rPr>
          <w:rFonts w:ascii="Times New Roman" w:hAnsi="Times New Roman" w:cs="Times New Roman"/>
          <w:color w:val="131313"/>
          <w:spacing w:val="-13"/>
          <w:w w:val="105"/>
          <w:sz w:val="24"/>
          <w:szCs w:val="24"/>
        </w:rPr>
        <w:t xml:space="preserve"> </w:t>
      </w:r>
      <w:r w:rsidRPr="00BA5B04">
        <w:rPr>
          <w:rFonts w:ascii="Times New Roman" w:hAnsi="Times New Roman" w:cs="Times New Roman"/>
          <w:color w:val="131313"/>
          <w:w w:val="105"/>
          <w:sz w:val="24"/>
          <w:szCs w:val="24"/>
        </w:rPr>
        <w:t>be subject to inspection by the</w:t>
      </w:r>
      <w:r w:rsidRPr="00BA5B04">
        <w:rPr>
          <w:rFonts w:ascii="Times New Roman" w:hAnsi="Times New Roman" w:cs="Times New Roman"/>
          <w:color w:val="131313"/>
          <w:spacing w:val="-4"/>
          <w:w w:val="105"/>
          <w:sz w:val="24"/>
          <w:szCs w:val="24"/>
        </w:rPr>
        <w:t xml:space="preserve"> </w:t>
      </w:r>
      <w:r w:rsidRPr="00BA5B04">
        <w:rPr>
          <w:rFonts w:ascii="Times New Roman" w:hAnsi="Times New Roman" w:cs="Times New Roman"/>
          <w:color w:val="131313"/>
          <w:w w:val="105"/>
          <w:sz w:val="24"/>
          <w:szCs w:val="24"/>
        </w:rPr>
        <w:t>Town of Lloyd</w:t>
      </w:r>
      <w:r w:rsidRPr="00BA5B04">
        <w:rPr>
          <w:rFonts w:ascii="Times New Roman" w:hAnsi="Times New Roman" w:cs="Times New Roman"/>
          <w:color w:val="131313"/>
          <w:spacing w:val="-2"/>
          <w:w w:val="105"/>
          <w:sz w:val="24"/>
          <w:szCs w:val="24"/>
        </w:rPr>
        <w:t xml:space="preserve"> </w:t>
      </w:r>
      <w:r w:rsidRPr="00BA5B04">
        <w:rPr>
          <w:rFonts w:ascii="Times New Roman" w:hAnsi="Times New Roman" w:cs="Times New Roman"/>
          <w:color w:val="131313"/>
          <w:w w:val="105"/>
          <w:sz w:val="24"/>
          <w:szCs w:val="24"/>
        </w:rPr>
        <w:t>Water department, Town Engineer,</w:t>
      </w:r>
      <w:r w:rsidRPr="00BA5B04">
        <w:rPr>
          <w:rFonts w:ascii="Times New Roman" w:hAnsi="Times New Roman" w:cs="Times New Roman"/>
          <w:color w:val="131313"/>
          <w:spacing w:val="-2"/>
          <w:w w:val="105"/>
          <w:sz w:val="24"/>
          <w:szCs w:val="24"/>
        </w:rPr>
        <w:t xml:space="preserve"> </w:t>
      </w:r>
      <w:r w:rsidRPr="00BA5B04">
        <w:rPr>
          <w:rFonts w:ascii="Times New Roman" w:hAnsi="Times New Roman" w:cs="Times New Roman"/>
          <w:color w:val="131313"/>
          <w:w w:val="105"/>
          <w:sz w:val="24"/>
          <w:szCs w:val="24"/>
        </w:rPr>
        <w:t>or</w:t>
      </w:r>
      <w:r w:rsidRPr="00BA5B04">
        <w:rPr>
          <w:rFonts w:ascii="Times New Roman" w:hAnsi="Times New Roman" w:cs="Times New Roman"/>
          <w:color w:val="131313"/>
          <w:spacing w:val="-11"/>
          <w:w w:val="105"/>
          <w:sz w:val="24"/>
          <w:szCs w:val="24"/>
        </w:rPr>
        <w:t xml:space="preserve"> </w:t>
      </w:r>
      <w:r w:rsidRPr="00BA5B04">
        <w:rPr>
          <w:rFonts w:ascii="Times New Roman" w:hAnsi="Times New Roman" w:cs="Times New Roman"/>
          <w:color w:val="131313"/>
          <w:w w:val="105"/>
          <w:sz w:val="24"/>
          <w:szCs w:val="24"/>
        </w:rPr>
        <w:t>other</w:t>
      </w:r>
      <w:r w:rsidRPr="00BA5B04">
        <w:rPr>
          <w:rFonts w:ascii="Times New Roman" w:hAnsi="Times New Roman" w:cs="Times New Roman"/>
          <w:color w:val="131313"/>
          <w:spacing w:val="-4"/>
          <w:w w:val="105"/>
          <w:sz w:val="24"/>
          <w:szCs w:val="24"/>
        </w:rPr>
        <w:t xml:space="preserve"> </w:t>
      </w:r>
      <w:r w:rsidRPr="00BA5B04">
        <w:rPr>
          <w:rFonts w:ascii="Times New Roman" w:hAnsi="Times New Roman" w:cs="Times New Roman"/>
          <w:color w:val="131313"/>
          <w:w w:val="105"/>
          <w:sz w:val="24"/>
          <w:szCs w:val="24"/>
        </w:rPr>
        <w:t>duly</w:t>
      </w:r>
      <w:r w:rsidRPr="00BA5B04">
        <w:rPr>
          <w:rFonts w:ascii="Times New Roman" w:hAnsi="Times New Roman" w:cs="Times New Roman"/>
          <w:color w:val="131313"/>
          <w:spacing w:val="-13"/>
          <w:w w:val="105"/>
          <w:sz w:val="24"/>
          <w:szCs w:val="24"/>
        </w:rPr>
        <w:t xml:space="preserve"> </w:t>
      </w:r>
      <w:r w:rsidRPr="00BA5B04">
        <w:rPr>
          <w:rFonts w:ascii="Times New Roman" w:hAnsi="Times New Roman" w:cs="Times New Roman"/>
          <w:color w:val="131313"/>
          <w:w w:val="105"/>
          <w:sz w:val="24"/>
          <w:szCs w:val="24"/>
        </w:rPr>
        <w:t>designated</w:t>
      </w:r>
      <w:r w:rsidRPr="00BA5B04">
        <w:rPr>
          <w:rFonts w:ascii="Times New Roman" w:hAnsi="Times New Roman" w:cs="Times New Roman"/>
          <w:color w:val="131313"/>
          <w:spacing w:val="-5"/>
          <w:w w:val="105"/>
          <w:sz w:val="24"/>
          <w:szCs w:val="24"/>
        </w:rPr>
        <w:t xml:space="preserve"> </w:t>
      </w:r>
      <w:r w:rsidR="00891EB9" w:rsidRPr="00BA5B04">
        <w:rPr>
          <w:rFonts w:ascii="Times New Roman" w:hAnsi="Times New Roman" w:cs="Times New Roman"/>
          <w:color w:val="131313"/>
          <w:w w:val="105"/>
          <w:sz w:val="24"/>
          <w:szCs w:val="24"/>
        </w:rPr>
        <w:t>representatives</w:t>
      </w:r>
      <w:r w:rsidRPr="00BA5B04">
        <w:rPr>
          <w:rFonts w:ascii="Times New Roman" w:hAnsi="Times New Roman" w:cs="Times New Roman"/>
          <w:color w:val="131313"/>
          <w:w w:val="105"/>
          <w:sz w:val="24"/>
          <w:szCs w:val="24"/>
        </w:rPr>
        <w:t>.</w:t>
      </w:r>
      <w:r w:rsidRPr="00BA5B04">
        <w:rPr>
          <w:rFonts w:ascii="Times New Roman" w:hAnsi="Times New Roman" w:cs="Times New Roman"/>
          <w:color w:val="131313"/>
          <w:spacing w:val="-27"/>
          <w:w w:val="105"/>
          <w:sz w:val="24"/>
          <w:szCs w:val="24"/>
        </w:rPr>
        <w:t xml:space="preserve"> </w:t>
      </w:r>
      <w:r w:rsidRPr="00BA5B04">
        <w:rPr>
          <w:rFonts w:ascii="Times New Roman" w:hAnsi="Times New Roman" w:cs="Times New Roman"/>
          <w:color w:val="131313"/>
          <w:w w:val="105"/>
          <w:sz w:val="24"/>
          <w:szCs w:val="24"/>
        </w:rPr>
        <w:t>The</w:t>
      </w:r>
      <w:r w:rsidRPr="00BA5B04">
        <w:rPr>
          <w:rFonts w:ascii="Times New Roman" w:hAnsi="Times New Roman" w:cs="Times New Roman"/>
          <w:color w:val="131313"/>
          <w:spacing w:val="-13"/>
          <w:w w:val="105"/>
          <w:sz w:val="24"/>
          <w:szCs w:val="24"/>
        </w:rPr>
        <w:t xml:space="preserve"> </w:t>
      </w:r>
      <w:r w:rsidRPr="00BA5B04">
        <w:rPr>
          <w:rFonts w:ascii="Times New Roman" w:hAnsi="Times New Roman" w:cs="Times New Roman"/>
          <w:color w:val="131313"/>
          <w:w w:val="105"/>
          <w:sz w:val="24"/>
          <w:szCs w:val="24"/>
        </w:rPr>
        <w:t>Developer shall</w:t>
      </w:r>
      <w:r w:rsidRPr="00BA5B04">
        <w:rPr>
          <w:rFonts w:ascii="Times New Roman" w:hAnsi="Times New Roman" w:cs="Times New Roman"/>
          <w:color w:val="131313"/>
          <w:spacing w:val="-22"/>
          <w:w w:val="105"/>
          <w:sz w:val="24"/>
          <w:szCs w:val="24"/>
        </w:rPr>
        <w:t xml:space="preserve"> </w:t>
      </w:r>
      <w:r w:rsidRPr="00BA5B04">
        <w:rPr>
          <w:rFonts w:ascii="Times New Roman" w:hAnsi="Times New Roman" w:cs="Times New Roman"/>
          <w:color w:val="131313"/>
          <w:w w:val="105"/>
          <w:sz w:val="24"/>
          <w:szCs w:val="24"/>
        </w:rPr>
        <w:t>coordinate any</w:t>
      </w:r>
      <w:r w:rsidRPr="00BA5B04">
        <w:rPr>
          <w:rFonts w:ascii="Times New Roman" w:hAnsi="Times New Roman" w:cs="Times New Roman"/>
          <w:color w:val="131313"/>
          <w:spacing w:val="-12"/>
          <w:w w:val="105"/>
          <w:sz w:val="24"/>
          <w:szCs w:val="24"/>
        </w:rPr>
        <w:t xml:space="preserve"> </w:t>
      </w:r>
      <w:r w:rsidRPr="00BA5B04">
        <w:rPr>
          <w:rFonts w:ascii="Times New Roman" w:hAnsi="Times New Roman" w:cs="Times New Roman"/>
          <w:color w:val="131313"/>
          <w:w w:val="105"/>
          <w:sz w:val="24"/>
          <w:szCs w:val="24"/>
        </w:rPr>
        <w:t>and all testing</w:t>
      </w:r>
      <w:r w:rsidRPr="00BA5B04">
        <w:rPr>
          <w:rFonts w:ascii="Times New Roman" w:hAnsi="Times New Roman" w:cs="Times New Roman"/>
          <w:color w:val="131313"/>
          <w:spacing w:val="-18"/>
          <w:w w:val="105"/>
          <w:sz w:val="24"/>
          <w:szCs w:val="24"/>
        </w:rPr>
        <w:t xml:space="preserve"> </w:t>
      </w:r>
      <w:r w:rsidRPr="00BA5B04">
        <w:rPr>
          <w:rFonts w:ascii="Times New Roman" w:hAnsi="Times New Roman" w:cs="Times New Roman"/>
          <w:color w:val="131313"/>
          <w:w w:val="105"/>
          <w:sz w:val="24"/>
          <w:szCs w:val="24"/>
        </w:rPr>
        <w:t>or</w:t>
      </w:r>
      <w:r w:rsidRPr="00BA5B04">
        <w:rPr>
          <w:rFonts w:ascii="Times New Roman" w:hAnsi="Times New Roman" w:cs="Times New Roman"/>
          <w:color w:val="131313"/>
          <w:spacing w:val="-4"/>
          <w:w w:val="105"/>
          <w:sz w:val="24"/>
          <w:szCs w:val="24"/>
        </w:rPr>
        <w:t xml:space="preserve"> </w:t>
      </w:r>
      <w:r w:rsidRPr="00BA5B04">
        <w:rPr>
          <w:rFonts w:ascii="Times New Roman" w:hAnsi="Times New Roman" w:cs="Times New Roman"/>
          <w:color w:val="131313"/>
          <w:w w:val="105"/>
          <w:sz w:val="24"/>
          <w:szCs w:val="24"/>
        </w:rPr>
        <w:t>inspections with</w:t>
      </w:r>
      <w:r w:rsidRPr="00BA5B04">
        <w:rPr>
          <w:rFonts w:ascii="Times New Roman" w:hAnsi="Times New Roman" w:cs="Times New Roman"/>
          <w:color w:val="131313"/>
          <w:spacing w:val="-16"/>
          <w:w w:val="105"/>
          <w:sz w:val="24"/>
          <w:szCs w:val="24"/>
        </w:rPr>
        <w:t xml:space="preserve"> </w:t>
      </w:r>
      <w:r w:rsidRPr="00BA5B04">
        <w:rPr>
          <w:rFonts w:ascii="Times New Roman" w:hAnsi="Times New Roman" w:cs="Times New Roman"/>
          <w:color w:val="131313"/>
          <w:w w:val="105"/>
          <w:sz w:val="24"/>
          <w:szCs w:val="24"/>
        </w:rPr>
        <w:t>the</w:t>
      </w:r>
      <w:r w:rsidRPr="00BA5B04">
        <w:rPr>
          <w:rFonts w:ascii="Times New Roman" w:hAnsi="Times New Roman" w:cs="Times New Roman"/>
          <w:color w:val="131313"/>
          <w:spacing w:val="-15"/>
          <w:w w:val="105"/>
          <w:sz w:val="24"/>
          <w:szCs w:val="24"/>
        </w:rPr>
        <w:t xml:space="preserve"> </w:t>
      </w:r>
      <w:r w:rsidRPr="00BA5B04">
        <w:rPr>
          <w:rFonts w:ascii="Times New Roman" w:hAnsi="Times New Roman" w:cs="Times New Roman"/>
          <w:color w:val="131313"/>
          <w:w w:val="105"/>
          <w:sz w:val="24"/>
          <w:szCs w:val="24"/>
        </w:rPr>
        <w:t>Town</w:t>
      </w:r>
      <w:r w:rsidRPr="00BA5B04">
        <w:rPr>
          <w:rFonts w:ascii="Times New Roman" w:hAnsi="Times New Roman" w:cs="Times New Roman"/>
          <w:color w:val="131313"/>
          <w:spacing w:val="-3"/>
          <w:w w:val="105"/>
          <w:sz w:val="24"/>
          <w:szCs w:val="24"/>
        </w:rPr>
        <w:t xml:space="preserve"> </w:t>
      </w:r>
      <w:r w:rsidRPr="00BA5B04">
        <w:rPr>
          <w:rFonts w:ascii="Times New Roman" w:hAnsi="Times New Roman" w:cs="Times New Roman"/>
          <w:color w:val="131313"/>
          <w:w w:val="105"/>
          <w:sz w:val="24"/>
          <w:szCs w:val="24"/>
        </w:rPr>
        <w:t>Water</w:t>
      </w:r>
      <w:r w:rsidRPr="00BA5B04">
        <w:rPr>
          <w:rFonts w:ascii="Times New Roman" w:hAnsi="Times New Roman" w:cs="Times New Roman"/>
          <w:color w:val="131313"/>
          <w:spacing w:val="-7"/>
          <w:w w:val="105"/>
          <w:sz w:val="24"/>
          <w:szCs w:val="24"/>
        </w:rPr>
        <w:t xml:space="preserve"> </w:t>
      </w:r>
      <w:r w:rsidRPr="00BA5B04">
        <w:rPr>
          <w:rFonts w:ascii="Times New Roman" w:hAnsi="Times New Roman" w:cs="Times New Roman"/>
          <w:color w:val="131313"/>
          <w:w w:val="105"/>
          <w:sz w:val="24"/>
          <w:szCs w:val="24"/>
        </w:rPr>
        <w:t>Department.</w:t>
      </w:r>
      <w:r w:rsidRPr="00BA5B04">
        <w:rPr>
          <w:rFonts w:ascii="Times New Roman" w:hAnsi="Times New Roman" w:cs="Times New Roman"/>
          <w:color w:val="131313"/>
          <w:spacing w:val="-4"/>
          <w:w w:val="105"/>
          <w:sz w:val="24"/>
          <w:szCs w:val="24"/>
        </w:rPr>
        <w:t xml:space="preserve"> </w:t>
      </w:r>
      <w:r w:rsidRPr="00BA5B04">
        <w:rPr>
          <w:rFonts w:ascii="Times New Roman" w:hAnsi="Times New Roman" w:cs="Times New Roman"/>
          <w:color w:val="131313"/>
          <w:w w:val="105"/>
          <w:sz w:val="24"/>
          <w:szCs w:val="24"/>
        </w:rPr>
        <w:t>The</w:t>
      </w:r>
      <w:r w:rsidRPr="00BA5B04">
        <w:rPr>
          <w:rFonts w:ascii="Times New Roman" w:hAnsi="Times New Roman" w:cs="Times New Roman"/>
          <w:color w:val="131313"/>
          <w:spacing w:val="-18"/>
          <w:w w:val="105"/>
          <w:sz w:val="24"/>
          <w:szCs w:val="24"/>
        </w:rPr>
        <w:t xml:space="preserve"> </w:t>
      </w:r>
      <w:r w:rsidRPr="00BA5B04">
        <w:rPr>
          <w:rFonts w:ascii="Times New Roman" w:hAnsi="Times New Roman" w:cs="Times New Roman"/>
          <w:color w:val="131313"/>
          <w:w w:val="105"/>
          <w:sz w:val="24"/>
          <w:szCs w:val="24"/>
        </w:rPr>
        <w:t>Town</w:t>
      </w:r>
      <w:r w:rsidRPr="00BA5B04">
        <w:rPr>
          <w:rFonts w:ascii="Times New Roman" w:hAnsi="Times New Roman" w:cs="Times New Roman"/>
          <w:color w:val="131313"/>
          <w:spacing w:val="-4"/>
          <w:w w:val="105"/>
          <w:sz w:val="24"/>
          <w:szCs w:val="24"/>
        </w:rPr>
        <w:t xml:space="preserve"> </w:t>
      </w:r>
      <w:r w:rsidRPr="00BA5B04">
        <w:rPr>
          <w:rFonts w:ascii="Times New Roman" w:hAnsi="Times New Roman" w:cs="Times New Roman"/>
          <w:color w:val="131313"/>
          <w:w w:val="105"/>
          <w:sz w:val="24"/>
          <w:szCs w:val="24"/>
        </w:rPr>
        <w:t>of</w:t>
      </w:r>
      <w:r w:rsidRPr="00BA5B04">
        <w:rPr>
          <w:rFonts w:ascii="Times New Roman" w:hAnsi="Times New Roman" w:cs="Times New Roman"/>
          <w:color w:val="131313"/>
          <w:spacing w:val="-3"/>
          <w:w w:val="105"/>
          <w:sz w:val="24"/>
          <w:szCs w:val="24"/>
        </w:rPr>
        <w:t xml:space="preserve"> </w:t>
      </w:r>
      <w:r w:rsidRPr="00BA5B04">
        <w:rPr>
          <w:rFonts w:ascii="Times New Roman" w:hAnsi="Times New Roman" w:cs="Times New Roman"/>
          <w:color w:val="131313"/>
          <w:w w:val="105"/>
          <w:sz w:val="24"/>
          <w:szCs w:val="24"/>
        </w:rPr>
        <w:t>Lloyd</w:t>
      </w:r>
      <w:r w:rsidRPr="00BA5B04">
        <w:rPr>
          <w:rFonts w:ascii="Times New Roman" w:hAnsi="Times New Roman" w:cs="Times New Roman"/>
          <w:color w:val="131313"/>
          <w:spacing w:val="-10"/>
          <w:w w:val="105"/>
          <w:sz w:val="24"/>
          <w:szCs w:val="24"/>
        </w:rPr>
        <w:t xml:space="preserve"> </w:t>
      </w:r>
      <w:r w:rsidRPr="00BA5B04">
        <w:rPr>
          <w:rFonts w:ascii="Times New Roman" w:hAnsi="Times New Roman" w:cs="Times New Roman"/>
          <w:color w:val="131313"/>
          <w:w w:val="105"/>
          <w:sz w:val="24"/>
          <w:szCs w:val="24"/>
        </w:rPr>
        <w:t>reserves</w:t>
      </w:r>
      <w:r w:rsidRPr="00BA5B04">
        <w:rPr>
          <w:rFonts w:ascii="Times New Roman" w:hAnsi="Times New Roman" w:cs="Times New Roman"/>
          <w:color w:val="131313"/>
          <w:spacing w:val="-2"/>
          <w:w w:val="105"/>
          <w:sz w:val="24"/>
          <w:szCs w:val="24"/>
        </w:rPr>
        <w:t xml:space="preserve"> </w:t>
      </w:r>
      <w:r w:rsidRPr="00BA5B04">
        <w:rPr>
          <w:rFonts w:ascii="Times New Roman" w:hAnsi="Times New Roman" w:cs="Times New Roman"/>
          <w:color w:val="131313"/>
          <w:w w:val="105"/>
          <w:sz w:val="24"/>
          <w:szCs w:val="24"/>
        </w:rPr>
        <w:t>the right to</w:t>
      </w:r>
      <w:r w:rsidRPr="00BA5B04">
        <w:rPr>
          <w:rFonts w:ascii="Times New Roman" w:hAnsi="Times New Roman" w:cs="Times New Roman"/>
          <w:color w:val="131313"/>
          <w:spacing w:val="34"/>
          <w:w w:val="105"/>
          <w:sz w:val="24"/>
          <w:szCs w:val="24"/>
        </w:rPr>
        <w:t xml:space="preserve"> </w:t>
      </w:r>
      <w:r w:rsidRPr="00BA5B04">
        <w:rPr>
          <w:rFonts w:ascii="Times New Roman" w:hAnsi="Times New Roman" w:cs="Times New Roman"/>
          <w:color w:val="131313"/>
          <w:w w:val="105"/>
          <w:sz w:val="24"/>
          <w:szCs w:val="24"/>
        </w:rPr>
        <w:t>reject any work not in compliance with the approved plans or specifications.</w:t>
      </w:r>
    </w:p>
    <w:p w14:paraId="442C484D" w14:textId="77777777" w:rsidR="00C83D08" w:rsidRPr="00BA5B04" w:rsidRDefault="00C83D08" w:rsidP="00C83D08">
      <w:pPr>
        <w:pStyle w:val="Heading1"/>
        <w:numPr>
          <w:ilvl w:val="0"/>
          <w:numId w:val="39"/>
        </w:numPr>
        <w:tabs>
          <w:tab w:val="left" w:pos="943"/>
        </w:tabs>
        <w:jc w:val="both"/>
        <w:rPr>
          <w:rFonts w:ascii="Times New Roman" w:hAnsi="Times New Roman" w:cs="Times New Roman"/>
          <w:color w:val="161616"/>
          <w:sz w:val="24"/>
          <w:szCs w:val="24"/>
        </w:rPr>
      </w:pPr>
      <w:r w:rsidRPr="00BA5B04">
        <w:rPr>
          <w:rFonts w:ascii="Times New Roman" w:hAnsi="Times New Roman" w:cs="Times New Roman"/>
          <w:color w:val="161616"/>
          <w:sz w:val="24"/>
          <w:szCs w:val="24"/>
        </w:rPr>
        <w:t>Performance</w:t>
      </w:r>
      <w:r w:rsidRPr="00BA5B04">
        <w:rPr>
          <w:rFonts w:ascii="Times New Roman" w:hAnsi="Times New Roman" w:cs="Times New Roman"/>
          <w:color w:val="161616"/>
          <w:spacing w:val="57"/>
          <w:sz w:val="24"/>
          <w:szCs w:val="24"/>
        </w:rPr>
        <w:t xml:space="preserve"> </w:t>
      </w:r>
      <w:r w:rsidRPr="00BA5B04">
        <w:rPr>
          <w:rFonts w:ascii="Times New Roman" w:hAnsi="Times New Roman" w:cs="Times New Roman"/>
          <w:color w:val="161616"/>
          <w:spacing w:val="-4"/>
          <w:sz w:val="24"/>
          <w:szCs w:val="24"/>
        </w:rPr>
        <w:t>Bond</w:t>
      </w:r>
    </w:p>
    <w:p w14:paraId="71DE9639" w14:textId="63FF0A0C" w:rsidR="00C83D08" w:rsidRPr="00BA5B04" w:rsidRDefault="00C83D08" w:rsidP="00C83D08">
      <w:pPr>
        <w:pStyle w:val="BodyText"/>
        <w:ind w:left="698" w:right="1241" w:firstLine="5"/>
        <w:jc w:val="both"/>
        <w:rPr>
          <w:rFonts w:ascii="Times New Roman" w:hAnsi="Times New Roman" w:cs="Times New Roman"/>
          <w:sz w:val="24"/>
          <w:szCs w:val="24"/>
        </w:rPr>
      </w:pPr>
      <w:r w:rsidRPr="00BA5B04">
        <w:rPr>
          <w:rFonts w:ascii="Times New Roman" w:hAnsi="Times New Roman" w:cs="Times New Roman"/>
          <w:color w:val="161616"/>
          <w:sz w:val="24"/>
          <w:szCs w:val="24"/>
        </w:rPr>
        <w:t>Prior</w:t>
      </w:r>
      <w:r w:rsidRPr="00BA5B04">
        <w:rPr>
          <w:rFonts w:ascii="Times New Roman" w:hAnsi="Times New Roman" w:cs="Times New Roman"/>
          <w:color w:val="161616"/>
          <w:spacing w:val="40"/>
          <w:sz w:val="24"/>
          <w:szCs w:val="24"/>
        </w:rPr>
        <w:t xml:space="preserve"> </w:t>
      </w:r>
      <w:r w:rsidRPr="00BA5B04">
        <w:rPr>
          <w:rFonts w:ascii="Times New Roman" w:hAnsi="Times New Roman" w:cs="Times New Roman"/>
          <w:color w:val="161616"/>
          <w:sz w:val="24"/>
          <w:szCs w:val="24"/>
        </w:rPr>
        <w:t>to</w:t>
      </w:r>
      <w:r w:rsidRPr="00BA5B04">
        <w:rPr>
          <w:rFonts w:ascii="Times New Roman" w:hAnsi="Times New Roman" w:cs="Times New Roman"/>
          <w:color w:val="161616"/>
          <w:spacing w:val="67"/>
          <w:sz w:val="24"/>
          <w:szCs w:val="24"/>
        </w:rPr>
        <w:t xml:space="preserve"> </w:t>
      </w:r>
      <w:r w:rsidRPr="00BA5B04">
        <w:rPr>
          <w:rFonts w:ascii="Times New Roman" w:hAnsi="Times New Roman" w:cs="Times New Roman"/>
          <w:color w:val="161616"/>
          <w:sz w:val="24"/>
          <w:szCs w:val="24"/>
        </w:rPr>
        <w:t>commencement</w:t>
      </w:r>
      <w:r w:rsidRPr="00BA5B04">
        <w:rPr>
          <w:rFonts w:ascii="Times New Roman" w:hAnsi="Times New Roman" w:cs="Times New Roman"/>
          <w:color w:val="161616"/>
          <w:spacing w:val="80"/>
          <w:sz w:val="24"/>
          <w:szCs w:val="24"/>
        </w:rPr>
        <w:t xml:space="preserve"> </w:t>
      </w:r>
      <w:r w:rsidRPr="00BA5B04">
        <w:rPr>
          <w:rFonts w:ascii="Times New Roman" w:hAnsi="Times New Roman" w:cs="Times New Roman"/>
          <w:color w:val="161616"/>
          <w:sz w:val="24"/>
          <w:szCs w:val="24"/>
        </w:rPr>
        <w:t>of</w:t>
      </w:r>
      <w:r w:rsidRPr="00BA5B04">
        <w:rPr>
          <w:rFonts w:ascii="Times New Roman" w:hAnsi="Times New Roman" w:cs="Times New Roman"/>
          <w:color w:val="161616"/>
          <w:spacing w:val="36"/>
          <w:sz w:val="24"/>
          <w:szCs w:val="24"/>
        </w:rPr>
        <w:t xml:space="preserve"> </w:t>
      </w:r>
      <w:r w:rsidRPr="00BA5B04">
        <w:rPr>
          <w:rFonts w:ascii="Times New Roman" w:hAnsi="Times New Roman" w:cs="Times New Roman"/>
          <w:color w:val="161616"/>
          <w:sz w:val="24"/>
          <w:szCs w:val="24"/>
        </w:rPr>
        <w:t>construction,</w:t>
      </w:r>
      <w:r w:rsidRPr="00BA5B04">
        <w:rPr>
          <w:rFonts w:ascii="Times New Roman" w:hAnsi="Times New Roman" w:cs="Times New Roman"/>
          <w:color w:val="161616"/>
          <w:spacing w:val="40"/>
          <w:sz w:val="24"/>
          <w:szCs w:val="24"/>
        </w:rPr>
        <w:t xml:space="preserve"> </w:t>
      </w:r>
      <w:r w:rsidRPr="00BA5B04">
        <w:rPr>
          <w:rFonts w:ascii="Times New Roman" w:hAnsi="Times New Roman" w:cs="Times New Roman"/>
          <w:color w:val="161616"/>
          <w:sz w:val="24"/>
          <w:szCs w:val="24"/>
        </w:rPr>
        <w:t>the</w:t>
      </w:r>
      <w:r w:rsidRPr="00BA5B04">
        <w:rPr>
          <w:rFonts w:ascii="Times New Roman" w:hAnsi="Times New Roman" w:cs="Times New Roman"/>
          <w:color w:val="161616"/>
          <w:spacing w:val="31"/>
          <w:sz w:val="24"/>
          <w:szCs w:val="24"/>
        </w:rPr>
        <w:t xml:space="preserve"> </w:t>
      </w:r>
      <w:r w:rsidRPr="00BA5B04">
        <w:rPr>
          <w:rFonts w:ascii="Times New Roman" w:hAnsi="Times New Roman" w:cs="Times New Roman"/>
          <w:color w:val="161616"/>
          <w:sz w:val="24"/>
          <w:szCs w:val="24"/>
        </w:rPr>
        <w:t>Developer</w:t>
      </w:r>
      <w:r w:rsidRPr="00BA5B04">
        <w:rPr>
          <w:rFonts w:ascii="Times New Roman" w:hAnsi="Times New Roman" w:cs="Times New Roman"/>
          <w:color w:val="161616"/>
          <w:spacing w:val="40"/>
          <w:sz w:val="24"/>
          <w:szCs w:val="24"/>
        </w:rPr>
        <w:t xml:space="preserve"> </w:t>
      </w:r>
      <w:r w:rsidRPr="00BA5B04">
        <w:rPr>
          <w:rFonts w:ascii="Times New Roman" w:hAnsi="Times New Roman" w:cs="Times New Roman"/>
          <w:color w:val="161616"/>
          <w:sz w:val="24"/>
          <w:szCs w:val="24"/>
        </w:rPr>
        <w:t>shall furnish</w:t>
      </w:r>
      <w:r w:rsidRPr="00BA5B04">
        <w:rPr>
          <w:rFonts w:ascii="Times New Roman" w:hAnsi="Times New Roman" w:cs="Times New Roman"/>
          <w:color w:val="161616"/>
          <w:spacing w:val="31"/>
          <w:sz w:val="24"/>
          <w:szCs w:val="24"/>
        </w:rPr>
        <w:t xml:space="preserve"> </w:t>
      </w:r>
      <w:r w:rsidRPr="00BA5B04">
        <w:rPr>
          <w:rFonts w:ascii="Times New Roman" w:hAnsi="Times New Roman" w:cs="Times New Roman"/>
          <w:color w:val="161616"/>
          <w:sz w:val="24"/>
          <w:szCs w:val="24"/>
        </w:rPr>
        <w:t>a</w:t>
      </w:r>
      <w:r w:rsidRPr="00BA5B04">
        <w:rPr>
          <w:rFonts w:ascii="Times New Roman" w:hAnsi="Times New Roman" w:cs="Times New Roman"/>
          <w:color w:val="161616"/>
          <w:spacing w:val="26"/>
          <w:sz w:val="24"/>
          <w:szCs w:val="24"/>
        </w:rPr>
        <w:t xml:space="preserve"> </w:t>
      </w:r>
      <w:r w:rsidRPr="00BA5B04">
        <w:rPr>
          <w:rFonts w:ascii="Times New Roman" w:hAnsi="Times New Roman" w:cs="Times New Roman"/>
          <w:color w:val="161616"/>
          <w:sz w:val="24"/>
          <w:szCs w:val="24"/>
        </w:rPr>
        <w:t>Performance</w:t>
      </w:r>
      <w:r w:rsidRPr="00BA5B04">
        <w:rPr>
          <w:rFonts w:ascii="Times New Roman" w:hAnsi="Times New Roman" w:cs="Times New Roman"/>
          <w:color w:val="161616"/>
          <w:spacing w:val="40"/>
          <w:sz w:val="24"/>
          <w:szCs w:val="24"/>
        </w:rPr>
        <w:t xml:space="preserve"> </w:t>
      </w:r>
      <w:r w:rsidRPr="00BA5B04">
        <w:rPr>
          <w:rFonts w:ascii="Times New Roman" w:hAnsi="Times New Roman" w:cs="Times New Roman"/>
          <w:color w:val="161616"/>
          <w:sz w:val="24"/>
          <w:szCs w:val="24"/>
        </w:rPr>
        <w:t>Bond in the</w:t>
      </w:r>
      <w:r w:rsidRPr="00BA5B04">
        <w:rPr>
          <w:rFonts w:ascii="Times New Roman" w:hAnsi="Times New Roman" w:cs="Times New Roman"/>
          <w:color w:val="161616"/>
          <w:spacing w:val="39"/>
          <w:sz w:val="24"/>
          <w:szCs w:val="24"/>
        </w:rPr>
        <w:t xml:space="preserve"> </w:t>
      </w:r>
      <w:r w:rsidRPr="00BA5B04">
        <w:rPr>
          <w:rFonts w:ascii="Times New Roman" w:hAnsi="Times New Roman" w:cs="Times New Roman"/>
          <w:color w:val="161616"/>
          <w:sz w:val="24"/>
          <w:szCs w:val="24"/>
        </w:rPr>
        <w:t>amount</w:t>
      </w:r>
      <w:r w:rsidRPr="00BA5B04">
        <w:rPr>
          <w:rFonts w:ascii="Times New Roman" w:hAnsi="Times New Roman" w:cs="Times New Roman"/>
          <w:color w:val="161616"/>
          <w:spacing w:val="40"/>
          <w:sz w:val="24"/>
          <w:szCs w:val="24"/>
        </w:rPr>
        <w:t xml:space="preserve"> </w:t>
      </w:r>
      <w:r w:rsidRPr="00BA5B04">
        <w:rPr>
          <w:rFonts w:ascii="Times New Roman" w:hAnsi="Times New Roman" w:cs="Times New Roman"/>
          <w:color w:val="161616"/>
          <w:sz w:val="24"/>
          <w:szCs w:val="24"/>
        </w:rPr>
        <w:t xml:space="preserve">of </w:t>
      </w:r>
      <w:r w:rsidRPr="00BA5B04">
        <w:rPr>
          <w:rFonts w:ascii="Times New Roman" w:hAnsi="Times New Roman" w:cs="Times New Roman"/>
          <w:b/>
          <w:color w:val="161616"/>
          <w:sz w:val="24"/>
          <w:szCs w:val="24"/>
        </w:rPr>
        <w:t>Two hundred</w:t>
      </w:r>
      <w:r w:rsidRPr="00BA5B04">
        <w:rPr>
          <w:rFonts w:ascii="Times New Roman" w:hAnsi="Times New Roman" w:cs="Times New Roman"/>
          <w:b/>
          <w:color w:val="161616"/>
          <w:spacing w:val="40"/>
          <w:sz w:val="24"/>
          <w:szCs w:val="24"/>
        </w:rPr>
        <w:t xml:space="preserve"> </w:t>
      </w:r>
      <w:r w:rsidRPr="00BA5B04">
        <w:rPr>
          <w:rFonts w:ascii="Times New Roman" w:hAnsi="Times New Roman" w:cs="Times New Roman"/>
          <w:b/>
          <w:color w:val="161616"/>
          <w:sz w:val="24"/>
          <w:szCs w:val="24"/>
        </w:rPr>
        <w:t>and</w:t>
      </w:r>
      <w:r w:rsidRPr="00BA5B04">
        <w:rPr>
          <w:rFonts w:ascii="Times New Roman" w:hAnsi="Times New Roman" w:cs="Times New Roman"/>
          <w:b/>
          <w:color w:val="161616"/>
          <w:spacing w:val="40"/>
          <w:sz w:val="24"/>
          <w:szCs w:val="24"/>
        </w:rPr>
        <w:t xml:space="preserve"> </w:t>
      </w:r>
      <w:r w:rsidR="00891EB9" w:rsidRPr="00BA5B04">
        <w:rPr>
          <w:rFonts w:ascii="Times New Roman" w:hAnsi="Times New Roman" w:cs="Times New Roman"/>
          <w:b/>
          <w:color w:val="161616"/>
          <w:sz w:val="24"/>
          <w:szCs w:val="24"/>
        </w:rPr>
        <w:t>sixty-three</w:t>
      </w:r>
      <w:r w:rsidRPr="00BA5B04">
        <w:rPr>
          <w:rFonts w:ascii="Times New Roman" w:hAnsi="Times New Roman" w:cs="Times New Roman"/>
          <w:b/>
          <w:color w:val="161616"/>
          <w:sz w:val="24"/>
          <w:szCs w:val="24"/>
        </w:rPr>
        <w:t xml:space="preserve"> thousand</w:t>
      </w:r>
      <w:r w:rsidRPr="00BA5B04">
        <w:rPr>
          <w:rFonts w:ascii="Times New Roman" w:hAnsi="Times New Roman" w:cs="Times New Roman"/>
          <w:b/>
          <w:color w:val="161616"/>
          <w:spacing w:val="40"/>
          <w:sz w:val="24"/>
          <w:szCs w:val="24"/>
        </w:rPr>
        <w:t xml:space="preserve"> </w:t>
      </w:r>
      <w:r w:rsidRPr="00BA5B04">
        <w:rPr>
          <w:rFonts w:ascii="Times New Roman" w:hAnsi="Times New Roman" w:cs="Times New Roman"/>
          <w:b/>
          <w:color w:val="161616"/>
          <w:sz w:val="24"/>
          <w:szCs w:val="24"/>
        </w:rPr>
        <w:t>dollars ($263,000)</w:t>
      </w:r>
      <w:r w:rsidRPr="00BA5B04">
        <w:rPr>
          <w:rFonts w:ascii="Times New Roman" w:hAnsi="Times New Roman" w:cs="Times New Roman"/>
          <w:b/>
          <w:color w:val="161616"/>
          <w:spacing w:val="80"/>
          <w:sz w:val="24"/>
          <w:szCs w:val="24"/>
        </w:rPr>
        <w:t xml:space="preserve"> </w:t>
      </w:r>
      <w:r w:rsidRPr="00BA5B04">
        <w:rPr>
          <w:rFonts w:ascii="Times New Roman" w:hAnsi="Times New Roman" w:cs="Times New Roman"/>
          <w:color w:val="161616"/>
          <w:sz w:val="24"/>
          <w:szCs w:val="24"/>
        </w:rPr>
        <w:t>which includes</w:t>
      </w:r>
      <w:r w:rsidRPr="00BA5B04">
        <w:rPr>
          <w:rFonts w:ascii="Times New Roman" w:hAnsi="Times New Roman" w:cs="Times New Roman"/>
          <w:color w:val="161616"/>
          <w:spacing w:val="38"/>
          <w:sz w:val="24"/>
          <w:szCs w:val="24"/>
        </w:rPr>
        <w:t xml:space="preserve"> </w:t>
      </w:r>
      <w:r w:rsidRPr="00BA5B04">
        <w:rPr>
          <w:rFonts w:ascii="Times New Roman" w:hAnsi="Times New Roman" w:cs="Times New Roman"/>
          <w:color w:val="161616"/>
          <w:sz w:val="24"/>
          <w:szCs w:val="24"/>
        </w:rPr>
        <w:t>labor, materials,</w:t>
      </w:r>
      <w:r w:rsidRPr="00BA5B04">
        <w:rPr>
          <w:rFonts w:ascii="Times New Roman" w:hAnsi="Times New Roman" w:cs="Times New Roman"/>
          <w:color w:val="161616"/>
          <w:spacing w:val="40"/>
          <w:sz w:val="24"/>
          <w:szCs w:val="24"/>
        </w:rPr>
        <w:t xml:space="preserve"> </w:t>
      </w:r>
      <w:r w:rsidRPr="00BA5B04">
        <w:rPr>
          <w:rFonts w:ascii="Times New Roman" w:hAnsi="Times New Roman" w:cs="Times New Roman"/>
          <w:color w:val="161616"/>
          <w:sz w:val="24"/>
          <w:szCs w:val="24"/>
        </w:rPr>
        <w:t>and testing,</w:t>
      </w:r>
      <w:r w:rsidRPr="00BA5B04">
        <w:rPr>
          <w:rFonts w:ascii="Times New Roman" w:hAnsi="Times New Roman" w:cs="Times New Roman"/>
          <w:color w:val="161616"/>
          <w:spacing w:val="38"/>
          <w:sz w:val="24"/>
          <w:szCs w:val="24"/>
        </w:rPr>
        <w:t xml:space="preserve"> </w:t>
      </w:r>
      <w:r w:rsidRPr="00BA5B04">
        <w:rPr>
          <w:rFonts w:ascii="Times New Roman" w:hAnsi="Times New Roman" w:cs="Times New Roman"/>
          <w:color w:val="161616"/>
          <w:sz w:val="24"/>
          <w:szCs w:val="24"/>
        </w:rPr>
        <w:t>as</w:t>
      </w:r>
      <w:r w:rsidRPr="00BA5B04">
        <w:rPr>
          <w:rFonts w:ascii="Times New Roman" w:hAnsi="Times New Roman" w:cs="Times New Roman"/>
          <w:color w:val="161616"/>
          <w:spacing w:val="30"/>
          <w:sz w:val="24"/>
          <w:szCs w:val="24"/>
        </w:rPr>
        <w:t xml:space="preserve"> </w:t>
      </w:r>
      <w:r w:rsidRPr="00BA5B04">
        <w:rPr>
          <w:rFonts w:ascii="Times New Roman" w:hAnsi="Times New Roman" w:cs="Times New Roman"/>
          <w:color w:val="161616"/>
          <w:sz w:val="24"/>
          <w:szCs w:val="24"/>
        </w:rPr>
        <w:t>determined</w:t>
      </w:r>
      <w:r w:rsidRPr="00BA5B04">
        <w:rPr>
          <w:rFonts w:ascii="Times New Roman" w:hAnsi="Times New Roman" w:cs="Times New Roman"/>
          <w:color w:val="161616"/>
          <w:spacing w:val="40"/>
          <w:sz w:val="24"/>
          <w:szCs w:val="24"/>
        </w:rPr>
        <w:t xml:space="preserve"> </w:t>
      </w:r>
      <w:r w:rsidRPr="00BA5B04">
        <w:rPr>
          <w:rFonts w:ascii="Times New Roman" w:hAnsi="Times New Roman" w:cs="Times New Roman"/>
          <w:color w:val="161616"/>
          <w:sz w:val="24"/>
          <w:szCs w:val="24"/>
        </w:rPr>
        <w:t>by the</w:t>
      </w:r>
      <w:r w:rsidRPr="00BA5B04">
        <w:rPr>
          <w:rFonts w:ascii="Times New Roman" w:hAnsi="Times New Roman" w:cs="Times New Roman"/>
          <w:color w:val="161616"/>
          <w:spacing w:val="38"/>
          <w:sz w:val="24"/>
          <w:szCs w:val="24"/>
        </w:rPr>
        <w:t xml:space="preserve"> </w:t>
      </w:r>
      <w:r w:rsidRPr="00BA5B04">
        <w:rPr>
          <w:rFonts w:ascii="Times New Roman" w:hAnsi="Times New Roman" w:cs="Times New Roman"/>
          <w:color w:val="161616"/>
          <w:sz w:val="24"/>
          <w:szCs w:val="24"/>
        </w:rPr>
        <w:t>Town Engineer.</w:t>
      </w:r>
      <w:r w:rsidRPr="00BA5B04">
        <w:rPr>
          <w:rFonts w:ascii="Times New Roman" w:hAnsi="Times New Roman" w:cs="Times New Roman"/>
          <w:color w:val="161616"/>
          <w:spacing w:val="38"/>
          <w:sz w:val="24"/>
          <w:szCs w:val="24"/>
        </w:rPr>
        <w:t xml:space="preserve"> </w:t>
      </w:r>
      <w:r w:rsidRPr="00BA5B04">
        <w:rPr>
          <w:rFonts w:ascii="Times New Roman" w:hAnsi="Times New Roman" w:cs="Times New Roman"/>
          <w:color w:val="161616"/>
          <w:sz w:val="24"/>
          <w:szCs w:val="24"/>
        </w:rPr>
        <w:t>A copy</w:t>
      </w:r>
      <w:r w:rsidRPr="00BA5B04">
        <w:rPr>
          <w:rFonts w:ascii="Times New Roman" w:hAnsi="Times New Roman" w:cs="Times New Roman"/>
          <w:color w:val="161616"/>
          <w:spacing w:val="30"/>
          <w:sz w:val="24"/>
          <w:szCs w:val="24"/>
        </w:rPr>
        <w:t xml:space="preserve"> </w:t>
      </w:r>
      <w:r w:rsidRPr="00BA5B04">
        <w:rPr>
          <w:rFonts w:ascii="Times New Roman" w:hAnsi="Times New Roman" w:cs="Times New Roman"/>
          <w:color w:val="161616"/>
          <w:sz w:val="24"/>
          <w:szCs w:val="24"/>
        </w:rPr>
        <w:t>of</w:t>
      </w:r>
      <w:r w:rsidRPr="00BA5B04">
        <w:rPr>
          <w:rFonts w:ascii="Times New Roman" w:hAnsi="Times New Roman" w:cs="Times New Roman"/>
          <w:color w:val="161616"/>
          <w:spacing w:val="30"/>
          <w:sz w:val="24"/>
          <w:szCs w:val="24"/>
        </w:rPr>
        <w:t xml:space="preserve"> </w:t>
      </w:r>
      <w:r w:rsidRPr="00BA5B04">
        <w:rPr>
          <w:rFonts w:ascii="Times New Roman" w:hAnsi="Times New Roman" w:cs="Times New Roman"/>
          <w:color w:val="161616"/>
          <w:sz w:val="24"/>
          <w:szCs w:val="24"/>
        </w:rPr>
        <w:t xml:space="preserve">this </w:t>
      </w:r>
      <w:r w:rsidRPr="00BA5B04">
        <w:rPr>
          <w:rFonts w:ascii="Times New Roman" w:hAnsi="Times New Roman" w:cs="Times New Roman"/>
          <w:color w:val="161616"/>
          <w:w w:val="110"/>
          <w:sz w:val="24"/>
          <w:szCs w:val="24"/>
        </w:rPr>
        <w:t>estimate</w:t>
      </w:r>
      <w:r w:rsidRPr="00BA5B04">
        <w:rPr>
          <w:rFonts w:ascii="Times New Roman" w:hAnsi="Times New Roman" w:cs="Times New Roman"/>
          <w:color w:val="161616"/>
          <w:spacing w:val="-2"/>
          <w:w w:val="110"/>
          <w:sz w:val="24"/>
          <w:szCs w:val="24"/>
        </w:rPr>
        <w:t xml:space="preserve"> </w:t>
      </w:r>
      <w:r w:rsidRPr="00BA5B04">
        <w:rPr>
          <w:rFonts w:ascii="Times New Roman" w:hAnsi="Times New Roman" w:cs="Times New Roman"/>
          <w:color w:val="161616"/>
          <w:w w:val="110"/>
          <w:sz w:val="24"/>
          <w:szCs w:val="24"/>
        </w:rPr>
        <w:t>is</w:t>
      </w:r>
      <w:r w:rsidRPr="00BA5B04">
        <w:rPr>
          <w:rFonts w:ascii="Times New Roman" w:hAnsi="Times New Roman" w:cs="Times New Roman"/>
          <w:color w:val="161616"/>
          <w:spacing w:val="-12"/>
          <w:w w:val="110"/>
          <w:sz w:val="24"/>
          <w:szCs w:val="24"/>
        </w:rPr>
        <w:t xml:space="preserve"> </w:t>
      </w:r>
      <w:r w:rsidRPr="00BA5B04">
        <w:rPr>
          <w:rFonts w:ascii="Times New Roman" w:hAnsi="Times New Roman" w:cs="Times New Roman"/>
          <w:color w:val="161616"/>
          <w:w w:val="110"/>
          <w:sz w:val="24"/>
          <w:szCs w:val="24"/>
        </w:rPr>
        <w:t>attached</w:t>
      </w:r>
      <w:r w:rsidRPr="00BA5B04">
        <w:rPr>
          <w:rFonts w:ascii="Times New Roman" w:hAnsi="Times New Roman" w:cs="Times New Roman"/>
          <w:color w:val="161616"/>
          <w:spacing w:val="-4"/>
          <w:w w:val="110"/>
          <w:sz w:val="24"/>
          <w:szCs w:val="24"/>
        </w:rPr>
        <w:t xml:space="preserve"> </w:t>
      </w:r>
      <w:r w:rsidRPr="00BA5B04">
        <w:rPr>
          <w:rFonts w:ascii="Times New Roman" w:hAnsi="Times New Roman" w:cs="Times New Roman"/>
          <w:color w:val="161616"/>
          <w:w w:val="110"/>
          <w:sz w:val="24"/>
          <w:szCs w:val="24"/>
        </w:rPr>
        <w:t>as</w:t>
      </w:r>
      <w:r w:rsidRPr="00BA5B04">
        <w:rPr>
          <w:rFonts w:ascii="Times New Roman" w:hAnsi="Times New Roman" w:cs="Times New Roman"/>
          <w:color w:val="161616"/>
          <w:spacing w:val="-21"/>
          <w:w w:val="110"/>
          <w:sz w:val="24"/>
          <w:szCs w:val="24"/>
        </w:rPr>
        <w:t xml:space="preserve"> </w:t>
      </w:r>
      <w:r w:rsidRPr="00BA5B04">
        <w:rPr>
          <w:rFonts w:ascii="Times New Roman" w:hAnsi="Times New Roman" w:cs="Times New Roman"/>
          <w:color w:val="161616"/>
          <w:w w:val="110"/>
          <w:sz w:val="24"/>
          <w:szCs w:val="24"/>
        </w:rPr>
        <w:t>Schedule</w:t>
      </w:r>
      <w:r w:rsidRPr="00BA5B04">
        <w:rPr>
          <w:rFonts w:ascii="Times New Roman" w:hAnsi="Times New Roman" w:cs="Times New Roman"/>
          <w:color w:val="161616"/>
          <w:spacing w:val="-11"/>
          <w:w w:val="110"/>
          <w:sz w:val="24"/>
          <w:szCs w:val="24"/>
        </w:rPr>
        <w:t xml:space="preserve"> </w:t>
      </w:r>
      <w:r w:rsidRPr="00BA5B04">
        <w:rPr>
          <w:rFonts w:ascii="Times New Roman" w:hAnsi="Times New Roman" w:cs="Times New Roman"/>
          <w:color w:val="161616"/>
          <w:w w:val="110"/>
          <w:sz w:val="24"/>
          <w:szCs w:val="24"/>
        </w:rPr>
        <w:t>A.</w:t>
      </w:r>
      <w:r w:rsidRPr="00BA5B04">
        <w:rPr>
          <w:rFonts w:ascii="Times New Roman" w:hAnsi="Times New Roman" w:cs="Times New Roman"/>
          <w:color w:val="161616"/>
          <w:spacing w:val="-31"/>
          <w:w w:val="110"/>
          <w:sz w:val="24"/>
          <w:szCs w:val="24"/>
        </w:rPr>
        <w:t xml:space="preserve"> </w:t>
      </w:r>
      <w:r w:rsidRPr="00BA5B04">
        <w:rPr>
          <w:rFonts w:ascii="Times New Roman" w:hAnsi="Times New Roman" w:cs="Times New Roman"/>
          <w:color w:val="161616"/>
          <w:w w:val="110"/>
          <w:sz w:val="24"/>
          <w:szCs w:val="24"/>
        </w:rPr>
        <w:t>The</w:t>
      </w:r>
      <w:r w:rsidRPr="00BA5B04">
        <w:rPr>
          <w:rFonts w:ascii="Times New Roman" w:hAnsi="Times New Roman" w:cs="Times New Roman"/>
          <w:color w:val="161616"/>
          <w:spacing w:val="-15"/>
          <w:w w:val="110"/>
          <w:sz w:val="24"/>
          <w:szCs w:val="24"/>
        </w:rPr>
        <w:t xml:space="preserve"> </w:t>
      </w:r>
      <w:r w:rsidRPr="00BA5B04">
        <w:rPr>
          <w:rFonts w:ascii="Times New Roman" w:hAnsi="Times New Roman" w:cs="Times New Roman"/>
          <w:color w:val="161616"/>
          <w:w w:val="110"/>
          <w:sz w:val="24"/>
          <w:szCs w:val="24"/>
        </w:rPr>
        <w:t>bond</w:t>
      </w:r>
      <w:r w:rsidRPr="00BA5B04">
        <w:rPr>
          <w:rFonts w:ascii="Times New Roman" w:hAnsi="Times New Roman" w:cs="Times New Roman"/>
          <w:color w:val="161616"/>
          <w:spacing w:val="-17"/>
          <w:w w:val="110"/>
          <w:sz w:val="24"/>
          <w:szCs w:val="24"/>
        </w:rPr>
        <w:t xml:space="preserve"> </w:t>
      </w:r>
      <w:r w:rsidRPr="00BA5B04">
        <w:rPr>
          <w:rFonts w:ascii="Times New Roman" w:hAnsi="Times New Roman" w:cs="Times New Roman"/>
          <w:color w:val="161616"/>
          <w:w w:val="110"/>
          <w:sz w:val="24"/>
          <w:szCs w:val="24"/>
        </w:rPr>
        <w:t>shall:</w:t>
      </w:r>
    </w:p>
    <w:p w14:paraId="03360A43" w14:textId="77777777" w:rsidR="00C83D08" w:rsidRPr="00BA5B04" w:rsidRDefault="00C83D08" w:rsidP="00C83D08">
      <w:pPr>
        <w:pStyle w:val="ListParagraph"/>
        <w:numPr>
          <w:ilvl w:val="1"/>
          <w:numId w:val="40"/>
        </w:numPr>
        <w:tabs>
          <w:tab w:val="left" w:pos="1426"/>
        </w:tabs>
        <w:autoSpaceDE w:val="0"/>
        <w:autoSpaceDN w:val="0"/>
        <w:jc w:val="both"/>
        <w:rPr>
          <w:rFonts w:ascii="Times New Roman" w:hAnsi="Times New Roman"/>
          <w:color w:val="161616"/>
          <w:sz w:val="24"/>
          <w:szCs w:val="24"/>
        </w:rPr>
      </w:pPr>
      <w:r w:rsidRPr="00BA5B04">
        <w:rPr>
          <w:rFonts w:ascii="Times New Roman" w:hAnsi="Times New Roman"/>
          <w:color w:val="161616"/>
          <w:w w:val="105"/>
          <w:sz w:val="24"/>
          <w:szCs w:val="24"/>
        </w:rPr>
        <w:t>Be</w:t>
      </w:r>
      <w:r w:rsidRPr="00BA5B04">
        <w:rPr>
          <w:rFonts w:ascii="Times New Roman" w:hAnsi="Times New Roman"/>
          <w:color w:val="161616"/>
          <w:spacing w:val="-9"/>
          <w:w w:val="105"/>
          <w:sz w:val="24"/>
          <w:szCs w:val="24"/>
        </w:rPr>
        <w:t xml:space="preserve"> </w:t>
      </w:r>
      <w:r w:rsidRPr="00BA5B04">
        <w:rPr>
          <w:rFonts w:ascii="Times New Roman" w:hAnsi="Times New Roman"/>
          <w:color w:val="161616"/>
          <w:w w:val="105"/>
          <w:sz w:val="24"/>
          <w:szCs w:val="24"/>
        </w:rPr>
        <w:t>issued</w:t>
      </w:r>
      <w:r w:rsidRPr="00BA5B04">
        <w:rPr>
          <w:rFonts w:ascii="Times New Roman" w:hAnsi="Times New Roman"/>
          <w:color w:val="161616"/>
          <w:spacing w:val="-7"/>
          <w:w w:val="105"/>
          <w:sz w:val="24"/>
          <w:szCs w:val="24"/>
        </w:rPr>
        <w:t xml:space="preserve"> </w:t>
      </w:r>
      <w:r w:rsidRPr="00BA5B04">
        <w:rPr>
          <w:rFonts w:ascii="Times New Roman" w:hAnsi="Times New Roman"/>
          <w:color w:val="161616"/>
          <w:w w:val="105"/>
          <w:sz w:val="24"/>
          <w:szCs w:val="24"/>
        </w:rPr>
        <w:t>by</w:t>
      </w:r>
      <w:r w:rsidRPr="00BA5B04">
        <w:rPr>
          <w:rFonts w:ascii="Times New Roman" w:hAnsi="Times New Roman"/>
          <w:color w:val="161616"/>
          <w:spacing w:val="-18"/>
          <w:w w:val="105"/>
          <w:sz w:val="24"/>
          <w:szCs w:val="24"/>
        </w:rPr>
        <w:t xml:space="preserve"> </w:t>
      </w:r>
      <w:r w:rsidRPr="00BA5B04">
        <w:rPr>
          <w:rFonts w:ascii="Times New Roman" w:hAnsi="Times New Roman"/>
          <w:color w:val="161616"/>
          <w:w w:val="105"/>
          <w:sz w:val="24"/>
          <w:szCs w:val="24"/>
        </w:rPr>
        <w:t>a</w:t>
      </w:r>
      <w:r w:rsidRPr="00BA5B04">
        <w:rPr>
          <w:rFonts w:ascii="Times New Roman" w:hAnsi="Times New Roman"/>
          <w:color w:val="161616"/>
          <w:spacing w:val="-4"/>
          <w:w w:val="105"/>
          <w:sz w:val="24"/>
          <w:szCs w:val="24"/>
        </w:rPr>
        <w:t xml:space="preserve"> </w:t>
      </w:r>
      <w:r w:rsidRPr="00BA5B04">
        <w:rPr>
          <w:rFonts w:ascii="Times New Roman" w:hAnsi="Times New Roman"/>
          <w:color w:val="161616"/>
          <w:w w:val="105"/>
          <w:sz w:val="24"/>
          <w:szCs w:val="24"/>
        </w:rPr>
        <w:t>surety</w:t>
      </w:r>
      <w:r w:rsidRPr="00BA5B04">
        <w:rPr>
          <w:rFonts w:ascii="Times New Roman" w:hAnsi="Times New Roman"/>
          <w:color w:val="161616"/>
          <w:spacing w:val="-9"/>
          <w:w w:val="105"/>
          <w:sz w:val="24"/>
          <w:szCs w:val="24"/>
        </w:rPr>
        <w:t xml:space="preserve"> </w:t>
      </w:r>
      <w:r w:rsidRPr="00BA5B04">
        <w:rPr>
          <w:rFonts w:ascii="Times New Roman" w:hAnsi="Times New Roman"/>
          <w:color w:val="161616"/>
          <w:w w:val="105"/>
          <w:sz w:val="24"/>
          <w:szCs w:val="24"/>
        </w:rPr>
        <w:t>licensed</w:t>
      </w:r>
      <w:r w:rsidRPr="00BA5B04">
        <w:rPr>
          <w:rFonts w:ascii="Times New Roman" w:hAnsi="Times New Roman"/>
          <w:color w:val="161616"/>
          <w:spacing w:val="-7"/>
          <w:w w:val="105"/>
          <w:sz w:val="24"/>
          <w:szCs w:val="24"/>
        </w:rPr>
        <w:t xml:space="preserve"> </w:t>
      </w:r>
      <w:r w:rsidRPr="00BA5B04">
        <w:rPr>
          <w:rFonts w:ascii="Times New Roman" w:hAnsi="Times New Roman"/>
          <w:color w:val="161616"/>
          <w:w w:val="105"/>
          <w:sz w:val="24"/>
          <w:szCs w:val="24"/>
        </w:rPr>
        <w:t>in</w:t>
      </w:r>
      <w:r w:rsidRPr="00BA5B04">
        <w:rPr>
          <w:rFonts w:ascii="Times New Roman" w:hAnsi="Times New Roman"/>
          <w:color w:val="161616"/>
          <w:spacing w:val="-14"/>
          <w:w w:val="105"/>
          <w:sz w:val="24"/>
          <w:szCs w:val="24"/>
        </w:rPr>
        <w:t xml:space="preserve"> </w:t>
      </w:r>
      <w:r w:rsidRPr="00BA5B04">
        <w:rPr>
          <w:rFonts w:ascii="Times New Roman" w:hAnsi="Times New Roman"/>
          <w:color w:val="161616"/>
          <w:w w:val="105"/>
          <w:sz w:val="24"/>
          <w:szCs w:val="24"/>
        </w:rPr>
        <w:t>the</w:t>
      </w:r>
      <w:r w:rsidRPr="00BA5B04">
        <w:rPr>
          <w:rFonts w:ascii="Times New Roman" w:hAnsi="Times New Roman"/>
          <w:color w:val="161616"/>
          <w:spacing w:val="-9"/>
          <w:w w:val="105"/>
          <w:sz w:val="24"/>
          <w:szCs w:val="24"/>
        </w:rPr>
        <w:t xml:space="preserve"> </w:t>
      </w:r>
      <w:r w:rsidRPr="00BA5B04">
        <w:rPr>
          <w:rFonts w:ascii="Times New Roman" w:hAnsi="Times New Roman"/>
          <w:color w:val="161616"/>
          <w:w w:val="105"/>
          <w:sz w:val="24"/>
          <w:szCs w:val="24"/>
        </w:rPr>
        <w:t>State</w:t>
      </w:r>
      <w:r w:rsidRPr="00BA5B04">
        <w:rPr>
          <w:rFonts w:ascii="Times New Roman" w:hAnsi="Times New Roman"/>
          <w:color w:val="161616"/>
          <w:spacing w:val="-4"/>
          <w:w w:val="105"/>
          <w:sz w:val="24"/>
          <w:szCs w:val="24"/>
        </w:rPr>
        <w:t xml:space="preserve"> </w:t>
      </w:r>
      <w:r w:rsidRPr="00BA5B04">
        <w:rPr>
          <w:rFonts w:ascii="Times New Roman" w:hAnsi="Times New Roman"/>
          <w:color w:val="161616"/>
          <w:w w:val="105"/>
          <w:sz w:val="24"/>
          <w:szCs w:val="24"/>
        </w:rPr>
        <w:t>of</w:t>
      </w:r>
      <w:r w:rsidRPr="00BA5B04">
        <w:rPr>
          <w:rFonts w:ascii="Times New Roman" w:hAnsi="Times New Roman"/>
          <w:color w:val="161616"/>
          <w:spacing w:val="-11"/>
          <w:w w:val="105"/>
          <w:sz w:val="24"/>
          <w:szCs w:val="24"/>
        </w:rPr>
        <w:t xml:space="preserve"> </w:t>
      </w:r>
      <w:r w:rsidRPr="00BA5B04">
        <w:rPr>
          <w:rFonts w:ascii="Times New Roman" w:hAnsi="Times New Roman"/>
          <w:color w:val="161616"/>
          <w:w w:val="105"/>
          <w:sz w:val="24"/>
          <w:szCs w:val="24"/>
        </w:rPr>
        <w:t>New</w:t>
      </w:r>
      <w:r w:rsidRPr="00BA5B04">
        <w:rPr>
          <w:rFonts w:ascii="Times New Roman" w:hAnsi="Times New Roman"/>
          <w:color w:val="161616"/>
          <w:spacing w:val="-10"/>
          <w:w w:val="105"/>
          <w:sz w:val="24"/>
          <w:szCs w:val="24"/>
        </w:rPr>
        <w:t xml:space="preserve"> </w:t>
      </w:r>
      <w:r w:rsidRPr="00BA5B04">
        <w:rPr>
          <w:rFonts w:ascii="Times New Roman" w:hAnsi="Times New Roman"/>
          <w:color w:val="161616"/>
          <w:spacing w:val="-2"/>
          <w:w w:val="105"/>
          <w:sz w:val="24"/>
          <w:szCs w:val="24"/>
        </w:rPr>
        <w:t>York.</w:t>
      </w:r>
    </w:p>
    <w:p w14:paraId="4B346210" w14:textId="77777777" w:rsidR="00C83D08" w:rsidRPr="00BA5B04" w:rsidRDefault="00C83D08" w:rsidP="00C83D08">
      <w:pPr>
        <w:pStyle w:val="ListParagraph"/>
        <w:numPr>
          <w:ilvl w:val="1"/>
          <w:numId w:val="40"/>
        </w:numPr>
        <w:tabs>
          <w:tab w:val="left" w:pos="1424"/>
        </w:tabs>
        <w:autoSpaceDE w:val="0"/>
        <w:autoSpaceDN w:val="0"/>
        <w:ind w:left="1424" w:hanging="369"/>
        <w:jc w:val="both"/>
        <w:rPr>
          <w:rFonts w:ascii="Times New Roman" w:hAnsi="Times New Roman"/>
          <w:color w:val="161616"/>
          <w:sz w:val="24"/>
          <w:szCs w:val="24"/>
        </w:rPr>
      </w:pPr>
      <w:r w:rsidRPr="00BA5B04">
        <w:rPr>
          <w:rFonts w:ascii="Times New Roman" w:hAnsi="Times New Roman"/>
          <w:color w:val="161616"/>
          <w:sz w:val="24"/>
          <w:szCs w:val="24"/>
        </w:rPr>
        <w:t>Remain</w:t>
      </w:r>
      <w:r w:rsidRPr="00BA5B04">
        <w:rPr>
          <w:rFonts w:ascii="Times New Roman" w:hAnsi="Times New Roman"/>
          <w:color w:val="161616"/>
          <w:spacing w:val="41"/>
          <w:sz w:val="24"/>
          <w:szCs w:val="24"/>
        </w:rPr>
        <w:t xml:space="preserve"> </w:t>
      </w:r>
      <w:r w:rsidRPr="00BA5B04">
        <w:rPr>
          <w:rFonts w:ascii="Times New Roman" w:hAnsi="Times New Roman"/>
          <w:color w:val="161616"/>
          <w:sz w:val="24"/>
          <w:szCs w:val="24"/>
        </w:rPr>
        <w:t>in</w:t>
      </w:r>
      <w:r w:rsidRPr="00BA5B04">
        <w:rPr>
          <w:rFonts w:ascii="Times New Roman" w:hAnsi="Times New Roman"/>
          <w:color w:val="161616"/>
          <w:spacing w:val="39"/>
          <w:sz w:val="24"/>
          <w:szCs w:val="24"/>
        </w:rPr>
        <w:t xml:space="preserve"> </w:t>
      </w:r>
      <w:r w:rsidRPr="00BA5B04">
        <w:rPr>
          <w:rFonts w:ascii="Times New Roman" w:hAnsi="Times New Roman"/>
          <w:color w:val="161616"/>
          <w:sz w:val="24"/>
          <w:szCs w:val="24"/>
        </w:rPr>
        <w:t>effect</w:t>
      </w:r>
      <w:r w:rsidRPr="00BA5B04">
        <w:rPr>
          <w:rFonts w:ascii="Times New Roman" w:hAnsi="Times New Roman"/>
          <w:color w:val="161616"/>
          <w:spacing w:val="24"/>
          <w:sz w:val="24"/>
          <w:szCs w:val="24"/>
        </w:rPr>
        <w:t xml:space="preserve"> </w:t>
      </w:r>
      <w:r w:rsidRPr="00BA5B04">
        <w:rPr>
          <w:rFonts w:ascii="Times New Roman" w:hAnsi="Times New Roman"/>
          <w:color w:val="161616"/>
          <w:sz w:val="24"/>
          <w:szCs w:val="24"/>
        </w:rPr>
        <w:t>until</w:t>
      </w:r>
      <w:r w:rsidRPr="00BA5B04">
        <w:rPr>
          <w:rFonts w:ascii="Times New Roman" w:hAnsi="Times New Roman"/>
          <w:color w:val="161616"/>
          <w:spacing w:val="2"/>
          <w:sz w:val="24"/>
          <w:szCs w:val="24"/>
        </w:rPr>
        <w:t xml:space="preserve"> </w:t>
      </w:r>
      <w:r w:rsidRPr="00BA5B04">
        <w:rPr>
          <w:rFonts w:ascii="Times New Roman" w:hAnsi="Times New Roman"/>
          <w:color w:val="161616"/>
          <w:sz w:val="24"/>
          <w:szCs w:val="24"/>
        </w:rPr>
        <w:t>final</w:t>
      </w:r>
      <w:r w:rsidRPr="00BA5B04">
        <w:rPr>
          <w:rFonts w:ascii="Times New Roman" w:hAnsi="Times New Roman"/>
          <w:color w:val="161616"/>
          <w:spacing w:val="-2"/>
          <w:sz w:val="24"/>
          <w:szCs w:val="24"/>
        </w:rPr>
        <w:t xml:space="preserve"> </w:t>
      </w:r>
      <w:r w:rsidRPr="00BA5B04">
        <w:rPr>
          <w:rFonts w:ascii="Times New Roman" w:hAnsi="Times New Roman"/>
          <w:color w:val="161616"/>
          <w:sz w:val="24"/>
          <w:szCs w:val="24"/>
        </w:rPr>
        <w:t>acceptance</w:t>
      </w:r>
      <w:r w:rsidRPr="00BA5B04">
        <w:rPr>
          <w:rFonts w:ascii="Times New Roman" w:hAnsi="Times New Roman"/>
          <w:color w:val="161616"/>
          <w:spacing w:val="55"/>
          <w:sz w:val="24"/>
          <w:szCs w:val="24"/>
        </w:rPr>
        <w:t xml:space="preserve"> </w:t>
      </w:r>
      <w:r w:rsidRPr="00BA5B04">
        <w:rPr>
          <w:rFonts w:ascii="Times New Roman" w:hAnsi="Times New Roman"/>
          <w:color w:val="161616"/>
          <w:sz w:val="24"/>
          <w:szCs w:val="24"/>
        </w:rPr>
        <w:t>of</w:t>
      </w:r>
      <w:r w:rsidRPr="00BA5B04">
        <w:rPr>
          <w:rFonts w:ascii="Times New Roman" w:hAnsi="Times New Roman"/>
          <w:color w:val="161616"/>
          <w:spacing w:val="27"/>
          <w:sz w:val="24"/>
          <w:szCs w:val="24"/>
        </w:rPr>
        <w:t xml:space="preserve"> </w:t>
      </w:r>
      <w:r w:rsidRPr="00BA5B04">
        <w:rPr>
          <w:rFonts w:ascii="Times New Roman" w:hAnsi="Times New Roman"/>
          <w:color w:val="161616"/>
          <w:sz w:val="24"/>
          <w:szCs w:val="24"/>
        </w:rPr>
        <w:t>the</w:t>
      </w:r>
      <w:r w:rsidRPr="00BA5B04">
        <w:rPr>
          <w:rFonts w:ascii="Times New Roman" w:hAnsi="Times New Roman"/>
          <w:color w:val="161616"/>
          <w:spacing w:val="40"/>
          <w:sz w:val="24"/>
          <w:szCs w:val="24"/>
        </w:rPr>
        <w:t xml:space="preserve"> </w:t>
      </w:r>
      <w:r w:rsidRPr="00BA5B04">
        <w:rPr>
          <w:rFonts w:ascii="Times New Roman" w:hAnsi="Times New Roman"/>
          <w:color w:val="161616"/>
          <w:sz w:val="24"/>
          <w:szCs w:val="24"/>
        </w:rPr>
        <w:t>completed</w:t>
      </w:r>
      <w:r w:rsidRPr="00BA5B04">
        <w:rPr>
          <w:rFonts w:ascii="Times New Roman" w:hAnsi="Times New Roman"/>
          <w:color w:val="161616"/>
          <w:spacing w:val="22"/>
          <w:sz w:val="24"/>
          <w:szCs w:val="24"/>
        </w:rPr>
        <w:t xml:space="preserve"> </w:t>
      </w:r>
      <w:r w:rsidRPr="00BA5B04">
        <w:rPr>
          <w:rFonts w:ascii="Times New Roman" w:hAnsi="Times New Roman"/>
          <w:color w:val="161616"/>
          <w:sz w:val="24"/>
          <w:szCs w:val="24"/>
        </w:rPr>
        <w:t>works</w:t>
      </w:r>
      <w:r w:rsidRPr="00BA5B04">
        <w:rPr>
          <w:rFonts w:ascii="Times New Roman" w:hAnsi="Times New Roman"/>
          <w:color w:val="161616"/>
          <w:spacing w:val="33"/>
          <w:sz w:val="24"/>
          <w:szCs w:val="24"/>
        </w:rPr>
        <w:t xml:space="preserve"> </w:t>
      </w:r>
      <w:r w:rsidRPr="00BA5B04">
        <w:rPr>
          <w:rFonts w:ascii="Times New Roman" w:hAnsi="Times New Roman"/>
          <w:color w:val="161616"/>
          <w:sz w:val="24"/>
          <w:szCs w:val="24"/>
        </w:rPr>
        <w:t>by</w:t>
      </w:r>
      <w:r w:rsidRPr="00BA5B04">
        <w:rPr>
          <w:rFonts w:ascii="Times New Roman" w:hAnsi="Times New Roman"/>
          <w:color w:val="161616"/>
          <w:spacing w:val="8"/>
          <w:sz w:val="24"/>
          <w:szCs w:val="24"/>
        </w:rPr>
        <w:t xml:space="preserve"> </w:t>
      </w:r>
      <w:r w:rsidRPr="00BA5B04">
        <w:rPr>
          <w:rFonts w:ascii="Times New Roman" w:hAnsi="Times New Roman"/>
          <w:color w:val="161616"/>
          <w:sz w:val="24"/>
          <w:szCs w:val="24"/>
        </w:rPr>
        <w:t>the</w:t>
      </w:r>
      <w:r w:rsidRPr="00BA5B04">
        <w:rPr>
          <w:rFonts w:ascii="Times New Roman" w:hAnsi="Times New Roman"/>
          <w:color w:val="161616"/>
          <w:spacing w:val="31"/>
          <w:sz w:val="24"/>
          <w:szCs w:val="24"/>
        </w:rPr>
        <w:t xml:space="preserve"> </w:t>
      </w:r>
      <w:r w:rsidRPr="00BA5B04">
        <w:rPr>
          <w:rFonts w:ascii="Times New Roman" w:hAnsi="Times New Roman"/>
          <w:color w:val="161616"/>
          <w:sz w:val="24"/>
          <w:szCs w:val="24"/>
        </w:rPr>
        <w:t>Town</w:t>
      </w:r>
      <w:r w:rsidRPr="00BA5B04">
        <w:rPr>
          <w:rFonts w:ascii="Times New Roman" w:hAnsi="Times New Roman"/>
          <w:color w:val="161616"/>
          <w:spacing w:val="36"/>
          <w:sz w:val="24"/>
          <w:szCs w:val="24"/>
        </w:rPr>
        <w:t xml:space="preserve"> </w:t>
      </w:r>
      <w:r w:rsidRPr="00BA5B04">
        <w:rPr>
          <w:rFonts w:ascii="Times New Roman" w:hAnsi="Times New Roman"/>
          <w:color w:val="161616"/>
          <w:sz w:val="24"/>
          <w:szCs w:val="24"/>
        </w:rPr>
        <w:t>of</w:t>
      </w:r>
      <w:r w:rsidRPr="00BA5B04">
        <w:rPr>
          <w:rFonts w:ascii="Times New Roman" w:hAnsi="Times New Roman"/>
          <w:color w:val="161616"/>
          <w:spacing w:val="29"/>
          <w:sz w:val="24"/>
          <w:szCs w:val="24"/>
        </w:rPr>
        <w:t xml:space="preserve"> </w:t>
      </w:r>
      <w:r w:rsidRPr="00BA5B04">
        <w:rPr>
          <w:rFonts w:ascii="Times New Roman" w:hAnsi="Times New Roman"/>
          <w:color w:val="161616"/>
          <w:spacing w:val="-2"/>
          <w:sz w:val="24"/>
          <w:szCs w:val="24"/>
        </w:rPr>
        <w:t>Lloyd.</w:t>
      </w:r>
    </w:p>
    <w:p w14:paraId="33A2E2B9" w14:textId="77777777" w:rsidR="00C83D08" w:rsidRPr="00BA5B04" w:rsidRDefault="00C83D08" w:rsidP="00C83D08">
      <w:pPr>
        <w:pStyle w:val="ListParagraph"/>
        <w:numPr>
          <w:ilvl w:val="1"/>
          <w:numId w:val="40"/>
        </w:numPr>
        <w:tabs>
          <w:tab w:val="left" w:pos="1420"/>
        </w:tabs>
        <w:autoSpaceDE w:val="0"/>
        <w:autoSpaceDN w:val="0"/>
        <w:ind w:left="1420" w:hanging="365"/>
        <w:jc w:val="both"/>
        <w:rPr>
          <w:rFonts w:ascii="Times New Roman" w:hAnsi="Times New Roman"/>
          <w:color w:val="161616"/>
          <w:sz w:val="24"/>
          <w:szCs w:val="24"/>
        </w:rPr>
      </w:pPr>
      <w:r w:rsidRPr="00BA5B04">
        <w:rPr>
          <w:rFonts w:ascii="Times New Roman" w:hAnsi="Times New Roman"/>
          <w:color w:val="161616"/>
          <w:w w:val="105"/>
          <w:sz w:val="24"/>
          <w:szCs w:val="24"/>
        </w:rPr>
        <w:t>Guarantee</w:t>
      </w:r>
      <w:r w:rsidRPr="00BA5B04">
        <w:rPr>
          <w:rFonts w:ascii="Times New Roman" w:hAnsi="Times New Roman"/>
          <w:color w:val="161616"/>
          <w:spacing w:val="19"/>
          <w:w w:val="105"/>
          <w:sz w:val="24"/>
          <w:szCs w:val="24"/>
        </w:rPr>
        <w:t xml:space="preserve"> </w:t>
      </w:r>
      <w:r w:rsidRPr="00BA5B04">
        <w:rPr>
          <w:rFonts w:ascii="Times New Roman" w:hAnsi="Times New Roman"/>
          <w:color w:val="161616"/>
          <w:w w:val="105"/>
          <w:sz w:val="24"/>
          <w:szCs w:val="24"/>
        </w:rPr>
        <w:t>completion</w:t>
      </w:r>
      <w:r w:rsidRPr="00BA5B04">
        <w:rPr>
          <w:rFonts w:ascii="Times New Roman" w:hAnsi="Times New Roman"/>
          <w:color w:val="161616"/>
          <w:spacing w:val="13"/>
          <w:w w:val="105"/>
          <w:sz w:val="24"/>
          <w:szCs w:val="24"/>
        </w:rPr>
        <w:t xml:space="preserve"> </w:t>
      </w:r>
      <w:r w:rsidRPr="00BA5B04">
        <w:rPr>
          <w:rFonts w:ascii="Times New Roman" w:hAnsi="Times New Roman"/>
          <w:color w:val="161616"/>
          <w:w w:val="105"/>
          <w:sz w:val="24"/>
          <w:szCs w:val="24"/>
        </w:rPr>
        <w:t>of</w:t>
      </w:r>
      <w:r w:rsidRPr="00BA5B04">
        <w:rPr>
          <w:rFonts w:ascii="Times New Roman" w:hAnsi="Times New Roman"/>
          <w:color w:val="161616"/>
          <w:spacing w:val="4"/>
          <w:w w:val="105"/>
          <w:sz w:val="24"/>
          <w:szCs w:val="24"/>
        </w:rPr>
        <w:t xml:space="preserve"> </w:t>
      </w:r>
      <w:r w:rsidRPr="00BA5B04">
        <w:rPr>
          <w:rFonts w:ascii="Times New Roman" w:hAnsi="Times New Roman"/>
          <w:color w:val="161616"/>
          <w:w w:val="105"/>
          <w:sz w:val="24"/>
          <w:szCs w:val="24"/>
        </w:rPr>
        <w:t>the work</w:t>
      </w:r>
      <w:r w:rsidRPr="00BA5B04">
        <w:rPr>
          <w:rFonts w:ascii="Times New Roman" w:hAnsi="Times New Roman"/>
          <w:color w:val="161616"/>
          <w:spacing w:val="2"/>
          <w:w w:val="105"/>
          <w:sz w:val="24"/>
          <w:szCs w:val="24"/>
        </w:rPr>
        <w:t xml:space="preserve"> </w:t>
      </w:r>
      <w:r w:rsidRPr="00BA5B04">
        <w:rPr>
          <w:rFonts w:ascii="Times New Roman" w:hAnsi="Times New Roman"/>
          <w:color w:val="161616"/>
          <w:w w:val="105"/>
          <w:sz w:val="24"/>
          <w:szCs w:val="24"/>
        </w:rPr>
        <w:t>in</w:t>
      </w:r>
      <w:r w:rsidRPr="00BA5B04">
        <w:rPr>
          <w:rFonts w:ascii="Times New Roman" w:hAnsi="Times New Roman"/>
          <w:color w:val="161616"/>
          <w:spacing w:val="8"/>
          <w:w w:val="105"/>
          <w:sz w:val="24"/>
          <w:szCs w:val="24"/>
        </w:rPr>
        <w:t xml:space="preserve"> </w:t>
      </w:r>
      <w:r w:rsidRPr="00BA5B04">
        <w:rPr>
          <w:rFonts w:ascii="Times New Roman" w:hAnsi="Times New Roman"/>
          <w:color w:val="161616"/>
          <w:w w:val="105"/>
          <w:sz w:val="24"/>
          <w:szCs w:val="24"/>
        </w:rPr>
        <w:t>accordance</w:t>
      </w:r>
      <w:r w:rsidRPr="00BA5B04">
        <w:rPr>
          <w:rFonts w:ascii="Times New Roman" w:hAnsi="Times New Roman"/>
          <w:color w:val="161616"/>
          <w:spacing w:val="17"/>
          <w:w w:val="105"/>
          <w:sz w:val="24"/>
          <w:szCs w:val="24"/>
        </w:rPr>
        <w:t xml:space="preserve"> </w:t>
      </w:r>
      <w:r w:rsidRPr="00BA5B04">
        <w:rPr>
          <w:rFonts w:ascii="Times New Roman" w:hAnsi="Times New Roman"/>
          <w:color w:val="161616"/>
          <w:w w:val="105"/>
          <w:sz w:val="24"/>
          <w:szCs w:val="24"/>
        </w:rPr>
        <w:t>with</w:t>
      </w:r>
      <w:r w:rsidRPr="00BA5B04">
        <w:rPr>
          <w:rFonts w:ascii="Times New Roman" w:hAnsi="Times New Roman"/>
          <w:color w:val="161616"/>
          <w:spacing w:val="-6"/>
          <w:w w:val="105"/>
          <w:sz w:val="24"/>
          <w:szCs w:val="24"/>
        </w:rPr>
        <w:t xml:space="preserve"> </w:t>
      </w:r>
      <w:r w:rsidRPr="00BA5B04">
        <w:rPr>
          <w:rFonts w:ascii="Times New Roman" w:hAnsi="Times New Roman"/>
          <w:color w:val="161616"/>
          <w:w w:val="105"/>
          <w:sz w:val="24"/>
          <w:szCs w:val="24"/>
        </w:rPr>
        <w:t>this</w:t>
      </w:r>
      <w:r w:rsidRPr="00BA5B04">
        <w:rPr>
          <w:rFonts w:ascii="Times New Roman" w:hAnsi="Times New Roman"/>
          <w:color w:val="161616"/>
          <w:spacing w:val="3"/>
          <w:w w:val="105"/>
          <w:sz w:val="24"/>
          <w:szCs w:val="24"/>
        </w:rPr>
        <w:t xml:space="preserve"> </w:t>
      </w:r>
      <w:r w:rsidRPr="00BA5B04">
        <w:rPr>
          <w:rFonts w:ascii="Times New Roman" w:hAnsi="Times New Roman"/>
          <w:color w:val="161616"/>
          <w:spacing w:val="-2"/>
          <w:w w:val="105"/>
          <w:sz w:val="24"/>
          <w:szCs w:val="24"/>
        </w:rPr>
        <w:t>Agreement.</w:t>
      </w:r>
    </w:p>
    <w:p w14:paraId="0AE094B3" w14:textId="77777777" w:rsidR="00C83D08" w:rsidRPr="00BA5B04" w:rsidRDefault="00C83D08" w:rsidP="00C83D08">
      <w:pPr>
        <w:pStyle w:val="Heading1"/>
        <w:numPr>
          <w:ilvl w:val="0"/>
          <w:numId w:val="39"/>
        </w:numPr>
        <w:tabs>
          <w:tab w:val="left" w:pos="939"/>
        </w:tabs>
        <w:jc w:val="both"/>
        <w:rPr>
          <w:rFonts w:ascii="Times New Roman" w:hAnsi="Times New Roman" w:cs="Times New Roman"/>
          <w:color w:val="161616"/>
          <w:sz w:val="24"/>
          <w:szCs w:val="24"/>
        </w:rPr>
      </w:pPr>
      <w:r w:rsidRPr="00BA5B04">
        <w:rPr>
          <w:rFonts w:ascii="Times New Roman" w:hAnsi="Times New Roman" w:cs="Times New Roman"/>
          <w:color w:val="161616"/>
          <w:w w:val="105"/>
          <w:sz w:val="24"/>
          <w:szCs w:val="24"/>
        </w:rPr>
        <w:t>Maintenance</w:t>
      </w:r>
      <w:r w:rsidRPr="00BA5B04">
        <w:rPr>
          <w:rFonts w:ascii="Times New Roman" w:hAnsi="Times New Roman" w:cs="Times New Roman"/>
          <w:color w:val="161616"/>
          <w:spacing w:val="14"/>
          <w:w w:val="105"/>
          <w:sz w:val="24"/>
          <w:szCs w:val="24"/>
        </w:rPr>
        <w:t xml:space="preserve"> </w:t>
      </w:r>
      <w:r w:rsidRPr="00BA5B04">
        <w:rPr>
          <w:rFonts w:ascii="Times New Roman" w:hAnsi="Times New Roman" w:cs="Times New Roman"/>
          <w:color w:val="161616"/>
          <w:spacing w:val="-4"/>
          <w:w w:val="105"/>
          <w:sz w:val="24"/>
          <w:szCs w:val="24"/>
        </w:rPr>
        <w:t>Bond</w:t>
      </w:r>
    </w:p>
    <w:p w14:paraId="64B5410F" w14:textId="77777777" w:rsidR="00C83D08" w:rsidRPr="00BA5B04" w:rsidRDefault="00C83D08" w:rsidP="00C83D08">
      <w:pPr>
        <w:pStyle w:val="BodyText"/>
        <w:ind w:left="691" w:right="1116" w:firstLine="3"/>
        <w:jc w:val="both"/>
        <w:rPr>
          <w:rFonts w:ascii="Times New Roman" w:hAnsi="Times New Roman" w:cs="Times New Roman"/>
          <w:sz w:val="24"/>
          <w:szCs w:val="24"/>
        </w:rPr>
      </w:pPr>
      <w:r w:rsidRPr="00BA5B04">
        <w:rPr>
          <w:rFonts w:ascii="Times New Roman" w:hAnsi="Times New Roman" w:cs="Times New Roman"/>
          <w:color w:val="161616"/>
          <w:w w:val="105"/>
          <w:sz w:val="24"/>
          <w:szCs w:val="24"/>
        </w:rPr>
        <w:t>Upon completion and acceptance of the</w:t>
      </w:r>
      <w:r w:rsidRPr="00BA5B04">
        <w:rPr>
          <w:rFonts w:ascii="Times New Roman" w:hAnsi="Times New Roman" w:cs="Times New Roman"/>
          <w:color w:val="161616"/>
          <w:spacing w:val="-2"/>
          <w:w w:val="105"/>
          <w:sz w:val="24"/>
          <w:szCs w:val="24"/>
        </w:rPr>
        <w:t xml:space="preserve"> </w:t>
      </w:r>
      <w:r w:rsidRPr="00BA5B04">
        <w:rPr>
          <w:rFonts w:ascii="Times New Roman" w:hAnsi="Times New Roman" w:cs="Times New Roman"/>
          <w:color w:val="161616"/>
          <w:w w:val="105"/>
          <w:sz w:val="24"/>
          <w:szCs w:val="24"/>
        </w:rPr>
        <w:t>work,</w:t>
      </w:r>
      <w:r w:rsidRPr="00BA5B04">
        <w:rPr>
          <w:rFonts w:ascii="Times New Roman" w:hAnsi="Times New Roman" w:cs="Times New Roman"/>
          <w:color w:val="161616"/>
          <w:spacing w:val="-6"/>
          <w:w w:val="105"/>
          <w:sz w:val="24"/>
          <w:szCs w:val="24"/>
        </w:rPr>
        <w:t xml:space="preserve"> </w:t>
      </w:r>
      <w:r w:rsidRPr="00BA5B04">
        <w:rPr>
          <w:rFonts w:ascii="Times New Roman" w:hAnsi="Times New Roman" w:cs="Times New Roman"/>
          <w:color w:val="161616"/>
          <w:w w:val="105"/>
          <w:sz w:val="24"/>
          <w:szCs w:val="24"/>
        </w:rPr>
        <w:t>the Performance Bond</w:t>
      </w:r>
      <w:r w:rsidRPr="00BA5B04">
        <w:rPr>
          <w:rFonts w:ascii="Times New Roman" w:hAnsi="Times New Roman" w:cs="Times New Roman"/>
          <w:color w:val="161616"/>
          <w:spacing w:val="-3"/>
          <w:w w:val="105"/>
          <w:sz w:val="24"/>
          <w:szCs w:val="24"/>
        </w:rPr>
        <w:t xml:space="preserve"> </w:t>
      </w:r>
      <w:r w:rsidRPr="00BA5B04">
        <w:rPr>
          <w:rFonts w:ascii="Times New Roman" w:hAnsi="Times New Roman" w:cs="Times New Roman"/>
          <w:color w:val="161616"/>
          <w:w w:val="105"/>
          <w:sz w:val="24"/>
          <w:szCs w:val="24"/>
        </w:rPr>
        <w:t>will</w:t>
      </w:r>
      <w:r w:rsidRPr="00BA5B04">
        <w:rPr>
          <w:rFonts w:ascii="Times New Roman" w:hAnsi="Times New Roman" w:cs="Times New Roman"/>
          <w:color w:val="161616"/>
          <w:spacing w:val="-18"/>
          <w:w w:val="105"/>
          <w:sz w:val="24"/>
          <w:szCs w:val="24"/>
        </w:rPr>
        <w:t xml:space="preserve"> </w:t>
      </w:r>
      <w:r w:rsidRPr="00BA5B04">
        <w:rPr>
          <w:rFonts w:ascii="Times New Roman" w:hAnsi="Times New Roman" w:cs="Times New Roman"/>
          <w:color w:val="161616"/>
          <w:w w:val="105"/>
          <w:sz w:val="24"/>
          <w:szCs w:val="24"/>
        </w:rPr>
        <w:t>be</w:t>
      </w:r>
      <w:r w:rsidRPr="00BA5B04">
        <w:rPr>
          <w:rFonts w:ascii="Times New Roman" w:hAnsi="Times New Roman" w:cs="Times New Roman"/>
          <w:color w:val="161616"/>
          <w:spacing w:val="-3"/>
          <w:w w:val="105"/>
          <w:sz w:val="24"/>
          <w:szCs w:val="24"/>
        </w:rPr>
        <w:t xml:space="preserve"> </w:t>
      </w:r>
      <w:r w:rsidRPr="00BA5B04">
        <w:rPr>
          <w:rFonts w:ascii="Times New Roman" w:hAnsi="Times New Roman" w:cs="Times New Roman"/>
          <w:color w:val="161616"/>
          <w:w w:val="105"/>
          <w:sz w:val="24"/>
          <w:szCs w:val="24"/>
        </w:rPr>
        <w:t>released and the Developer shall</w:t>
      </w:r>
      <w:r w:rsidRPr="00BA5B04">
        <w:rPr>
          <w:rFonts w:ascii="Times New Roman" w:hAnsi="Times New Roman" w:cs="Times New Roman"/>
          <w:color w:val="161616"/>
          <w:spacing w:val="-21"/>
          <w:w w:val="105"/>
          <w:sz w:val="24"/>
          <w:szCs w:val="24"/>
        </w:rPr>
        <w:t xml:space="preserve"> </w:t>
      </w:r>
      <w:r w:rsidRPr="00BA5B04">
        <w:rPr>
          <w:rFonts w:ascii="Times New Roman" w:hAnsi="Times New Roman" w:cs="Times New Roman"/>
          <w:color w:val="161616"/>
          <w:w w:val="105"/>
          <w:sz w:val="24"/>
          <w:szCs w:val="24"/>
        </w:rPr>
        <w:t>replace same</w:t>
      </w:r>
      <w:r w:rsidRPr="00BA5B04">
        <w:rPr>
          <w:rFonts w:ascii="Times New Roman" w:hAnsi="Times New Roman" w:cs="Times New Roman"/>
          <w:color w:val="161616"/>
          <w:spacing w:val="-2"/>
          <w:w w:val="105"/>
          <w:sz w:val="24"/>
          <w:szCs w:val="24"/>
        </w:rPr>
        <w:t xml:space="preserve"> </w:t>
      </w:r>
      <w:r w:rsidRPr="00BA5B04">
        <w:rPr>
          <w:rFonts w:ascii="Times New Roman" w:hAnsi="Times New Roman" w:cs="Times New Roman"/>
          <w:color w:val="161616"/>
          <w:w w:val="105"/>
          <w:sz w:val="24"/>
          <w:szCs w:val="24"/>
        </w:rPr>
        <w:t>with</w:t>
      </w:r>
      <w:r w:rsidRPr="00BA5B04">
        <w:rPr>
          <w:rFonts w:ascii="Times New Roman" w:hAnsi="Times New Roman" w:cs="Times New Roman"/>
          <w:color w:val="161616"/>
          <w:spacing w:val="40"/>
          <w:w w:val="105"/>
          <w:sz w:val="24"/>
          <w:szCs w:val="24"/>
        </w:rPr>
        <w:t xml:space="preserve"> </w:t>
      </w:r>
      <w:r w:rsidRPr="00BA5B04">
        <w:rPr>
          <w:rFonts w:ascii="Times New Roman" w:hAnsi="Times New Roman" w:cs="Times New Roman"/>
          <w:color w:val="161616"/>
          <w:w w:val="105"/>
          <w:sz w:val="24"/>
          <w:szCs w:val="24"/>
        </w:rPr>
        <w:t xml:space="preserve">a </w:t>
      </w:r>
      <w:r w:rsidRPr="00BA5B04">
        <w:rPr>
          <w:rFonts w:ascii="Times New Roman" w:hAnsi="Times New Roman" w:cs="Times New Roman"/>
          <w:b/>
          <w:color w:val="161616"/>
          <w:w w:val="105"/>
          <w:sz w:val="24"/>
          <w:szCs w:val="24"/>
        </w:rPr>
        <w:t xml:space="preserve">Maintenance Bond </w:t>
      </w:r>
      <w:r w:rsidRPr="00BA5B04">
        <w:rPr>
          <w:rFonts w:ascii="Times New Roman" w:hAnsi="Times New Roman" w:cs="Times New Roman"/>
          <w:color w:val="161616"/>
          <w:w w:val="105"/>
          <w:sz w:val="24"/>
          <w:szCs w:val="24"/>
        </w:rPr>
        <w:t>in the</w:t>
      </w:r>
      <w:r w:rsidRPr="00BA5B04">
        <w:rPr>
          <w:rFonts w:ascii="Times New Roman" w:hAnsi="Times New Roman" w:cs="Times New Roman"/>
          <w:color w:val="161616"/>
          <w:spacing w:val="-2"/>
          <w:w w:val="105"/>
          <w:sz w:val="24"/>
          <w:szCs w:val="24"/>
        </w:rPr>
        <w:t xml:space="preserve"> </w:t>
      </w:r>
      <w:r w:rsidRPr="00BA5B04">
        <w:rPr>
          <w:rFonts w:ascii="Times New Roman" w:hAnsi="Times New Roman" w:cs="Times New Roman"/>
          <w:color w:val="161616"/>
          <w:w w:val="105"/>
          <w:sz w:val="24"/>
          <w:szCs w:val="24"/>
        </w:rPr>
        <w:t xml:space="preserve">amount of </w:t>
      </w:r>
      <w:r w:rsidRPr="00BA5B04">
        <w:rPr>
          <w:rFonts w:ascii="Times New Roman" w:hAnsi="Times New Roman" w:cs="Times New Roman"/>
          <w:b/>
          <w:color w:val="161616"/>
          <w:w w:val="105"/>
          <w:sz w:val="24"/>
          <w:szCs w:val="24"/>
        </w:rPr>
        <w:t>10%</w:t>
      </w:r>
      <w:r w:rsidRPr="00BA5B04">
        <w:rPr>
          <w:rFonts w:ascii="Times New Roman" w:hAnsi="Times New Roman" w:cs="Times New Roman"/>
          <w:b/>
          <w:color w:val="161616"/>
          <w:spacing w:val="-2"/>
          <w:w w:val="105"/>
          <w:sz w:val="24"/>
          <w:szCs w:val="24"/>
        </w:rPr>
        <w:t xml:space="preserve"> </w:t>
      </w:r>
      <w:r w:rsidRPr="00BA5B04">
        <w:rPr>
          <w:rFonts w:ascii="Times New Roman" w:hAnsi="Times New Roman" w:cs="Times New Roman"/>
          <w:color w:val="161616"/>
          <w:w w:val="105"/>
          <w:sz w:val="24"/>
          <w:szCs w:val="24"/>
        </w:rPr>
        <w:t>of the final</w:t>
      </w:r>
      <w:r w:rsidRPr="00BA5B04">
        <w:rPr>
          <w:rFonts w:ascii="Times New Roman" w:hAnsi="Times New Roman" w:cs="Times New Roman"/>
          <w:color w:val="161616"/>
          <w:spacing w:val="-15"/>
          <w:w w:val="105"/>
          <w:sz w:val="24"/>
          <w:szCs w:val="24"/>
        </w:rPr>
        <w:t xml:space="preserve"> </w:t>
      </w:r>
      <w:r w:rsidRPr="00BA5B04">
        <w:rPr>
          <w:rFonts w:ascii="Times New Roman" w:hAnsi="Times New Roman" w:cs="Times New Roman"/>
          <w:color w:val="161616"/>
          <w:w w:val="105"/>
          <w:sz w:val="24"/>
          <w:szCs w:val="24"/>
        </w:rPr>
        <w:t>construction cost as specified in #5 above, and</w:t>
      </w:r>
      <w:r w:rsidRPr="00BA5B04">
        <w:rPr>
          <w:rFonts w:ascii="Times New Roman" w:hAnsi="Times New Roman" w:cs="Times New Roman"/>
          <w:color w:val="161616"/>
          <w:spacing w:val="-2"/>
          <w:w w:val="105"/>
          <w:sz w:val="24"/>
          <w:szCs w:val="24"/>
        </w:rPr>
        <w:t xml:space="preserve"> </w:t>
      </w:r>
      <w:r w:rsidRPr="00BA5B04">
        <w:rPr>
          <w:rFonts w:ascii="Times New Roman" w:hAnsi="Times New Roman" w:cs="Times New Roman"/>
          <w:color w:val="161616"/>
          <w:w w:val="105"/>
          <w:sz w:val="24"/>
          <w:szCs w:val="24"/>
        </w:rPr>
        <w:t>shall</w:t>
      </w:r>
      <w:r w:rsidRPr="00BA5B04">
        <w:rPr>
          <w:rFonts w:ascii="Times New Roman" w:hAnsi="Times New Roman" w:cs="Times New Roman"/>
          <w:color w:val="161616"/>
          <w:spacing w:val="-10"/>
          <w:w w:val="105"/>
          <w:sz w:val="24"/>
          <w:szCs w:val="24"/>
        </w:rPr>
        <w:t xml:space="preserve"> </w:t>
      </w:r>
      <w:r w:rsidRPr="00BA5B04">
        <w:rPr>
          <w:rFonts w:ascii="Times New Roman" w:hAnsi="Times New Roman" w:cs="Times New Roman"/>
          <w:color w:val="161616"/>
          <w:w w:val="105"/>
          <w:sz w:val="24"/>
          <w:szCs w:val="24"/>
        </w:rPr>
        <w:t>be</w:t>
      </w:r>
      <w:r w:rsidRPr="00BA5B04">
        <w:rPr>
          <w:rFonts w:ascii="Times New Roman" w:hAnsi="Times New Roman" w:cs="Times New Roman"/>
          <w:color w:val="161616"/>
          <w:spacing w:val="-3"/>
          <w:w w:val="105"/>
          <w:sz w:val="24"/>
          <w:szCs w:val="24"/>
        </w:rPr>
        <w:t xml:space="preserve"> </w:t>
      </w:r>
      <w:r w:rsidRPr="00BA5B04">
        <w:rPr>
          <w:rFonts w:ascii="Times New Roman" w:hAnsi="Times New Roman" w:cs="Times New Roman"/>
          <w:color w:val="161616"/>
          <w:w w:val="105"/>
          <w:sz w:val="24"/>
          <w:szCs w:val="24"/>
        </w:rPr>
        <w:t xml:space="preserve">valid for a period of </w:t>
      </w:r>
      <w:r w:rsidRPr="00BA5B04">
        <w:rPr>
          <w:rFonts w:ascii="Times New Roman" w:hAnsi="Times New Roman" w:cs="Times New Roman"/>
          <w:b/>
          <w:color w:val="161616"/>
          <w:w w:val="105"/>
          <w:sz w:val="24"/>
          <w:szCs w:val="24"/>
        </w:rPr>
        <w:t>two</w:t>
      </w:r>
      <w:r w:rsidRPr="00BA5B04">
        <w:rPr>
          <w:rFonts w:ascii="Times New Roman" w:hAnsi="Times New Roman" w:cs="Times New Roman"/>
          <w:b/>
          <w:color w:val="161616"/>
          <w:spacing w:val="-9"/>
          <w:w w:val="105"/>
          <w:sz w:val="24"/>
          <w:szCs w:val="24"/>
        </w:rPr>
        <w:t xml:space="preserve"> </w:t>
      </w:r>
      <w:r w:rsidRPr="00BA5B04">
        <w:rPr>
          <w:rFonts w:ascii="Times New Roman" w:hAnsi="Times New Roman" w:cs="Times New Roman"/>
          <w:b/>
          <w:color w:val="161616"/>
          <w:w w:val="105"/>
          <w:sz w:val="24"/>
          <w:szCs w:val="24"/>
        </w:rPr>
        <w:t xml:space="preserve">(2) years </w:t>
      </w:r>
      <w:r w:rsidRPr="00BA5B04">
        <w:rPr>
          <w:rFonts w:ascii="Times New Roman" w:hAnsi="Times New Roman" w:cs="Times New Roman"/>
          <w:color w:val="161616"/>
          <w:w w:val="105"/>
          <w:sz w:val="24"/>
          <w:szCs w:val="24"/>
        </w:rPr>
        <w:t>to cover defects in workmanship or materials.</w:t>
      </w:r>
    </w:p>
    <w:p w14:paraId="188DD8D5" w14:textId="77777777" w:rsidR="00C83D08" w:rsidRPr="00BA5B04" w:rsidRDefault="00C83D08" w:rsidP="00C83D08">
      <w:pPr>
        <w:pStyle w:val="Heading1"/>
        <w:numPr>
          <w:ilvl w:val="0"/>
          <w:numId w:val="39"/>
        </w:numPr>
        <w:tabs>
          <w:tab w:val="left" w:pos="935"/>
        </w:tabs>
        <w:jc w:val="both"/>
        <w:rPr>
          <w:rFonts w:ascii="Times New Roman" w:hAnsi="Times New Roman" w:cs="Times New Roman"/>
          <w:color w:val="161616"/>
          <w:sz w:val="24"/>
          <w:szCs w:val="24"/>
        </w:rPr>
      </w:pPr>
      <w:r w:rsidRPr="00BA5B04">
        <w:rPr>
          <w:rFonts w:ascii="Times New Roman" w:hAnsi="Times New Roman" w:cs="Times New Roman"/>
          <w:color w:val="161616"/>
          <w:sz w:val="24"/>
          <w:szCs w:val="24"/>
        </w:rPr>
        <w:t>Transfer</w:t>
      </w:r>
      <w:r w:rsidRPr="00BA5B04">
        <w:rPr>
          <w:rFonts w:ascii="Times New Roman" w:hAnsi="Times New Roman" w:cs="Times New Roman"/>
          <w:color w:val="161616"/>
          <w:spacing w:val="7"/>
          <w:sz w:val="24"/>
          <w:szCs w:val="24"/>
        </w:rPr>
        <w:t xml:space="preserve"> </w:t>
      </w:r>
      <w:r w:rsidRPr="00BA5B04">
        <w:rPr>
          <w:rFonts w:ascii="Times New Roman" w:hAnsi="Times New Roman" w:cs="Times New Roman"/>
          <w:color w:val="161616"/>
          <w:sz w:val="24"/>
          <w:szCs w:val="24"/>
        </w:rPr>
        <w:t>of</w:t>
      </w:r>
      <w:r w:rsidRPr="00BA5B04">
        <w:rPr>
          <w:rFonts w:ascii="Times New Roman" w:hAnsi="Times New Roman" w:cs="Times New Roman"/>
          <w:color w:val="161616"/>
          <w:spacing w:val="-10"/>
          <w:sz w:val="24"/>
          <w:szCs w:val="24"/>
        </w:rPr>
        <w:t xml:space="preserve"> </w:t>
      </w:r>
      <w:r w:rsidRPr="00BA5B04">
        <w:rPr>
          <w:rFonts w:ascii="Times New Roman" w:hAnsi="Times New Roman" w:cs="Times New Roman"/>
          <w:color w:val="161616"/>
          <w:spacing w:val="-2"/>
          <w:sz w:val="24"/>
          <w:szCs w:val="24"/>
        </w:rPr>
        <w:t>Ownership</w:t>
      </w:r>
    </w:p>
    <w:p w14:paraId="14C42AF0" w14:textId="77777777" w:rsidR="00C83D08" w:rsidRPr="00BA5B04" w:rsidRDefault="00C83D08" w:rsidP="00C83D08">
      <w:pPr>
        <w:pStyle w:val="BodyText"/>
        <w:ind w:left="688" w:right="1116" w:firstLine="5"/>
        <w:jc w:val="both"/>
        <w:rPr>
          <w:rFonts w:ascii="Times New Roman" w:hAnsi="Times New Roman" w:cs="Times New Roman"/>
          <w:sz w:val="24"/>
          <w:szCs w:val="24"/>
        </w:rPr>
      </w:pPr>
      <w:r w:rsidRPr="00BA5B04">
        <w:rPr>
          <w:rFonts w:ascii="Times New Roman" w:hAnsi="Times New Roman" w:cs="Times New Roman"/>
          <w:color w:val="161616"/>
          <w:w w:val="105"/>
          <w:sz w:val="24"/>
          <w:szCs w:val="24"/>
        </w:rPr>
        <w:t>Upon</w:t>
      </w:r>
      <w:r w:rsidRPr="00BA5B04">
        <w:rPr>
          <w:rFonts w:ascii="Times New Roman" w:hAnsi="Times New Roman" w:cs="Times New Roman"/>
          <w:color w:val="161616"/>
          <w:spacing w:val="-11"/>
          <w:w w:val="105"/>
          <w:sz w:val="24"/>
          <w:szCs w:val="24"/>
        </w:rPr>
        <w:t xml:space="preserve"> </w:t>
      </w:r>
      <w:r w:rsidRPr="00BA5B04">
        <w:rPr>
          <w:rFonts w:ascii="Times New Roman" w:hAnsi="Times New Roman" w:cs="Times New Roman"/>
          <w:color w:val="161616"/>
          <w:w w:val="105"/>
          <w:sz w:val="24"/>
          <w:szCs w:val="24"/>
        </w:rPr>
        <w:t>final</w:t>
      </w:r>
      <w:r w:rsidRPr="00BA5B04">
        <w:rPr>
          <w:rFonts w:ascii="Times New Roman" w:hAnsi="Times New Roman" w:cs="Times New Roman"/>
          <w:color w:val="161616"/>
          <w:spacing w:val="-20"/>
          <w:w w:val="105"/>
          <w:sz w:val="24"/>
          <w:szCs w:val="24"/>
        </w:rPr>
        <w:t xml:space="preserve"> </w:t>
      </w:r>
      <w:r w:rsidRPr="00BA5B04">
        <w:rPr>
          <w:rFonts w:ascii="Times New Roman" w:hAnsi="Times New Roman" w:cs="Times New Roman"/>
          <w:color w:val="161616"/>
          <w:w w:val="105"/>
          <w:sz w:val="24"/>
          <w:szCs w:val="24"/>
        </w:rPr>
        <w:t>acceptance of</w:t>
      </w:r>
      <w:r w:rsidRPr="00BA5B04">
        <w:rPr>
          <w:rFonts w:ascii="Times New Roman" w:hAnsi="Times New Roman" w:cs="Times New Roman"/>
          <w:color w:val="161616"/>
          <w:spacing w:val="-7"/>
          <w:w w:val="105"/>
          <w:sz w:val="24"/>
          <w:szCs w:val="24"/>
        </w:rPr>
        <w:t xml:space="preserve"> </w:t>
      </w:r>
      <w:r w:rsidRPr="00BA5B04">
        <w:rPr>
          <w:rFonts w:ascii="Times New Roman" w:hAnsi="Times New Roman" w:cs="Times New Roman"/>
          <w:color w:val="161616"/>
          <w:w w:val="105"/>
          <w:sz w:val="24"/>
          <w:szCs w:val="24"/>
        </w:rPr>
        <w:t>the completed works by</w:t>
      </w:r>
      <w:r w:rsidRPr="00BA5B04">
        <w:rPr>
          <w:rFonts w:ascii="Times New Roman" w:hAnsi="Times New Roman" w:cs="Times New Roman"/>
          <w:color w:val="161616"/>
          <w:spacing w:val="-19"/>
          <w:w w:val="105"/>
          <w:sz w:val="24"/>
          <w:szCs w:val="24"/>
        </w:rPr>
        <w:t xml:space="preserve"> </w:t>
      </w:r>
      <w:r w:rsidRPr="00BA5B04">
        <w:rPr>
          <w:rFonts w:ascii="Times New Roman" w:hAnsi="Times New Roman" w:cs="Times New Roman"/>
          <w:color w:val="161616"/>
          <w:w w:val="105"/>
          <w:sz w:val="24"/>
          <w:szCs w:val="24"/>
        </w:rPr>
        <w:t>the</w:t>
      </w:r>
      <w:r w:rsidRPr="00BA5B04">
        <w:rPr>
          <w:rFonts w:ascii="Times New Roman" w:hAnsi="Times New Roman" w:cs="Times New Roman"/>
          <w:color w:val="161616"/>
          <w:spacing w:val="-14"/>
          <w:w w:val="105"/>
          <w:sz w:val="24"/>
          <w:szCs w:val="24"/>
        </w:rPr>
        <w:t xml:space="preserve"> </w:t>
      </w:r>
      <w:r w:rsidRPr="00BA5B04">
        <w:rPr>
          <w:rFonts w:ascii="Times New Roman" w:hAnsi="Times New Roman" w:cs="Times New Roman"/>
          <w:color w:val="161616"/>
          <w:w w:val="105"/>
          <w:sz w:val="24"/>
          <w:szCs w:val="24"/>
        </w:rPr>
        <w:t>Town of Loyd,</w:t>
      </w:r>
      <w:r w:rsidRPr="00BA5B04">
        <w:rPr>
          <w:rFonts w:ascii="Times New Roman" w:hAnsi="Times New Roman" w:cs="Times New Roman"/>
          <w:color w:val="161616"/>
          <w:spacing w:val="-3"/>
          <w:w w:val="105"/>
          <w:sz w:val="24"/>
          <w:szCs w:val="24"/>
        </w:rPr>
        <w:t xml:space="preserve"> </w:t>
      </w:r>
      <w:r w:rsidRPr="00BA5B04">
        <w:rPr>
          <w:rFonts w:ascii="Times New Roman" w:hAnsi="Times New Roman" w:cs="Times New Roman"/>
          <w:color w:val="161616"/>
          <w:w w:val="105"/>
          <w:sz w:val="24"/>
          <w:szCs w:val="24"/>
        </w:rPr>
        <w:t>the Developer shall transfer all maintenance responsibility/ ownership of the constructed water main and appurtenances</w:t>
      </w:r>
      <w:r w:rsidRPr="00BA5B04">
        <w:rPr>
          <w:rFonts w:ascii="Times New Roman" w:hAnsi="Times New Roman" w:cs="Times New Roman"/>
          <w:color w:val="161616"/>
          <w:spacing w:val="33"/>
          <w:w w:val="105"/>
          <w:sz w:val="24"/>
          <w:szCs w:val="24"/>
        </w:rPr>
        <w:t xml:space="preserve"> </w:t>
      </w:r>
      <w:r w:rsidRPr="00BA5B04">
        <w:rPr>
          <w:rFonts w:ascii="Times New Roman" w:hAnsi="Times New Roman" w:cs="Times New Roman"/>
          <w:color w:val="161616"/>
          <w:w w:val="105"/>
          <w:sz w:val="24"/>
          <w:szCs w:val="24"/>
        </w:rPr>
        <w:t>to the</w:t>
      </w:r>
      <w:r w:rsidRPr="00BA5B04">
        <w:rPr>
          <w:rFonts w:ascii="Times New Roman" w:hAnsi="Times New Roman" w:cs="Times New Roman"/>
          <w:color w:val="161616"/>
          <w:spacing w:val="-4"/>
          <w:w w:val="105"/>
          <w:sz w:val="24"/>
          <w:szCs w:val="24"/>
        </w:rPr>
        <w:t xml:space="preserve"> </w:t>
      </w:r>
      <w:r w:rsidRPr="00BA5B04">
        <w:rPr>
          <w:rFonts w:ascii="Times New Roman" w:hAnsi="Times New Roman" w:cs="Times New Roman"/>
          <w:color w:val="161616"/>
          <w:w w:val="105"/>
          <w:sz w:val="24"/>
          <w:szCs w:val="24"/>
        </w:rPr>
        <w:t>Town of Lloyd via bill</w:t>
      </w:r>
      <w:r w:rsidRPr="00BA5B04">
        <w:rPr>
          <w:rFonts w:ascii="Times New Roman" w:hAnsi="Times New Roman" w:cs="Times New Roman"/>
          <w:color w:val="161616"/>
          <w:spacing w:val="-24"/>
          <w:w w:val="105"/>
          <w:sz w:val="24"/>
          <w:szCs w:val="24"/>
        </w:rPr>
        <w:t xml:space="preserve"> </w:t>
      </w:r>
      <w:r w:rsidRPr="00BA5B04">
        <w:rPr>
          <w:rFonts w:ascii="Times New Roman" w:hAnsi="Times New Roman" w:cs="Times New Roman"/>
          <w:color w:val="161616"/>
          <w:w w:val="105"/>
          <w:sz w:val="24"/>
          <w:szCs w:val="24"/>
        </w:rPr>
        <w:t>of sale,</w:t>
      </w:r>
      <w:r w:rsidRPr="00BA5B04">
        <w:rPr>
          <w:rFonts w:ascii="Times New Roman" w:hAnsi="Times New Roman" w:cs="Times New Roman"/>
          <w:color w:val="161616"/>
          <w:spacing w:val="-3"/>
          <w:w w:val="105"/>
          <w:sz w:val="24"/>
          <w:szCs w:val="24"/>
        </w:rPr>
        <w:t xml:space="preserve"> </w:t>
      </w:r>
      <w:r w:rsidRPr="00BA5B04">
        <w:rPr>
          <w:rFonts w:ascii="Times New Roman" w:hAnsi="Times New Roman" w:cs="Times New Roman"/>
          <w:color w:val="161616"/>
          <w:w w:val="105"/>
          <w:sz w:val="24"/>
          <w:szCs w:val="24"/>
        </w:rPr>
        <w:t xml:space="preserve">free and clear of all liens and </w:t>
      </w:r>
      <w:r w:rsidRPr="00BA5B04">
        <w:rPr>
          <w:rFonts w:ascii="Times New Roman" w:hAnsi="Times New Roman" w:cs="Times New Roman"/>
          <w:color w:val="161616"/>
          <w:spacing w:val="-2"/>
          <w:w w:val="105"/>
          <w:sz w:val="24"/>
          <w:szCs w:val="24"/>
        </w:rPr>
        <w:t>encumbrances.</w:t>
      </w:r>
    </w:p>
    <w:p w14:paraId="44AFFE92" w14:textId="77777777" w:rsidR="00C83D08" w:rsidRPr="00BA5B04" w:rsidRDefault="00C83D08" w:rsidP="00C83D08">
      <w:pPr>
        <w:pStyle w:val="Heading1"/>
        <w:numPr>
          <w:ilvl w:val="0"/>
          <w:numId w:val="39"/>
        </w:numPr>
        <w:tabs>
          <w:tab w:val="left" w:pos="940"/>
        </w:tabs>
        <w:jc w:val="both"/>
        <w:rPr>
          <w:rFonts w:ascii="Times New Roman" w:hAnsi="Times New Roman" w:cs="Times New Roman"/>
          <w:color w:val="161616"/>
          <w:sz w:val="24"/>
          <w:szCs w:val="24"/>
        </w:rPr>
      </w:pPr>
      <w:r w:rsidRPr="00BA5B04">
        <w:rPr>
          <w:rFonts w:ascii="Times New Roman" w:hAnsi="Times New Roman" w:cs="Times New Roman"/>
          <w:color w:val="161616"/>
          <w:spacing w:val="-2"/>
          <w:w w:val="110"/>
          <w:sz w:val="24"/>
          <w:szCs w:val="24"/>
        </w:rPr>
        <w:t>Indemnification</w:t>
      </w:r>
    </w:p>
    <w:p w14:paraId="2EC60886" w14:textId="77777777" w:rsidR="00C83D08" w:rsidRPr="00BA5B04" w:rsidRDefault="00C83D08" w:rsidP="00C83D08">
      <w:pPr>
        <w:pStyle w:val="BodyText"/>
        <w:ind w:left="687" w:right="1116" w:hanging="6"/>
        <w:jc w:val="both"/>
        <w:rPr>
          <w:rFonts w:ascii="Times New Roman" w:hAnsi="Times New Roman" w:cs="Times New Roman"/>
          <w:sz w:val="24"/>
          <w:szCs w:val="24"/>
        </w:rPr>
      </w:pPr>
      <w:r w:rsidRPr="00BA5B04">
        <w:rPr>
          <w:rFonts w:ascii="Times New Roman" w:hAnsi="Times New Roman" w:cs="Times New Roman"/>
          <w:color w:val="161616"/>
          <w:sz w:val="24"/>
          <w:szCs w:val="24"/>
        </w:rPr>
        <w:t>The</w:t>
      </w:r>
      <w:r w:rsidRPr="00BA5B04">
        <w:rPr>
          <w:rFonts w:ascii="Times New Roman" w:hAnsi="Times New Roman" w:cs="Times New Roman"/>
          <w:color w:val="161616"/>
          <w:spacing w:val="27"/>
          <w:sz w:val="24"/>
          <w:szCs w:val="24"/>
        </w:rPr>
        <w:t xml:space="preserve"> </w:t>
      </w:r>
      <w:r w:rsidRPr="00BA5B04">
        <w:rPr>
          <w:rFonts w:ascii="Times New Roman" w:hAnsi="Times New Roman" w:cs="Times New Roman"/>
          <w:color w:val="161616"/>
          <w:sz w:val="24"/>
          <w:szCs w:val="24"/>
        </w:rPr>
        <w:t>Developer</w:t>
      </w:r>
      <w:r w:rsidRPr="00BA5B04">
        <w:rPr>
          <w:rFonts w:ascii="Times New Roman" w:hAnsi="Times New Roman" w:cs="Times New Roman"/>
          <w:color w:val="161616"/>
          <w:spacing w:val="40"/>
          <w:sz w:val="24"/>
          <w:szCs w:val="24"/>
        </w:rPr>
        <w:t xml:space="preserve"> </w:t>
      </w:r>
      <w:r w:rsidRPr="00BA5B04">
        <w:rPr>
          <w:rFonts w:ascii="Times New Roman" w:hAnsi="Times New Roman" w:cs="Times New Roman"/>
          <w:color w:val="161616"/>
          <w:sz w:val="24"/>
          <w:szCs w:val="24"/>
        </w:rPr>
        <w:t>shall</w:t>
      </w:r>
      <w:r w:rsidRPr="00BA5B04">
        <w:rPr>
          <w:rFonts w:ascii="Times New Roman" w:hAnsi="Times New Roman" w:cs="Times New Roman"/>
          <w:color w:val="161616"/>
          <w:spacing w:val="-1"/>
          <w:sz w:val="24"/>
          <w:szCs w:val="24"/>
        </w:rPr>
        <w:t xml:space="preserve"> </w:t>
      </w:r>
      <w:r w:rsidRPr="00BA5B04">
        <w:rPr>
          <w:rFonts w:ascii="Times New Roman" w:hAnsi="Times New Roman" w:cs="Times New Roman"/>
          <w:color w:val="161616"/>
          <w:sz w:val="24"/>
          <w:szCs w:val="24"/>
        </w:rPr>
        <w:t>indemnify</w:t>
      </w:r>
      <w:r w:rsidRPr="00BA5B04">
        <w:rPr>
          <w:rFonts w:ascii="Times New Roman" w:hAnsi="Times New Roman" w:cs="Times New Roman"/>
          <w:color w:val="161616"/>
          <w:spacing w:val="37"/>
          <w:sz w:val="24"/>
          <w:szCs w:val="24"/>
        </w:rPr>
        <w:t xml:space="preserve"> </w:t>
      </w:r>
      <w:r w:rsidRPr="00BA5B04">
        <w:rPr>
          <w:rFonts w:ascii="Times New Roman" w:hAnsi="Times New Roman" w:cs="Times New Roman"/>
          <w:color w:val="161616"/>
          <w:sz w:val="24"/>
          <w:szCs w:val="24"/>
        </w:rPr>
        <w:t>and hold</w:t>
      </w:r>
      <w:r w:rsidRPr="00BA5B04">
        <w:rPr>
          <w:rFonts w:ascii="Times New Roman" w:hAnsi="Times New Roman" w:cs="Times New Roman"/>
          <w:color w:val="161616"/>
          <w:spacing w:val="31"/>
          <w:sz w:val="24"/>
          <w:szCs w:val="24"/>
        </w:rPr>
        <w:t xml:space="preserve"> </w:t>
      </w:r>
      <w:r w:rsidRPr="00BA5B04">
        <w:rPr>
          <w:rFonts w:ascii="Times New Roman" w:hAnsi="Times New Roman" w:cs="Times New Roman"/>
          <w:color w:val="161616"/>
          <w:sz w:val="24"/>
          <w:szCs w:val="24"/>
        </w:rPr>
        <w:t>harmless</w:t>
      </w:r>
      <w:r w:rsidRPr="00BA5B04">
        <w:rPr>
          <w:rFonts w:ascii="Times New Roman" w:hAnsi="Times New Roman" w:cs="Times New Roman"/>
          <w:color w:val="161616"/>
          <w:spacing w:val="40"/>
          <w:sz w:val="24"/>
          <w:szCs w:val="24"/>
        </w:rPr>
        <w:t xml:space="preserve"> </w:t>
      </w:r>
      <w:r w:rsidRPr="00BA5B04">
        <w:rPr>
          <w:rFonts w:ascii="Times New Roman" w:hAnsi="Times New Roman" w:cs="Times New Roman"/>
          <w:color w:val="161616"/>
          <w:sz w:val="24"/>
          <w:szCs w:val="24"/>
        </w:rPr>
        <w:t>the Town</w:t>
      </w:r>
      <w:r w:rsidRPr="00BA5B04">
        <w:rPr>
          <w:rFonts w:ascii="Times New Roman" w:hAnsi="Times New Roman" w:cs="Times New Roman"/>
          <w:color w:val="161616"/>
          <w:spacing w:val="37"/>
          <w:sz w:val="24"/>
          <w:szCs w:val="24"/>
        </w:rPr>
        <w:t xml:space="preserve"> </w:t>
      </w:r>
      <w:r w:rsidRPr="00BA5B04">
        <w:rPr>
          <w:rFonts w:ascii="Times New Roman" w:hAnsi="Times New Roman" w:cs="Times New Roman"/>
          <w:color w:val="161616"/>
          <w:sz w:val="24"/>
          <w:szCs w:val="24"/>
        </w:rPr>
        <w:t>of</w:t>
      </w:r>
      <w:r w:rsidRPr="00BA5B04">
        <w:rPr>
          <w:rFonts w:ascii="Times New Roman" w:hAnsi="Times New Roman" w:cs="Times New Roman"/>
          <w:color w:val="161616"/>
          <w:spacing w:val="32"/>
          <w:sz w:val="24"/>
          <w:szCs w:val="24"/>
        </w:rPr>
        <w:t xml:space="preserve"> </w:t>
      </w:r>
      <w:r w:rsidRPr="00BA5B04">
        <w:rPr>
          <w:rFonts w:ascii="Times New Roman" w:hAnsi="Times New Roman" w:cs="Times New Roman"/>
          <w:color w:val="161616"/>
          <w:sz w:val="24"/>
          <w:szCs w:val="24"/>
        </w:rPr>
        <w:t>Lloyd,</w:t>
      </w:r>
      <w:r w:rsidRPr="00BA5B04">
        <w:rPr>
          <w:rFonts w:ascii="Times New Roman" w:hAnsi="Times New Roman" w:cs="Times New Roman"/>
          <w:color w:val="161616"/>
          <w:spacing w:val="31"/>
          <w:sz w:val="24"/>
          <w:szCs w:val="24"/>
        </w:rPr>
        <w:t xml:space="preserve"> </w:t>
      </w:r>
      <w:r w:rsidRPr="00BA5B04">
        <w:rPr>
          <w:rFonts w:ascii="Times New Roman" w:hAnsi="Times New Roman" w:cs="Times New Roman"/>
          <w:color w:val="161616"/>
          <w:sz w:val="24"/>
          <w:szCs w:val="24"/>
        </w:rPr>
        <w:t>its</w:t>
      </w:r>
      <w:r w:rsidRPr="00BA5B04">
        <w:rPr>
          <w:rFonts w:ascii="Times New Roman" w:hAnsi="Times New Roman" w:cs="Times New Roman"/>
          <w:color w:val="161616"/>
          <w:spacing w:val="40"/>
          <w:sz w:val="24"/>
          <w:szCs w:val="24"/>
        </w:rPr>
        <w:t xml:space="preserve"> </w:t>
      </w:r>
      <w:r w:rsidRPr="00BA5B04">
        <w:rPr>
          <w:rFonts w:ascii="Times New Roman" w:hAnsi="Times New Roman" w:cs="Times New Roman"/>
          <w:color w:val="161616"/>
          <w:sz w:val="24"/>
          <w:szCs w:val="24"/>
        </w:rPr>
        <w:t>officers,</w:t>
      </w:r>
      <w:r w:rsidRPr="00BA5B04">
        <w:rPr>
          <w:rFonts w:ascii="Times New Roman" w:hAnsi="Times New Roman" w:cs="Times New Roman"/>
          <w:color w:val="161616"/>
          <w:spacing w:val="34"/>
          <w:sz w:val="24"/>
          <w:szCs w:val="24"/>
        </w:rPr>
        <w:t xml:space="preserve"> </w:t>
      </w:r>
      <w:r w:rsidRPr="00BA5B04">
        <w:rPr>
          <w:rFonts w:ascii="Times New Roman" w:hAnsi="Times New Roman" w:cs="Times New Roman"/>
          <w:color w:val="161616"/>
          <w:sz w:val="24"/>
          <w:szCs w:val="24"/>
        </w:rPr>
        <w:t xml:space="preserve">agents, </w:t>
      </w:r>
      <w:r w:rsidRPr="00BA5B04">
        <w:rPr>
          <w:rFonts w:ascii="Times New Roman" w:hAnsi="Times New Roman" w:cs="Times New Roman"/>
          <w:color w:val="161616"/>
          <w:w w:val="110"/>
          <w:sz w:val="24"/>
          <w:szCs w:val="24"/>
        </w:rPr>
        <w:t>consultants,</w:t>
      </w:r>
      <w:r w:rsidRPr="00BA5B04">
        <w:rPr>
          <w:rFonts w:ascii="Times New Roman" w:hAnsi="Times New Roman" w:cs="Times New Roman"/>
          <w:color w:val="161616"/>
          <w:spacing w:val="-17"/>
          <w:w w:val="110"/>
          <w:sz w:val="24"/>
          <w:szCs w:val="24"/>
        </w:rPr>
        <w:t xml:space="preserve"> </w:t>
      </w:r>
      <w:r w:rsidRPr="00BA5B04">
        <w:rPr>
          <w:rFonts w:ascii="Times New Roman" w:hAnsi="Times New Roman" w:cs="Times New Roman"/>
          <w:color w:val="161616"/>
          <w:w w:val="110"/>
          <w:sz w:val="24"/>
          <w:szCs w:val="24"/>
        </w:rPr>
        <w:t>and</w:t>
      </w:r>
      <w:r w:rsidRPr="00BA5B04">
        <w:rPr>
          <w:rFonts w:ascii="Times New Roman" w:hAnsi="Times New Roman" w:cs="Times New Roman"/>
          <w:color w:val="161616"/>
          <w:spacing w:val="-19"/>
          <w:w w:val="110"/>
          <w:sz w:val="24"/>
          <w:szCs w:val="24"/>
        </w:rPr>
        <w:t xml:space="preserve"> </w:t>
      </w:r>
      <w:r w:rsidRPr="00BA5B04">
        <w:rPr>
          <w:rFonts w:ascii="Times New Roman" w:hAnsi="Times New Roman" w:cs="Times New Roman"/>
          <w:color w:val="161616"/>
          <w:w w:val="110"/>
          <w:sz w:val="24"/>
          <w:szCs w:val="24"/>
        </w:rPr>
        <w:t>employees</w:t>
      </w:r>
      <w:r w:rsidRPr="00BA5B04">
        <w:rPr>
          <w:rFonts w:ascii="Times New Roman" w:hAnsi="Times New Roman" w:cs="Times New Roman"/>
          <w:color w:val="161616"/>
          <w:spacing w:val="-13"/>
          <w:w w:val="110"/>
          <w:sz w:val="24"/>
          <w:szCs w:val="24"/>
        </w:rPr>
        <w:t xml:space="preserve"> </w:t>
      </w:r>
      <w:r w:rsidRPr="00BA5B04">
        <w:rPr>
          <w:rFonts w:ascii="Times New Roman" w:hAnsi="Times New Roman" w:cs="Times New Roman"/>
          <w:color w:val="161616"/>
          <w:w w:val="110"/>
          <w:sz w:val="24"/>
          <w:szCs w:val="24"/>
        </w:rPr>
        <w:t>from</w:t>
      </w:r>
      <w:r w:rsidRPr="00BA5B04">
        <w:rPr>
          <w:rFonts w:ascii="Times New Roman" w:hAnsi="Times New Roman" w:cs="Times New Roman"/>
          <w:color w:val="161616"/>
          <w:spacing w:val="-16"/>
          <w:w w:val="110"/>
          <w:sz w:val="24"/>
          <w:szCs w:val="24"/>
        </w:rPr>
        <w:t xml:space="preserve"> </w:t>
      </w:r>
      <w:r w:rsidRPr="00BA5B04">
        <w:rPr>
          <w:rFonts w:ascii="Times New Roman" w:hAnsi="Times New Roman" w:cs="Times New Roman"/>
          <w:color w:val="161616"/>
          <w:w w:val="110"/>
          <w:sz w:val="24"/>
          <w:szCs w:val="24"/>
        </w:rPr>
        <w:t>any</w:t>
      </w:r>
      <w:r w:rsidRPr="00BA5B04">
        <w:rPr>
          <w:rFonts w:ascii="Times New Roman" w:hAnsi="Times New Roman" w:cs="Times New Roman"/>
          <w:color w:val="161616"/>
          <w:spacing w:val="-19"/>
          <w:w w:val="110"/>
          <w:sz w:val="24"/>
          <w:szCs w:val="24"/>
        </w:rPr>
        <w:t xml:space="preserve"> </w:t>
      </w:r>
      <w:r w:rsidRPr="00BA5B04">
        <w:rPr>
          <w:rFonts w:ascii="Times New Roman" w:hAnsi="Times New Roman" w:cs="Times New Roman"/>
          <w:color w:val="161616"/>
          <w:w w:val="110"/>
          <w:sz w:val="24"/>
          <w:szCs w:val="24"/>
        </w:rPr>
        <w:t>claims,</w:t>
      </w:r>
      <w:r w:rsidRPr="00BA5B04">
        <w:rPr>
          <w:rFonts w:ascii="Times New Roman" w:hAnsi="Times New Roman" w:cs="Times New Roman"/>
          <w:color w:val="161616"/>
          <w:spacing w:val="-5"/>
          <w:w w:val="110"/>
          <w:sz w:val="24"/>
          <w:szCs w:val="24"/>
        </w:rPr>
        <w:t xml:space="preserve"> </w:t>
      </w:r>
      <w:r w:rsidRPr="00BA5B04">
        <w:rPr>
          <w:rFonts w:ascii="Times New Roman" w:hAnsi="Times New Roman" w:cs="Times New Roman"/>
          <w:color w:val="161616"/>
          <w:w w:val="110"/>
          <w:sz w:val="24"/>
          <w:szCs w:val="24"/>
        </w:rPr>
        <w:t>damages,</w:t>
      </w:r>
      <w:r w:rsidRPr="00BA5B04">
        <w:rPr>
          <w:rFonts w:ascii="Times New Roman" w:hAnsi="Times New Roman" w:cs="Times New Roman"/>
          <w:color w:val="161616"/>
          <w:spacing w:val="-7"/>
          <w:w w:val="110"/>
          <w:sz w:val="24"/>
          <w:szCs w:val="24"/>
        </w:rPr>
        <w:t xml:space="preserve"> </w:t>
      </w:r>
      <w:r w:rsidRPr="00BA5B04">
        <w:rPr>
          <w:rFonts w:ascii="Times New Roman" w:hAnsi="Times New Roman" w:cs="Times New Roman"/>
          <w:color w:val="161616"/>
          <w:w w:val="110"/>
          <w:sz w:val="24"/>
          <w:szCs w:val="24"/>
        </w:rPr>
        <w:t>or</w:t>
      </w:r>
      <w:r w:rsidRPr="00BA5B04">
        <w:rPr>
          <w:rFonts w:ascii="Times New Roman" w:hAnsi="Times New Roman" w:cs="Times New Roman"/>
          <w:color w:val="161616"/>
          <w:spacing w:val="-17"/>
          <w:w w:val="110"/>
          <w:sz w:val="24"/>
          <w:szCs w:val="24"/>
        </w:rPr>
        <w:t xml:space="preserve"> </w:t>
      </w:r>
      <w:r w:rsidRPr="00BA5B04">
        <w:rPr>
          <w:rFonts w:ascii="Times New Roman" w:hAnsi="Times New Roman" w:cs="Times New Roman"/>
          <w:color w:val="161616"/>
          <w:w w:val="110"/>
          <w:sz w:val="24"/>
          <w:szCs w:val="24"/>
        </w:rPr>
        <w:t>liabilities</w:t>
      </w:r>
      <w:r w:rsidRPr="00BA5B04">
        <w:rPr>
          <w:rFonts w:ascii="Times New Roman" w:hAnsi="Times New Roman" w:cs="Times New Roman"/>
          <w:color w:val="161616"/>
          <w:spacing w:val="-11"/>
          <w:w w:val="110"/>
          <w:sz w:val="24"/>
          <w:szCs w:val="24"/>
        </w:rPr>
        <w:t xml:space="preserve"> </w:t>
      </w:r>
      <w:r w:rsidRPr="00BA5B04">
        <w:rPr>
          <w:rFonts w:ascii="Times New Roman" w:hAnsi="Times New Roman" w:cs="Times New Roman"/>
          <w:color w:val="161616"/>
          <w:w w:val="110"/>
          <w:sz w:val="24"/>
          <w:szCs w:val="24"/>
        </w:rPr>
        <w:t>arising</w:t>
      </w:r>
      <w:r w:rsidRPr="00BA5B04">
        <w:rPr>
          <w:rFonts w:ascii="Times New Roman" w:hAnsi="Times New Roman" w:cs="Times New Roman"/>
          <w:color w:val="161616"/>
          <w:spacing w:val="-28"/>
          <w:w w:val="110"/>
          <w:sz w:val="24"/>
          <w:szCs w:val="24"/>
        </w:rPr>
        <w:t xml:space="preserve"> </w:t>
      </w:r>
      <w:r w:rsidRPr="00BA5B04">
        <w:rPr>
          <w:rFonts w:ascii="Times New Roman" w:hAnsi="Times New Roman" w:cs="Times New Roman"/>
          <w:color w:val="161616"/>
          <w:w w:val="110"/>
          <w:sz w:val="24"/>
          <w:szCs w:val="24"/>
        </w:rPr>
        <w:t>out</w:t>
      </w:r>
      <w:r w:rsidRPr="00BA5B04">
        <w:rPr>
          <w:rFonts w:ascii="Times New Roman" w:hAnsi="Times New Roman" w:cs="Times New Roman"/>
          <w:color w:val="161616"/>
          <w:spacing w:val="-16"/>
          <w:w w:val="110"/>
          <w:sz w:val="24"/>
          <w:szCs w:val="24"/>
        </w:rPr>
        <w:t xml:space="preserve"> </w:t>
      </w:r>
      <w:r w:rsidRPr="00BA5B04">
        <w:rPr>
          <w:rFonts w:ascii="Times New Roman" w:hAnsi="Times New Roman" w:cs="Times New Roman"/>
          <w:color w:val="161616"/>
          <w:w w:val="110"/>
          <w:sz w:val="24"/>
          <w:szCs w:val="24"/>
        </w:rPr>
        <w:t>of</w:t>
      </w:r>
      <w:r w:rsidRPr="00BA5B04">
        <w:rPr>
          <w:rFonts w:ascii="Times New Roman" w:hAnsi="Times New Roman" w:cs="Times New Roman"/>
          <w:color w:val="161616"/>
          <w:spacing w:val="-12"/>
          <w:w w:val="110"/>
          <w:sz w:val="24"/>
          <w:szCs w:val="24"/>
        </w:rPr>
        <w:t xml:space="preserve"> </w:t>
      </w:r>
      <w:r w:rsidRPr="00BA5B04">
        <w:rPr>
          <w:rFonts w:ascii="Times New Roman" w:hAnsi="Times New Roman" w:cs="Times New Roman"/>
          <w:color w:val="161616"/>
          <w:w w:val="110"/>
          <w:sz w:val="24"/>
          <w:szCs w:val="24"/>
        </w:rPr>
        <w:t>or related</w:t>
      </w:r>
      <w:r w:rsidRPr="00BA5B04">
        <w:rPr>
          <w:rFonts w:ascii="Times New Roman" w:hAnsi="Times New Roman" w:cs="Times New Roman"/>
          <w:color w:val="161616"/>
          <w:spacing w:val="-9"/>
          <w:w w:val="110"/>
          <w:sz w:val="24"/>
          <w:szCs w:val="24"/>
        </w:rPr>
        <w:t xml:space="preserve"> </w:t>
      </w:r>
      <w:r w:rsidRPr="00BA5B04">
        <w:rPr>
          <w:rFonts w:ascii="Times New Roman" w:hAnsi="Times New Roman" w:cs="Times New Roman"/>
          <w:color w:val="161616"/>
          <w:w w:val="110"/>
          <w:sz w:val="24"/>
          <w:szCs w:val="24"/>
        </w:rPr>
        <w:t>to the construction activities under</w:t>
      </w:r>
      <w:r w:rsidRPr="00BA5B04">
        <w:rPr>
          <w:rFonts w:ascii="Times New Roman" w:hAnsi="Times New Roman" w:cs="Times New Roman"/>
          <w:color w:val="161616"/>
          <w:spacing w:val="-9"/>
          <w:w w:val="110"/>
          <w:sz w:val="24"/>
          <w:szCs w:val="24"/>
        </w:rPr>
        <w:t xml:space="preserve"> </w:t>
      </w:r>
      <w:r w:rsidRPr="00BA5B04">
        <w:rPr>
          <w:rFonts w:ascii="Times New Roman" w:hAnsi="Times New Roman" w:cs="Times New Roman"/>
          <w:color w:val="161616"/>
          <w:w w:val="110"/>
          <w:sz w:val="24"/>
          <w:szCs w:val="24"/>
        </w:rPr>
        <w:t>this</w:t>
      </w:r>
      <w:r w:rsidRPr="00BA5B04">
        <w:rPr>
          <w:rFonts w:ascii="Times New Roman" w:hAnsi="Times New Roman" w:cs="Times New Roman"/>
          <w:color w:val="161616"/>
          <w:spacing w:val="-14"/>
          <w:w w:val="110"/>
          <w:sz w:val="24"/>
          <w:szCs w:val="24"/>
        </w:rPr>
        <w:t xml:space="preserve"> </w:t>
      </w:r>
      <w:r w:rsidRPr="00BA5B04">
        <w:rPr>
          <w:rFonts w:ascii="Times New Roman" w:hAnsi="Times New Roman" w:cs="Times New Roman"/>
          <w:color w:val="161616"/>
          <w:w w:val="110"/>
          <w:sz w:val="24"/>
          <w:szCs w:val="24"/>
        </w:rPr>
        <w:t>Agreement.</w:t>
      </w:r>
    </w:p>
    <w:p w14:paraId="7E41BC37" w14:textId="77777777" w:rsidR="00C83D08" w:rsidRPr="00BA5B04" w:rsidRDefault="00C83D08" w:rsidP="00C83D08">
      <w:pPr>
        <w:pStyle w:val="Heading1"/>
        <w:numPr>
          <w:ilvl w:val="0"/>
          <w:numId w:val="39"/>
        </w:numPr>
        <w:tabs>
          <w:tab w:val="left" w:pos="935"/>
        </w:tabs>
        <w:jc w:val="both"/>
        <w:rPr>
          <w:rFonts w:ascii="Times New Roman" w:hAnsi="Times New Roman" w:cs="Times New Roman"/>
          <w:color w:val="161616"/>
          <w:sz w:val="24"/>
          <w:szCs w:val="24"/>
        </w:rPr>
      </w:pPr>
      <w:r w:rsidRPr="00BA5B04">
        <w:rPr>
          <w:rFonts w:ascii="Times New Roman" w:hAnsi="Times New Roman" w:cs="Times New Roman"/>
          <w:color w:val="161616"/>
          <w:spacing w:val="-2"/>
          <w:w w:val="105"/>
          <w:sz w:val="24"/>
          <w:szCs w:val="24"/>
        </w:rPr>
        <w:t>Insurance</w:t>
      </w:r>
    </w:p>
    <w:p w14:paraId="3ADE8B62" w14:textId="77777777" w:rsidR="00C83D08" w:rsidRPr="00BA5B04" w:rsidRDefault="00C83D08" w:rsidP="00C83D08">
      <w:pPr>
        <w:pStyle w:val="BodyText"/>
        <w:ind w:left="677" w:right="1241"/>
        <w:jc w:val="both"/>
        <w:rPr>
          <w:rFonts w:ascii="Times New Roman" w:hAnsi="Times New Roman" w:cs="Times New Roman"/>
          <w:sz w:val="24"/>
          <w:szCs w:val="24"/>
        </w:rPr>
      </w:pPr>
      <w:r w:rsidRPr="00BA5B04">
        <w:rPr>
          <w:rFonts w:ascii="Times New Roman" w:hAnsi="Times New Roman" w:cs="Times New Roman"/>
          <w:color w:val="161616"/>
          <w:w w:val="105"/>
          <w:sz w:val="24"/>
          <w:szCs w:val="24"/>
        </w:rPr>
        <w:t>The Developer shall</w:t>
      </w:r>
      <w:r w:rsidRPr="00BA5B04">
        <w:rPr>
          <w:rFonts w:ascii="Times New Roman" w:hAnsi="Times New Roman" w:cs="Times New Roman"/>
          <w:color w:val="161616"/>
          <w:spacing w:val="-9"/>
          <w:w w:val="105"/>
          <w:sz w:val="24"/>
          <w:szCs w:val="24"/>
        </w:rPr>
        <w:t xml:space="preserve"> </w:t>
      </w:r>
      <w:r w:rsidRPr="00BA5B04">
        <w:rPr>
          <w:rFonts w:ascii="Times New Roman" w:hAnsi="Times New Roman" w:cs="Times New Roman"/>
          <w:color w:val="161616"/>
          <w:w w:val="105"/>
          <w:sz w:val="24"/>
          <w:szCs w:val="24"/>
        </w:rPr>
        <w:t>maintain general liability insurance, workers' compensation, and automobile liability</w:t>
      </w:r>
      <w:r w:rsidRPr="00BA5B04">
        <w:rPr>
          <w:rFonts w:ascii="Times New Roman" w:hAnsi="Times New Roman" w:cs="Times New Roman"/>
          <w:color w:val="161616"/>
          <w:spacing w:val="-7"/>
          <w:w w:val="105"/>
          <w:sz w:val="24"/>
          <w:szCs w:val="24"/>
        </w:rPr>
        <w:t xml:space="preserve"> </w:t>
      </w:r>
      <w:r w:rsidRPr="00BA5B04">
        <w:rPr>
          <w:rFonts w:ascii="Times New Roman" w:hAnsi="Times New Roman" w:cs="Times New Roman"/>
          <w:color w:val="161616"/>
          <w:w w:val="105"/>
          <w:sz w:val="24"/>
          <w:szCs w:val="24"/>
        </w:rPr>
        <w:t>insurance in amounts acceptable to the Town of</w:t>
      </w:r>
      <w:r w:rsidRPr="00BA5B04">
        <w:rPr>
          <w:rFonts w:ascii="Times New Roman" w:hAnsi="Times New Roman" w:cs="Times New Roman"/>
          <w:color w:val="161616"/>
          <w:spacing w:val="-4"/>
          <w:w w:val="105"/>
          <w:sz w:val="24"/>
          <w:szCs w:val="24"/>
        </w:rPr>
        <w:t xml:space="preserve"> </w:t>
      </w:r>
      <w:r w:rsidRPr="00BA5B04">
        <w:rPr>
          <w:rFonts w:ascii="Times New Roman" w:hAnsi="Times New Roman" w:cs="Times New Roman"/>
          <w:color w:val="161616"/>
          <w:w w:val="105"/>
          <w:sz w:val="24"/>
          <w:szCs w:val="24"/>
        </w:rPr>
        <w:t>Lloyd, naming</w:t>
      </w:r>
      <w:r w:rsidRPr="00BA5B04">
        <w:rPr>
          <w:rFonts w:ascii="Times New Roman" w:hAnsi="Times New Roman" w:cs="Times New Roman"/>
          <w:color w:val="161616"/>
          <w:spacing w:val="-16"/>
          <w:w w:val="105"/>
          <w:sz w:val="24"/>
          <w:szCs w:val="24"/>
        </w:rPr>
        <w:t xml:space="preserve"> </w:t>
      </w:r>
      <w:r w:rsidRPr="00BA5B04">
        <w:rPr>
          <w:rFonts w:ascii="Times New Roman" w:hAnsi="Times New Roman" w:cs="Times New Roman"/>
          <w:color w:val="161616"/>
          <w:w w:val="105"/>
          <w:sz w:val="24"/>
          <w:szCs w:val="24"/>
        </w:rPr>
        <w:t>the Town of Lloyd as an additional insured.</w:t>
      </w:r>
    </w:p>
    <w:p w14:paraId="0695FCC1" w14:textId="77777777" w:rsidR="00C83D08" w:rsidRPr="00BA5B04" w:rsidRDefault="00C83D08" w:rsidP="00C83D08">
      <w:pPr>
        <w:pStyle w:val="Heading1"/>
        <w:ind w:left="679"/>
        <w:jc w:val="both"/>
        <w:rPr>
          <w:rFonts w:ascii="Times New Roman" w:hAnsi="Times New Roman" w:cs="Times New Roman"/>
          <w:sz w:val="24"/>
          <w:szCs w:val="24"/>
        </w:rPr>
      </w:pPr>
      <w:r w:rsidRPr="00BA5B04">
        <w:rPr>
          <w:rFonts w:ascii="Times New Roman" w:hAnsi="Times New Roman" w:cs="Times New Roman"/>
          <w:color w:val="161616"/>
          <w:w w:val="90"/>
          <w:sz w:val="24"/>
          <w:szCs w:val="24"/>
        </w:rPr>
        <w:t>1O.</w:t>
      </w:r>
      <w:r w:rsidRPr="00BA5B04">
        <w:rPr>
          <w:rFonts w:ascii="Times New Roman" w:hAnsi="Times New Roman" w:cs="Times New Roman"/>
          <w:color w:val="161616"/>
          <w:spacing w:val="2"/>
          <w:sz w:val="24"/>
          <w:szCs w:val="24"/>
        </w:rPr>
        <w:t xml:space="preserve"> </w:t>
      </w:r>
      <w:r w:rsidRPr="00BA5B04">
        <w:rPr>
          <w:rFonts w:ascii="Times New Roman" w:hAnsi="Times New Roman" w:cs="Times New Roman"/>
          <w:color w:val="161616"/>
          <w:spacing w:val="-2"/>
          <w:sz w:val="24"/>
          <w:szCs w:val="24"/>
        </w:rPr>
        <w:t>Termination</w:t>
      </w:r>
    </w:p>
    <w:p w14:paraId="430E3CE6" w14:textId="77777777" w:rsidR="00C83D08" w:rsidRPr="00BA5B04" w:rsidRDefault="00C83D08" w:rsidP="00C83D08">
      <w:pPr>
        <w:pStyle w:val="BodyText"/>
        <w:ind w:left="678" w:right="1116" w:hanging="6"/>
        <w:jc w:val="both"/>
        <w:rPr>
          <w:rFonts w:ascii="Times New Roman" w:hAnsi="Times New Roman" w:cs="Times New Roman"/>
          <w:sz w:val="24"/>
          <w:szCs w:val="24"/>
        </w:rPr>
      </w:pPr>
      <w:r w:rsidRPr="00BA5B04">
        <w:rPr>
          <w:rFonts w:ascii="Times New Roman" w:hAnsi="Times New Roman" w:cs="Times New Roman"/>
          <w:color w:val="161616"/>
          <w:w w:val="105"/>
          <w:sz w:val="24"/>
          <w:szCs w:val="24"/>
        </w:rPr>
        <w:lastRenderedPageBreak/>
        <w:t>The</w:t>
      </w:r>
      <w:r w:rsidRPr="00BA5B04">
        <w:rPr>
          <w:rFonts w:ascii="Times New Roman" w:hAnsi="Times New Roman" w:cs="Times New Roman"/>
          <w:color w:val="161616"/>
          <w:spacing w:val="-5"/>
          <w:w w:val="105"/>
          <w:sz w:val="24"/>
          <w:szCs w:val="24"/>
        </w:rPr>
        <w:t xml:space="preserve"> </w:t>
      </w:r>
      <w:r w:rsidRPr="00BA5B04">
        <w:rPr>
          <w:rFonts w:ascii="Times New Roman" w:hAnsi="Times New Roman" w:cs="Times New Roman"/>
          <w:color w:val="161616"/>
          <w:w w:val="105"/>
          <w:sz w:val="24"/>
          <w:szCs w:val="24"/>
        </w:rPr>
        <w:t>Town of</w:t>
      </w:r>
      <w:r w:rsidRPr="00BA5B04">
        <w:rPr>
          <w:rFonts w:ascii="Times New Roman" w:hAnsi="Times New Roman" w:cs="Times New Roman"/>
          <w:color w:val="161616"/>
          <w:spacing w:val="-7"/>
          <w:w w:val="105"/>
          <w:sz w:val="24"/>
          <w:szCs w:val="24"/>
        </w:rPr>
        <w:t xml:space="preserve"> </w:t>
      </w:r>
      <w:r w:rsidRPr="00BA5B04">
        <w:rPr>
          <w:rFonts w:ascii="Times New Roman" w:hAnsi="Times New Roman" w:cs="Times New Roman"/>
          <w:color w:val="161616"/>
          <w:w w:val="105"/>
          <w:sz w:val="24"/>
          <w:szCs w:val="24"/>
        </w:rPr>
        <w:t>Lloyd</w:t>
      </w:r>
      <w:r w:rsidRPr="00BA5B04">
        <w:rPr>
          <w:rFonts w:ascii="Times New Roman" w:hAnsi="Times New Roman" w:cs="Times New Roman"/>
          <w:color w:val="161616"/>
          <w:spacing w:val="-7"/>
          <w:w w:val="105"/>
          <w:sz w:val="24"/>
          <w:szCs w:val="24"/>
        </w:rPr>
        <w:t xml:space="preserve"> </w:t>
      </w:r>
      <w:r w:rsidRPr="00BA5B04">
        <w:rPr>
          <w:rFonts w:ascii="Times New Roman" w:hAnsi="Times New Roman" w:cs="Times New Roman"/>
          <w:color w:val="161616"/>
          <w:w w:val="105"/>
          <w:sz w:val="24"/>
          <w:szCs w:val="24"/>
        </w:rPr>
        <w:t>may</w:t>
      </w:r>
      <w:r w:rsidRPr="00BA5B04">
        <w:rPr>
          <w:rFonts w:ascii="Times New Roman" w:hAnsi="Times New Roman" w:cs="Times New Roman"/>
          <w:color w:val="161616"/>
          <w:spacing w:val="-15"/>
          <w:w w:val="105"/>
          <w:sz w:val="24"/>
          <w:szCs w:val="24"/>
        </w:rPr>
        <w:t xml:space="preserve"> </w:t>
      </w:r>
      <w:r w:rsidRPr="00BA5B04">
        <w:rPr>
          <w:rFonts w:ascii="Times New Roman" w:hAnsi="Times New Roman" w:cs="Times New Roman"/>
          <w:color w:val="161616"/>
          <w:w w:val="105"/>
          <w:sz w:val="24"/>
          <w:szCs w:val="24"/>
        </w:rPr>
        <w:t>terminate</w:t>
      </w:r>
      <w:r w:rsidRPr="00BA5B04">
        <w:rPr>
          <w:rFonts w:ascii="Times New Roman" w:hAnsi="Times New Roman" w:cs="Times New Roman"/>
          <w:color w:val="161616"/>
          <w:spacing w:val="-8"/>
          <w:w w:val="105"/>
          <w:sz w:val="24"/>
          <w:szCs w:val="24"/>
        </w:rPr>
        <w:t xml:space="preserve"> </w:t>
      </w:r>
      <w:r w:rsidRPr="00BA5B04">
        <w:rPr>
          <w:rFonts w:ascii="Times New Roman" w:hAnsi="Times New Roman" w:cs="Times New Roman"/>
          <w:color w:val="161616"/>
          <w:w w:val="105"/>
          <w:sz w:val="24"/>
          <w:szCs w:val="24"/>
        </w:rPr>
        <w:t>this</w:t>
      </w:r>
      <w:r w:rsidRPr="00BA5B04">
        <w:rPr>
          <w:rFonts w:ascii="Times New Roman" w:hAnsi="Times New Roman" w:cs="Times New Roman"/>
          <w:color w:val="161616"/>
          <w:spacing w:val="-5"/>
          <w:w w:val="105"/>
          <w:sz w:val="24"/>
          <w:szCs w:val="24"/>
        </w:rPr>
        <w:t xml:space="preserve"> </w:t>
      </w:r>
      <w:r w:rsidRPr="00BA5B04">
        <w:rPr>
          <w:rFonts w:ascii="Times New Roman" w:hAnsi="Times New Roman" w:cs="Times New Roman"/>
          <w:color w:val="161616"/>
          <w:w w:val="105"/>
          <w:sz w:val="24"/>
          <w:szCs w:val="24"/>
        </w:rPr>
        <w:t>Agreement upon</w:t>
      </w:r>
      <w:r w:rsidRPr="00BA5B04">
        <w:rPr>
          <w:rFonts w:ascii="Times New Roman" w:hAnsi="Times New Roman" w:cs="Times New Roman"/>
          <w:color w:val="161616"/>
          <w:spacing w:val="-9"/>
          <w:w w:val="105"/>
          <w:sz w:val="24"/>
          <w:szCs w:val="24"/>
        </w:rPr>
        <w:t xml:space="preserve"> </w:t>
      </w:r>
      <w:r w:rsidRPr="00BA5B04">
        <w:rPr>
          <w:rFonts w:ascii="Times New Roman" w:hAnsi="Times New Roman" w:cs="Times New Roman"/>
          <w:color w:val="161616"/>
          <w:w w:val="105"/>
          <w:sz w:val="24"/>
          <w:szCs w:val="24"/>
        </w:rPr>
        <w:t>written</w:t>
      </w:r>
      <w:r w:rsidRPr="00BA5B04">
        <w:rPr>
          <w:rFonts w:ascii="Times New Roman" w:hAnsi="Times New Roman" w:cs="Times New Roman"/>
          <w:color w:val="161616"/>
          <w:spacing w:val="-1"/>
          <w:w w:val="105"/>
          <w:sz w:val="24"/>
          <w:szCs w:val="24"/>
        </w:rPr>
        <w:t xml:space="preserve"> </w:t>
      </w:r>
      <w:r w:rsidRPr="00BA5B04">
        <w:rPr>
          <w:rFonts w:ascii="Times New Roman" w:hAnsi="Times New Roman" w:cs="Times New Roman"/>
          <w:color w:val="161616"/>
          <w:w w:val="105"/>
          <w:sz w:val="24"/>
          <w:szCs w:val="24"/>
        </w:rPr>
        <w:t>notice</w:t>
      </w:r>
      <w:r w:rsidRPr="00BA5B04">
        <w:rPr>
          <w:rFonts w:ascii="Times New Roman" w:hAnsi="Times New Roman" w:cs="Times New Roman"/>
          <w:color w:val="161616"/>
          <w:spacing w:val="-3"/>
          <w:w w:val="105"/>
          <w:sz w:val="24"/>
          <w:szCs w:val="24"/>
        </w:rPr>
        <w:t xml:space="preserve"> </w:t>
      </w:r>
      <w:r w:rsidRPr="00BA5B04">
        <w:rPr>
          <w:rFonts w:ascii="Times New Roman" w:hAnsi="Times New Roman" w:cs="Times New Roman"/>
          <w:color w:val="161616"/>
          <w:w w:val="105"/>
          <w:sz w:val="24"/>
          <w:szCs w:val="24"/>
        </w:rPr>
        <w:t>if the</w:t>
      </w:r>
      <w:r w:rsidRPr="00BA5B04">
        <w:rPr>
          <w:rFonts w:ascii="Times New Roman" w:hAnsi="Times New Roman" w:cs="Times New Roman"/>
          <w:color w:val="161616"/>
          <w:spacing w:val="-9"/>
          <w:w w:val="105"/>
          <w:sz w:val="24"/>
          <w:szCs w:val="24"/>
        </w:rPr>
        <w:t xml:space="preserve"> </w:t>
      </w:r>
      <w:r w:rsidRPr="00BA5B04">
        <w:rPr>
          <w:rFonts w:ascii="Times New Roman" w:hAnsi="Times New Roman" w:cs="Times New Roman"/>
          <w:color w:val="161616"/>
          <w:w w:val="105"/>
          <w:sz w:val="24"/>
          <w:szCs w:val="24"/>
        </w:rPr>
        <w:t>Developer fails cure a notice of default to comply with any material term or condition herein.</w:t>
      </w:r>
    </w:p>
    <w:p w14:paraId="144313A8" w14:textId="77777777" w:rsidR="00C83D08" w:rsidRDefault="00C83D08" w:rsidP="00C83D08">
      <w:pPr>
        <w:pStyle w:val="BodyText"/>
        <w:jc w:val="both"/>
        <w:rPr>
          <w:sz w:val="20"/>
        </w:rPr>
      </w:pPr>
    </w:p>
    <w:p w14:paraId="32D36C64" w14:textId="77777777" w:rsidR="00C83D08" w:rsidRPr="007B395F" w:rsidRDefault="00C83D08" w:rsidP="00C83D08">
      <w:pPr>
        <w:pStyle w:val="ListParagraph"/>
        <w:tabs>
          <w:tab w:val="left" w:pos="360"/>
        </w:tabs>
        <w:ind w:left="1440"/>
        <w:rPr>
          <w:rFonts w:ascii="Times New Roman" w:hAnsi="Times New Roman"/>
          <w:sz w:val="24"/>
          <w:szCs w:val="24"/>
        </w:rPr>
      </w:pPr>
    </w:p>
    <w:p w14:paraId="0E37053C" w14:textId="1B762C46" w:rsidR="00891EB9" w:rsidRPr="00891EB9" w:rsidRDefault="00C83D08" w:rsidP="00C83D08">
      <w:pPr>
        <w:widowControl/>
        <w:numPr>
          <w:ilvl w:val="0"/>
          <w:numId w:val="15"/>
        </w:numPr>
        <w:rPr>
          <w:rFonts w:ascii="Times New Roman" w:hAnsi="Times New Roman"/>
          <w:sz w:val="24"/>
          <w:szCs w:val="24"/>
        </w:rPr>
      </w:pPr>
      <w:r w:rsidRPr="00891EB9">
        <w:rPr>
          <w:rFonts w:ascii="Times New Roman" w:hAnsi="Times New Roman"/>
          <w:b/>
          <w:bCs/>
          <w:sz w:val="24"/>
          <w:szCs w:val="24"/>
          <w:lang w:val="en-CA"/>
        </w:rPr>
        <w:fldChar w:fldCharType="begin"/>
      </w:r>
      <w:r w:rsidRPr="00891EB9">
        <w:rPr>
          <w:rFonts w:ascii="Times New Roman" w:hAnsi="Times New Roman"/>
          <w:b/>
          <w:bCs/>
          <w:sz w:val="24"/>
          <w:szCs w:val="24"/>
          <w:lang w:val="en-CA"/>
        </w:rPr>
        <w:instrText xml:space="preserve"> SEQ CHAPTER \h \r 1</w:instrText>
      </w:r>
      <w:r w:rsidRPr="00891EB9">
        <w:rPr>
          <w:rFonts w:ascii="Times New Roman" w:hAnsi="Times New Roman"/>
          <w:b/>
          <w:bCs/>
          <w:sz w:val="24"/>
          <w:szCs w:val="24"/>
          <w:lang w:val="en-CA"/>
        </w:rPr>
        <w:fldChar w:fldCharType="end"/>
      </w:r>
      <w:r w:rsidRPr="00891EB9">
        <w:rPr>
          <w:rFonts w:ascii="Times New Roman" w:hAnsi="Times New Roman"/>
          <w:b/>
          <w:bCs/>
          <w:sz w:val="24"/>
          <w:szCs w:val="24"/>
        </w:rPr>
        <w:t xml:space="preserve">RESOLUTION </w:t>
      </w:r>
      <w:r w:rsidR="00891EB9">
        <w:rPr>
          <w:rFonts w:ascii="Times New Roman" w:hAnsi="Times New Roman"/>
          <w:sz w:val="24"/>
          <w:szCs w:val="24"/>
        </w:rPr>
        <w:t>moved by Auchmoody, seconded by Rizzo</w:t>
      </w:r>
    </w:p>
    <w:p w14:paraId="73F1FC49" w14:textId="7C2ABA39" w:rsidR="00C83D08" w:rsidRPr="00891EB9" w:rsidRDefault="00C83D08" w:rsidP="002E3ECD">
      <w:pPr>
        <w:widowControl/>
        <w:ind w:left="720"/>
        <w:jc w:val="center"/>
        <w:rPr>
          <w:rFonts w:ascii="Times New Roman" w:hAnsi="Times New Roman"/>
          <w:sz w:val="24"/>
          <w:szCs w:val="24"/>
        </w:rPr>
      </w:pPr>
      <w:r w:rsidRPr="00891EB9">
        <w:rPr>
          <w:rFonts w:ascii="Times New Roman" w:hAnsi="Times New Roman"/>
          <w:b/>
          <w:bCs/>
          <w:sz w:val="24"/>
          <w:szCs w:val="24"/>
        </w:rPr>
        <w:t>To set Public Hearing Local Law F-2025</w:t>
      </w:r>
    </w:p>
    <w:p w14:paraId="5E3B9CD6" w14:textId="02EAB318" w:rsidR="00C83D08" w:rsidRPr="00891EB9" w:rsidRDefault="00C83D08" w:rsidP="00891EB9">
      <w:pPr>
        <w:pStyle w:val="Title"/>
        <w:jc w:val="left"/>
        <w:rPr>
          <w:b w:val="0"/>
          <w:bCs w:val="0"/>
          <w:sz w:val="24"/>
          <w:szCs w:val="24"/>
        </w:rPr>
      </w:pPr>
      <w:r w:rsidRPr="00891EB9">
        <w:rPr>
          <w:b w:val="0"/>
          <w:bCs w:val="0"/>
          <w:sz w:val="24"/>
          <w:szCs w:val="24"/>
        </w:rPr>
        <w:tab/>
      </w:r>
    </w:p>
    <w:p w14:paraId="0B2A1FF5" w14:textId="77777777" w:rsidR="00C83D08" w:rsidRPr="00891EB9" w:rsidRDefault="00C83D08" w:rsidP="00C83D08">
      <w:pPr>
        <w:ind w:left="720"/>
        <w:jc w:val="both"/>
        <w:rPr>
          <w:rFonts w:ascii="Times New Roman" w:hAnsi="Times New Roman"/>
          <w:sz w:val="24"/>
          <w:szCs w:val="24"/>
        </w:rPr>
      </w:pPr>
      <w:r w:rsidRPr="00891EB9">
        <w:rPr>
          <w:rFonts w:ascii="Times New Roman" w:hAnsi="Times New Roman"/>
          <w:b/>
          <w:bCs/>
          <w:sz w:val="24"/>
          <w:szCs w:val="24"/>
        </w:rPr>
        <w:t>WHEREAS,</w:t>
      </w:r>
      <w:r w:rsidRPr="00891EB9">
        <w:rPr>
          <w:rFonts w:ascii="Times New Roman" w:hAnsi="Times New Roman"/>
          <w:sz w:val="24"/>
          <w:szCs w:val="24"/>
        </w:rPr>
        <w:t xml:space="preserve"> a Local Law being proposed as Local Law F-2025, a local law amending the Town of Lloyd zoning code, Section 100-39.1 </w:t>
      </w:r>
      <w:bookmarkStart w:id="3" w:name="_Hlk214005516"/>
      <w:r w:rsidRPr="00891EB9">
        <w:rPr>
          <w:rFonts w:ascii="Times New Roman" w:hAnsi="Times New Roman"/>
          <w:sz w:val="24"/>
          <w:szCs w:val="24"/>
        </w:rPr>
        <w:t>to revise that section to regulate the installation of solar energy facilities throughout the town</w:t>
      </w:r>
      <w:bookmarkEnd w:id="3"/>
      <w:r w:rsidRPr="00891EB9">
        <w:rPr>
          <w:rFonts w:ascii="Times New Roman" w:hAnsi="Times New Roman"/>
          <w:sz w:val="24"/>
          <w:szCs w:val="24"/>
        </w:rPr>
        <w:t xml:space="preserve"> to promote the public health, welfare and safety within the Town of Lloyd and,</w:t>
      </w:r>
    </w:p>
    <w:p w14:paraId="6A18A217" w14:textId="77777777" w:rsidR="00C83D08" w:rsidRPr="00891EB9" w:rsidRDefault="00C83D08" w:rsidP="00C83D08">
      <w:pPr>
        <w:ind w:left="720"/>
        <w:jc w:val="both"/>
        <w:rPr>
          <w:rFonts w:ascii="Times New Roman" w:hAnsi="Times New Roman"/>
          <w:sz w:val="24"/>
          <w:szCs w:val="24"/>
        </w:rPr>
      </w:pPr>
      <w:r w:rsidRPr="00891EB9">
        <w:rPr>
          <w:rFonts w:ascii="Times New Roman" w:hAnsi="Times New Roman"/>
          <w:b/>
          <w:bCs/>
          <w:sz w:val="24"/>
          <w:szCs w:val="24"/>
        </w:rPr>
        <w:t>WHEREAS</w:t>
      </w:r>
      <w:r w:rsidRPr="00891EB9">
        <w:rPr>
          <w:rFonts w:ascii="Times New Roman" w:hAnsi="Times New Roman"/>
          <w:sz w:val="24"/>
          <w:szCs w:val="24"/>
        </w:rPr>
        <w:t xml:space="preserve">, the Town Board is determined that this is an unlisted action under the New York State Environmental Quality Review Act (SEQRA), and part one of a full environmental assessment form has been prepared on behalf of the Town Board, there being no other involved agencies pursuant to SEQRA and the Town Board intends to act as lead agency to do all necessary reviews in this matter; and,                                                                                                                                                                                                                                                                                                                                                                                                                                                                                                                                                                                                                                                                                                                                                                                                                                                                                                                                                                                                                                                                                                                                                                                                                                                                                                                                                                                                                                                                                                                                                                                                                                                                                                                                                                                                                                                                                                                                                                                                                                                                                                                                                                                                                                                                                                                                                                                                                                                                                                                                                                                                                                                                                                                                                                                                                                                                                                                                                                                                                                                                                                                                                                                                                                                                                                                                                                                                                                                                                                                                                                                                                                                                                                                                                                                                                                                                                                                                                                                                                                                                                                                                                                                                                                                                                                                                                                                                                                                                                                                                                                                                                                                                                                                                                                                                                                                                                                                                                                                                                                                                                                                                                                                                                                                                                                                                                                                                                                                                                                                                                                                                                                                                                                                                                                                                                                                                                                                                                                                                                                                                                                                                                                                                                                                                                                                                                                                                                                                                                                                                                                                                                                                                                                                                                                                                                                                                                                                                                                                                                                                                                                                                                                                                                                                                                                                                                                                                                                                                                                                                                                                                                                                                                                                                                                                                                                                                                                                                                                                                                                                                                                                                                                                                                                                                                                                                                                                                                                                                                                                                                                                                                                                                                                                                                                                                                                                                                                                                                                                                                                                                                                                                                                                                                                            </w:t>
      </w:r>
    </w:p>
    <w:p w14:paraId="4E0F2D03" w14:textId="77777777" w:rsidR="00C83D08" w:rsidRPr="00891EB9" w:rsidRDefault="00C83D08" w:rsidP="00C83D08">
      <w:pPr>
        <w:ind w:left="655"/>
        <w:jc w:val="both"/>
        <w:rPr>
          <w:rFonts w:ascii="Times New Roman" w:hAnsi="Times New Roman"/>
          <w:sz w:val="24"/>
          <w:szCs w:val="24"/>
        </w:rPr>
      </w:pPr>
      <w:r w:rsidRPr="00891EB9">
        <w:rPr>
          <w:rFonts w:ascii="Times New Roman" w:hAnsi="Times New Roman"/>
          <w:b/>
          <w:bCs/>
          <w:sz w:val="24"/>
          <w:szCs w:val="24"/>
        </w:rPr>
        <w:t>WHEREAS,</w:t>
      </w:r>
      <w:r w:rsidRPr="00891EB9">
        <w:rPr>
          <w:rFonts w:ascii="Times New Roman" w:hAnsi="Times New Roman"/>
          <w:sz w:val="24"/>
          <w:szCs w:val="24"/>
        </w:rPr>
        <w:t xml:space="preserve"> the Town Board desires to hold a public hearing with respect to the adoption of the aforesaid local law.</w:t>
      </w:r>
    </w:p>
    <w:p w14:paraId="373EB211" w14:textId="77777777" w:rsidR="00C83D08" w:rsidRPr="00891EB9" w:rsidRDefault="00C83D08" w:rsidP="00C83D08">
      <w:pPr>
        <w:ind w:left="655" w:firstLine="65"/>
        <w:jc w:val="both"/>
        <w:rPr>
          <w:rFonts w:ascii="Times New Roman" w:hAnsi="Times New Roman"/>
          <w:sz w:val="24"/>
          <w:szCs w:val="24"/>
        </w:rPr>
      </w:pPr>
      <w:r w:rsidRPr="00891EB9">
        <w:rPr>
          <w:rFonts w:ascii="Times New Roman" w:hAnsi="Times New Roman"/>
          <w:b/>
          <w:bCs/>
          <w:sz w:val="24"/>
          <w:szCs w:val="24"/>
        </w:rPr>
        <w:t>NOW THEREFORE, BE IT RESOLVED,</w:t>
      </w:r>
      <w:r w:rsidRPr="00891EB9">
        <w:rPr>
          <w:rFonts w:ascii="Times New Roman" w:hAnsi="Times New Roman"/>
          <w:sz w:val="24"/>
          <w:szCs w:val="24"/>
        </w:rPr>
        <w:t xml:space="preserve"> a public hearing will be held by the Town Board with respect to the adoption of the aforesaid local law at </w:t>
      </w:r>
      <w:r w:rsidRPr="00891EB9">
        <w:rPr>
          <w:rFonts w:ascii="Times New Roman" w:hAnsi="Times New Roman"/>
          <w:b/>
          <w:bCs/>
          <w:sz w:val="24"/>
          <w:szCs w:val="24"/>
        </w:rPr>
        <w:t>the Town Hall on the 17</w:t>
      </w:r>
      <w:r w:rsidRPr="00891EB9">
        <w:rPr>
          <w:rFonts w:ascii="Times New Roman" w:hAnsi="Times New Roman"/>
          <w:b/>
          <w:bCs/>
          <w:sz w:val="24"/>
          <w:szCs w:val="24"/>
          <w:vertAlign w:val="superscript"/>
        </w:rPr>
        <w:t>th</w:t>
      </w:r>
      <w:r w:rsidRPr="00891EB9">
        <w:rPr>
          <w:rFonts w:ascii="Times New Roman" w:hAnsi="Times New Roman"/>
          <w:b/>
          <w:bCs/>
          <w:sz w:val="24"/>
          <w:szCs w:val="24"/>
        </w:rPr>
        <w:t xml:space="preserve"> day of December, 2025, at 7:00 P.M.;</w:t>
      </w:r>
      <w:r w:rsidRPr="00891EB9">
        <w:rPr>
          <w:rFonts w:ascii="Times New Roman" w:hAnsi="Times New Roman"/>
          <w:sz w:val="24"/>
          <w:szCs w:val="24"/>
        </w:rPr>
        <w:t xml:space="preserve"> and it is further </w:t>
      </w:r>
    </w:p>
    <w:p w14:paraId="7B42182E" w14:textId="77777777" w:rsidR="00C83D08" w:rsidRPr="00891EB9" w:rsidRDefault="00C83D08" w:rsidP="00C83D08">
      <w:pPr>
        <w:ind w:left="655" w:firstLine="65"/>
        <w:jc w:val="both"/>
        <w:rPr>
          <w:rFonts w:ascii="Times New Roman" w:hAnsi="Times New Roman"/>
          <w:sz w:val="24"/>
          <w:szCs w:val="24"/>
        </w:rPr>
      </w:pPr>
      <w:r w:rsidRPr="00891EB9">
        <w:rPr>
          <w:rFonts w:ascii="Times New Roman" w:hAnsi="Times New Roman"/>
          <w:sz w:val="24"/>
          <w:szCs w:val="24"/>
        </w:rPr>
        <w:t xml:space="preserve">RESOLVED, that the Town Clerk is directed to publish and post a notice of said public hearing in accordance with law. </w:t>
      </w:r>
    </w:p>
    <w:p w14:paraId="5DC93734" w14:textId="5B715ADC" w:rsidR="00891EB9" w:rsidRPr="00FE7879" w:rsidRDefault="00891EB9" w:rsidP="00FE7879">
      <w:pPr>
        <w:widowControl/>
        <w:ind w:firstLine="655"/>
        <w:contextualSpacing/>
        <w:jc w:val="both"/>
        <w:rPr>
          <w:rFonts w:ascii="Times New Roman" w:hAnsi="Times New Roman"/>
          <w:sz w:val="24"/>
          <w:szCs w:val="24"/>
        </w:rPr>
      </w:pPr>
      <w:r w:rsidRPr="00FE7879">
        <w:rPr>
          <w:rFonts w:ascii="Times New Roman" w:hAnsi="Times New Roman"/>
          <w:b/>
          <w:sz w:val="24"/>
          <w:szCs w:val="24"/>
        </w:rPr>
        <w:t>R</w:t>
      </w:r>
      <w:r w:rsidR="00FE7879" w:rsidRPr="00FE7879">
        <w:rPr>
          <w:rFonts w:ascii="Times New Roman" w:hAnsi="Times New Roman"/>
          <w:b/>
          <w:sz w:val="24"/>
          <w:szCs w:val="24"/>
        </w:rPr>
        <w:t>oll Call</w:t>
      </w:r>
      <w:r w:rsidRPr="00FE7879">
        <w:rPr>
          <w:rFonts w:ascii="Times New Roman" w:hAnsi="Times New Roman"/>
          <w:sz w:val="24"/>
          <w:szCs w:val="24"/>
        </w:rPr>
        <w:t>: Fraino, aye; Plavchak, aye; Auchmoody, aye; Guerriero, aye; Rizzo, aye</w:t>
      </w:r>
    </w:p>
    <w:p w14:paraId="0B579F6F" w14:textId="77777777" w:rsidR="00891EB9" w:rsidRPr="00AC5427" w:rsidRDefault="00891EB9" w:rsidP="00891EB9">
      <w:pPr>
        <w:pStyle w:val="ListParagraph"/>
        <w:ind w:left="4320" w:firstLine="720"/>
        <w:jc w:val="both"/>
        <w:rPr>
          <w:rFonts w:ascii="Times New Roman" w:hAnsi="Times New Roman"/>
          <w:b/>
          <w:bCs/>
          <w:sz w:val="24"/>
          <w:szCs w:val="24"/>
        </w:rPr>
      </w:pPr>
      <w:r w:rsidRPr="006D31AC">
        <w:rPr>
          <w:rFonts w:ascii="Times New Roman" w:hAnsi="Times New Roman"/>
          <w:b/>
          <w:bCs/>
          <w:sz w:val="24"/>
          <w:szCs w:val="24"/>
        </w:rPr>
        <w:t>Five ayes carried</w:t>
      </w:r>
    </w:p>
    <w:p w14:paraId="3B8C1B20" w14:textId="77777777" w:rsidR="00891EB9" w:rsidRPr="004665E7" w:rsidRDefault="00891EB9" w:rsidP="00891EB9">
      <w:pPr>
        <w:pStyle w:val="Title"/>
        <w:ind w:left="720"/>
        <w:jc w:val="both"/>
        <w:rPr>
          <w:sz w:val="24"/>
          <w:szCs w:val="24"/>
        </w:rPr>
      </w:pPr>
    </w:p>
    <w:p w14:paraId="78F71B12" w14:textId="08F95E24" w:rsidR="00C83D08" w:rsidRPr="004228BF" w:rsidRDefault="00C83D08" w:rsidP="00891EB9">
      <w:pPr>
        <w:ind w:firstLine="720"/>
        <w:rPr>
          <w:rFonts w:ascii="Book Antiqua" w:hAnsi="Book Antiqua"/>
          <w:sz w:val="24"/>
          <w:szCs w:val="24"/>
        </w:rPr>
      </w:pPr>
      <w:r w:rsidRPr="00891EB9">
        <w:rPr>
          <w:rFonts w:ascii="Times New Roman" w:hAnsi="Times New Roman"/>
          <w:sz w:val="24"/>
          <w:szCs w:val="24"/>
        </w:rPr>
        <w:tab/>
        <w:t xml:space="preserve"> </w:t>
      </w:r>
    </w:p>
    <w:p w14:paraId="3AD685B7" w14:textId="77777777" w:rsidR="00C83D08" w:rsidRDefault="00C83D08" w:rsidP="00C83D08">
      <w:pPr>
        <w:pStyle w:val="Heading1"/>
        <w:spacing w:before="80"/>
        <w:jc w:val="both"/>
      </w:pPr>
      <w:bookmarkStart w:id="4" w:name="§_100-39.1_Solar_energy_facilities."/>
      <w:bookmarkEnd w:id="4"/>
      <w:r>
        <w:t>§</w:t>
      </w:r>
      <w:r>
        <w:rPr>
          <w:spacing w:val="-1"/>
        </w:rPr>
        <w:t xml:space="preserve"> </w:t>
      </w:r>
      <w:r>
        <w:t>100-39.1.</w:t>
      </w:r>
      <w:r>
        <w:rPr>
          <w:spacing w:val="58"/>
        </w:rPr>
        <w:t xml:space="preserve"> </w:t>
      </w:r>
      <w:r>
        <w:t>Solar</w:t>
      </w:r>
      <w:r>
        <w:rPr>
          <w:spacing w:val="-2"/>
        </w:rPr>
        <w:t xml:space="preserve"> </w:t>
      </w:r>
      <w:r>
        <w:t>energy</w:t>
      </w:r>
      <w:r>
        <w:rPr>
          <w:spacing w:val="-1"/>
        </w:rPr>
        <w:t xml:space="preserve"> </w:t>
      </w:r>
      <w:r>
        <w:t>facilities.</w:t>
      </w:r>
      <w:r>
        <w:rPr>
          <w:spacing w:val="1"/>
        </w:rPr>
        <w:t xml:space="preserve"> </w:t>
      </w:r>
      <w:r>
        <w:t>[Added</w:t>
      </w:r>
      <w:r>
        <w:rPr>
          <w:spacing w:val="-1"/>
        </w:rPr>
        <w:t xml:space="preserve"> </w:t>
      </w:r>
      <w:r>
        <w:t>3-15-2017</w:t>
      </w:r>
      <w:r>
        <w:rPr>
          <w:spacing w:val="-1"/>
        </w:rPr>
        <w:t xml:space="preserve"> </w:t>
      </w:r>
      <w:r>
        <w:t>by</w:t>
      </w:r>
      <w:r>
        <w:rPr>
          <w:spacing w:val="-1"/>
        </w:rPr>
        <w:t xml:space="preserve"> </w:t>
      </w:r>
      <w:r>
        <w:t>L.L.</w:t>
      </w:r>
      <w:r>
        <w:rPr>
          <w:spacing w:val="-1"/>
        </w:rPr>
        <w:t xml:space="preserve"> </w:t>
      </w:r>
      <w:r>
        <w:t>No. 1-</w:t>
      </w:r>
      <w:r>
        <w:rPr>
          <w:spacing w:val="-2"/>
        </w:rPr>
        <w:t>2017]</w:t>
      </w:r>
    </w:p>
    <w:p w14:paraId="52D480D7" w14:textId="77777777" w:rsidR="00C83D08" w:rsidRDefault="00C83D08" w:rsidP="00C83D08">
      <w:pPr>
        <w:pStyle w:val="ListParagraph"/>
        <w:numPr>
          <w:ilvl w:val="0"/>
          <w:numId w:val="42"/>
        </w:numPr>
        <w:tabs>
          <w:tab w:val="left" w:pos="480"/>
        </w:tabs>
        <w:autoSpaceDE w:val="0"/>
        <w:autoSpaceDN w:val="0"/>
        <w:ind w:right="355"/>
        <w:jc w:val="both"/>
        <w:rPr>
          <w:sz w:val="24"/>
        </w:rPr>
      </w:pPr>
      <w:r>
        <w:rPr>
          <w:sz w:val="24"/>
        </w:rPr>
        <w:t>Purpose. This Zoning for Solar Energy Law is adopted to make provision for the accommodation of solar energy systems and equipment and access to sunlight necessary therefor, so far as conditions may permit.</w:t>
      </w:r>
    </w:p>
    <w:p w14:paraId="3D5F9D42" w14:textId="77777777" w:rsidR="00C83D08" w:rsidRDefault="00C83D08" w:rsidP="00C83D08">
      <w:pPr>
        <w:pStyle w:val="ListParagraph"/>
        <w:numPr>
          <w:ilvl w:val="0"/>
          <w:numId w:val="42"/>
        </w:numPr>
        <w:tabs>
          <w:tab w:val="left" w:pos="480"/>
        </w:tabs>
        <w:autoSpaceDE w:val="0"/>
        <w:autoSpaceDN w:val="0"/>
        <w:ind w:right="356"/>
        <w:jc w:val="both"/>
        <w:rPr>
          <w:sz w:val="24"/>
        </w:rPr>
      </w:pPr>
      <w:r>
        <w:rPr>
          <w:sz w:val="24"/>
        </w:rPr>
        <w:t>Definitions. As used in this chapter, the following terms shall have the meanings indicated: BUILDING</w:t>
      </w:r>
      <w:r>
        <w:rPr>
          <w:spacing w:val="40"/>
          <w:sz w:val="24"/>
        </w:rPr>
        <w:t xml:space="preserve">  </w:t>
      </w:r>
      <w:r>
        <w:rPr>
          <w:sz w:val="24"/>
        </w:rPr>
        <w:t>INTEGRATED</w:t>
      </w:r>
      <w:r>
        <w:rPr>
          <w:spacing w:val="40"/>
          <w:sz w:val="24"/>
        </w:rPr>
        <w:t xml:space="preserve">  </w:t>
      </w:r>
      <w:r>
        <w:rPr>
          <w:sz w:val="24"/>
        </w:rPr>
        <w:t>PHOTOVOLTAIC</w:t>
      </w:r>
      <w:r>
        <w:rPr>
          <w:spacing w:val="40"/>
          <w:sz w:val="24"/>
        </w:rPr>
        <w:t xml:space="preserve">  </w:t>
      </w:r>
      <w:r>
        <w:rPr>
          <w:sz w:val="24"/>
        </w:rPr>
        <w:t>SYSTEM</w:t>
      </w:r>
      <w:r>
        <w:rPr>
          <w:spacing w:val="40"/>
          <w:sz w:val="24"/>
        </w:rPr>
        <w:t xml:space="preserve">  </w:t>
      </w:r>
      <w:r>
        <w:rPr>
          <w:sz w:val="24"/>
        </w:rPr>
        <w:t>—</w:t>
      </w:r>
      <w:r>
        <w:rPr>
          <w:spacing w:val="40"/>
          <w:sz w:val="24"/>
        </w:rPr>
        <w:t xml:space="preserve">  </w:t>
      </w:r>
      <w:r>
        <w:rPr>
          <w:sz w:val="24"/>
        </w:rPr>
        <w:t>A</w:t>
      </w:r>
      <w:r>
        <w:rPr>
          <w:spacing w:val="40"/>
          <w:sz w:val="24"/>
        </w:rPr>
        <w:t xml:space="preserve">  </w:t>
      </w:r>
      <w:r>
        <w:rPr>
          <w:sz w:val="24"/>
        </w:rPr>
        <w:t>combination</w:t>
      </w:r>
      <w:r>
        <w:rPr>
          <w:spacing w:val="40"/>
          <w:sz w:val="24"/>
        </w:rPr>
        <w:t xml:space="preserve">  </w:t>
      </w:r>
      <w:r>
        <w:rPr>
          <w:sz w:val="24"/>
        </w:rPr>
        <w:t>of</w:t>
      </w:r>
    </w:p>
    <w:p w14:paraId="1820CF0F" w14:textId="77777777" w:rsidR="00C83D08" w:rsidRDefault="00C83D08" w:rsidP="00C83D08">
      <w:pPr>
        <w:pStyle w:val="BodyText"/>
        <w:ind w:left="480" w:right="356"/>
        <w:jc w:val="both"/>
      </w:pPr>
      <w:r>
        <w:t>photovoltaic building components integrated into any building envelope system such as vertical</w:t>
      </w:r>
      <w:r>
        <w:rPr>
          <w:spacing w:val="-1"/>
        </w:rPr>
        <w:t xml:space="preserve"> </w:t>
      </w:r>
      <w:r>
        <w:t>facades</w:t>
      </w:r>
      <w:r>
        <w:rPr>
          <w:spacing w:val="-1"/>
        </w:rPr>
        <w:t xml:space="preserve"> </w:t>
      </w:r>
      <w:r>
        <w:t>including</w:t>
      </w:r>
      <w:r>
        <w:rPr>
          <w:spacing w:val="-1"/>
        </w:rPr>
        <w:t xml:space="preserve"> </w:t>
      </w:r>
      <w:r>
        <w:t>glass</w:t>
      </w:r>
      <w:r>
        <w:rPr>
          <w:spacing w:val="-1"/>
        </w:rPr>
        <w:t xml:space="preserve"> </w:t>
      </w:r>
      <w:r>
        <w:t>and</w:t>
      </w:r>
      <w:r>
        <w:rPr>
          <w:spacing w:val="-1"/>
        </w:rPr>
        <w:t xml:space="preserve"> </w:t>
      </w:r>
      <w:r>
        <w:t>other</w:t>
      </w:r>
      <w:r>
        <w:rPr>
          <w:spacing w:val="-1"/>
        </w:rPr>
        <w:t xml:space="preserve"> </w:t>
      </w:r>
      <w:r>
        <w:t>facade</w:t>
      </w:r>
      <w:r>
        <w:rPr>
          <w:spacing w:val="-1"/>
        </w:rPr>
        <w:t xml:space="preserve"> </w:t>
      </w:r>
      <w:r>
        <w:t>material, semitransparent skylight</w:t>
      </w:r>
      <w:r>
        <w:rPr>
          <w:spacing w:val="-1"/>
        </w:rPr>
        <w:t xml:space="preserve"> </w:t>
      </w:r>
      <w:r>
        <w:t>systems, roofing materials, and shading over windows.</w:t>
      </w:r>
    </w:p>
    <w:p w14:paraId="3DB4435F" w14:textId="77777777" w:rsidR="00C83D08" w:rsidRDefault="00C83D08" w:rsidP="00C83D08">
      <w:pPr>
        <w:pStyle w:val="BodyText"/>
        <w:ind w:left="480"/>
        <w:jc w:val="both"/>
      </w:pPr>
      <w:r>
        <w:t>GROUND-MOUNTED</w:t>
      </w:r>
      <w:r>
        <w:rPr>
          <w:spacing w:val="32"/>
        </w:rPr>
        <w:t xml:space="preserve"> </w:t>
      </w:r>
      <w:r>
        <w:t>RESIDENTIAL</w:t>
      </w:r>
      <w:r>
        <w:rPr>
          <w:spacing w:val="32"/>
        </w:rPr>
        <w:t xml:space="preserve"> </w:t>
      </w:r>
      <w:r>
        <w:t>SOLAR</w:t>
      </w:r>
      <w:r>
        <w:rPr>
          <w:spacing w:val="33"/>
        </w:rPr>
        <w:t xml:space="preserve"> </w:t>
      </w:r>
      <w:r>
        <w:t>ENERGY</w:t>
      </w:r>
      <w:r>
        <w:rPr>
          <w:spacing w:val="32"/>
        </w:rPr>
        <w:t xml:space="preserve"> </w:t>
      </w:r>
      <w:r>
        <w:t>SYSTEM</w:t>
      </w:r>
      <w:r>
        <w:rPr>
          <w:spacing w:val="32"/>
        </w:rPr>
        <w:t xml:space="preserve"> </w:t>
      </w:r>
      <w:r>
        <w:t>—</w:t>
      </w:r>
      <w:r>
        <w:rPr>
          <w:spacing w:val="32"/>
        </w:rPr>
        <w:t xml:space="preserve"> </w:t>
      </w:r>
      <w:r>
        <w:t>A</w:t>
      </w:r>
      <w:r>
        <w:rPr>
          <w:spacing w:val="31"/>
        </w:rPr>
        <w:t xml:space="preserve"> </w:t>
      </w:r>
      <w:r>
        <w:t>solar</w:t>
      </w:r>
      <w:r>
        <w:rPr>
          <w:spacing w:val="33"/>
        </w:rPr>
        <w:t xml:space="preserve"> </w:t>
      </w:r>
      <w:r>
        <w:rPr>
          <w:spacing w:val="-2"/>
        </w:rPr>
        <w:t>energy</w:t>
      </w:r>
    </w:p>
    <w:p w14:paraId="478973F2" w14:textId="77777777" w:rsidR="00C83D08" w:rsidRDefault="00C83D08" w:rsidP="00C83D08">
      <w:pPr>
        <w:pStyle w:val="BodyText"/>
        <w:ind w:left="480" w:right="355"/>
        <w:jc w:val="both"/>
      </w:pPr>
      <w:r>
        <w:t>system that is anchored to the ground and attached to a pole or other mounting system, detached</w:t>
      </w:r>
      <w:r>
        <w:rPr>
          <w:spacing w:val="-5"/>
        </w:rPr>
        <w:t xml:space="preserve"> </w:t>
      </w:r>
      <w:r>
        <w:t>from</w:t>
      </w:r>
      <w:r>
        <w:rPr>
          <w:spacing w:val="-6"/>
        </w:rPr>
        <w:t xml:space="preserve"> </w:t>
      </w:r>
      <w:r>
        <w:t>any</w:t>
      </w:r>
      <w:r>
        <w:rPr>
          <w:spacing w:val="-6"/>
        </w:rPr>
        <w:t xml:space="preserve"> </w:t>
      </w:r>
      <w:r>
        <w:t>other</w:t>
      </w:r>
      <w:r>
        <w:rPr>
          <w:spacing w:val="-6"/>
        </w:rPr>
        <w:t xml:space="preserve"> </w:t>
      </w:r>
      <w:r>
        <w:t>structure,</w:t>
      </w:r>
      <w:r>
        <w:rPr>
          <w:spacing w:val="-5"/>
        </w:rPr>
        <w:t xml:space="preserve"> </w:t>
      </w:r>
      <w:r>
        <w:t>for</w:t>
      </w:r>
      <w:r>
        <w:rPr>
          <w:spacing w:val="-6"/>
        </w:rPr>
        <w:t xml:space="preserve"> </w:t>
      </w:r>
      <w:r>
        <w:t>the</w:t>
      </w:r>
      <w:r>
        <w:rPr>
          <w:spacing w:val="-6"/>
        </w:rPr>
        <w:t xml:space="preserve"> </w:t>
      </w:r>
      <w:r>
        <w:t>primary</w:t>
      </w:r>
      <w:r>
        <w:rPr>
          <w:spacing w:val="-6"/>
        </w:rPr>
        <w:t xml:space="preserve"> </w:t>
      </w:r>
      <w:r>
        <w:t>purpose</w:t>
      </w:r>
      <w:r>
        <w:rPr>
          <w:spacing w:val="-6"/>
        </w:rPr>
        <w:t xml:space="preserve"> </w:t>
      </w:r>
      <w:r>
        <w:t>of</w:t>
      </w:r>
      <w:r>
        <w:rPr>
          <w:spacing w:val="-6"/>
        </w:rPr>
        <w:t xml:space="preserve"> </w:t>
      </w:r>
      <w:r>
        <w:t>producing</w:t>
      </w:r>
      <w:r>
        <w:rPr>
          <w:spacing w:val="-6"/>
        </w:rPr>
        <w:t xml:space="preserve"> </w:t>
      </w:r>
      <w:r>
        <w:t>electricity</w:t>
      </w:r>
      <w:r>
        <w:rPr>
          <w:spacing w:val="-5"/>
        </w:rPr>
        <w:t xml:space="preserve"> </w:t>
      </w:r>
      <w:r>
        <w:t>for</w:t>
      </w:r>
      <w:r>
        <w:rPr>
          <w:spacing w:val="-6"/>
        </w:rPr>
        <w:t xml:space="preserve"> </w:t>
      </w:r>
      <w:r>
        <w:t>onsite consumption in a single- or two-family building.</w:t>
      </w:r>
    </w:p>
    <w:p w14:paraId="7F31DBFC" w14:textId="77777777" w:rsidR="00C83D08" w:rsidRDefault="00C83D08" w:rsidP="00C83D08">
      <w:pPr>
        <w:pStyle w:val="BodyText"/>
        <w:ind w:left="480"/>
        <w:jc w:val="both"/>
      </w:pPr>
      <w:r>
        <w:t>GROUND-MOUNTED</w:t>
      </w:r>
      <w:r>
        <w:rPr>
          <w:spacing w:val="64"/>
        </w:rPr>
        <w:t xml:space="preserve"> </w:t>
      </w:r>
      <w:r>
        <w:t>NONRESIDENTIAL</w:t>
      </w:r>
      <w:r>
        <w:rPr>
          <w:spacing w:val="64"/>
        </w:rPr>
        <w:t xml:space="preserve"> </w:t>
      </w:r>
      <w:r>
        <w:t>SOLAR</w:t>
      </w:r>
      <w:r>
        <w:rPr>
          <w:spacing w:val="63"/>
        </w:rPr>
        <w:t xml:space="preserve"> </w:t>
      </w:r>
      <w:r>
        <w:t>ENERGY</w:t>
      </w:r>
      <w:r>
        <w:rPr>
          <w:spacing w:val="65"/>
        </w:rPr>
        <w:t xml:space="preserve"> </w:t>
      </w:r>
      <w:r>
        <w:t>SYSTEM</w:t>
      </w:r>
      <w:r>
        <w:rPr>
          <w:spacing w:val="64"/>
        </w:rPr>
        <w:t xml:space="preserve"> </w:t>
      </w:r>
      <w:r>
        <w:t>—</w:t>
      </w:r>
      <w:r>
        <w:rPr>
          <w:spacing w:val="63"/>
        </w:rPr>
        <w:t xml:space="preserve"> </w:t>
      </w:r>
      <w:r>
        <w:t>A</w:t>
      </w:r>
      <w:r>
        <w:rPr>
          <w:spacing w:val="64"/>
        </w:rPr>
        <w:t xml:space="preserve"> </w:t>
      </w:r>
      <w:r>
        <w:rPr>
          <w:spacing w:val="-2"/>
        </w:rPr>
        <w:t>solar</w:t>
      </w:r>
    </w:p>
    <w:p w14:paraId="36D140EB" w14:textId="77777777" w:rsidR="00C83D08" w:rsidRDefault="00C83D08" w:rsidP="00C83D08">
      <w:pPr>
        <w:pStyle w:val="BodyText"/>
        <w:ind w:left="480" w:right="355"/>
        <w:jc w:val="both"/>
      </w:pPr>
      <w:r>
        <w:t>energy</w:t>
      </w:r>
      <w:r>
        <w:rPr>
          <w:spacing w:val="-12"/>
        </w:rPr>
        <w:t xml:space="preserve"> </w:t>
      </w:r>
      <w:r>
        <w:t>system</w:t>
      </w:r>
      <w:r>
        <w:rPr>
          <w:spacing w:val="-11"/>
        </w:rPr>
        <w:t xml:space="preserve"> </w:t>
      </w:r>
      <w:r>
        <w:t>that</w:t>
      </w:r>
      <w:r>
        <w:rPr>
          <w:spacing w:val="-12"/>
        </w:rPr>
        <w:t xml:space="preserve"> </w:t>
      </w:r>
      <w:r>
        <w:t>is</w:t>
      </w:r>
      <w:r>
        <w:rPr>
          <w:spacing w:val="-12"/>
        </w:rPr>
        <w:t xml:space="preserve"> </w:t>
      </w:r>
      <w:r>
        <w:t>anchored</w:t>
      </w:r>
      <w:r>
        <w:rPr>
          <w:spacing w:val="-11"/>
        </w:rPr>
        <w:t xml:space="preserve"> </w:t>
      </w:r>
      <w:r>
        <w:t>to</w:t>
      </w:r>
      <w:r>
        <w:rPr>
          <w:spacing w:val="-12"/>
        </w:rPr>
        <w:t xml:space="preserve"> </w:t>
      </w:r>
      <w:r>
        <w:t>the</w:t>
      </w:r>
      <w:r>
        <w:rPr>
          <w:spacing w:val="-12"/>
        </w:rPr>
        <w:t xml:space="preserve"> </w:t>
      </w:r>
      <w:r>
        <w:t>ground</w:t>
      </w:r>
      <w:r>
        <w:rPr>
          <w:spacing w:val="-12"/>
        </w:rPr>
        <w:t xml:space="preserve"> </w:t>
      </w:r>
      <w:r>
        <w:t>and</w:t>
      </w:r>
      <w:r>
        <w:rPr>
          <w:spacing w:val="-12"/>
        </w:rPr>
        <w:t xml:space="preserve"> </w:t>
      </w:r>
      <w:r>
        <w:t>attached</w:t>
      </w:r>
      <w:r>
        <w:rPr>
          <w:spacing w:val="-11"/>
        </w:rPr>
        <w:t xml:space="preserve"> </w:t>
      </w:r>
      <w:r>
        <w:t>to</w:t>
      </w:r>
      <w:r>
        <w:rPr>
          <w:spacing w:val="-12"/>
        </w:rPr>
        <w:t xml:space="preserve"> </w:t>
      </w:r>
      <w:r>
        <w:t>a</w:t>
      </w:r>
      <w:r>
        <w:rPr>
          <w:spacing w:val="-12"/>
        </w:rPr>
        <w:t xml:space="preserve"> </w:t>
      </w:r>
      <w:r>
        <w:t>pole</w:t>
      </w:r>
      <w:r>
        <w:rPr>
          <w:spacing w:val="-12"/>
        </w:rPr>
        <w:t xml:space="preserve"> </w:t>
      </w:r>
      <w:r>
        <w:t>or</w:t>
      </w:r>
      <w:r>
        <w:rPr>
          <w:spacing w:val="-12"/>
        </w:rPr>
        <w:t xml:space="preserve"> </w:t>
      </w:r>
      <w:r>
        <w:t>other</w:t>
      </w:r>
      <w:r>
        <w:rPr>
          <w:spacing w:val="-12"/>
        </w:rPr>
        <w:t xml:space="preserve"> </w:t>
      </w:r>
      <w:r>
        <w:t>mounting</w:t>
      </w:r>
      <w:r>
        <w:rPr>
          <w:spacing w:val="-11"/>
        </w:rPr>
        <w:t xml:space="preserve"> </w:t>
      </w:r>
      <w:r>
        <w:t>system, detached</w:t>
      </w:r>
      <w:r>
        <w:rPr>
          <w:spacing w:val="-5"/>
        </w:rPr>
        <w:t xml:space="preserve"> </w:t>
      </w:r>
      <w:r>
        <w:t>from</w:t>
      </w:r>
      <w:r>
        <w:rPr>
          <w:spacing w:val="-6"/>
        </w:rPr>
        <w:t xml:space="preserve"> </w:t>
      </w:r>
      <w:r>
        <w:t>any</w:t>
      </w:r>
      <w:r>
        <w:rPr>
          <w:spacing w:val="-6"/>
        </w:rPr>
        <w:t xml:space="preserve"> </w:t>
      </w:r>
      <w:r>
        <w:t>other</w:t>
      </w:r>
      <w:r>
        <w:rPr>
          <w:spacing w:val="-6"/>
        </w:rPr>
        <w:t xml:space="preserve"> </w:t>
      </w:r>
      <w:r>
        <w:t>structure,</w:t>
      </w:r>
      <w:r>
        <w:rPr>
          <w:spacing w:val="-5"/>
        </w:rPr>
        <w:t xml:space="preserve"> </w:t>
      </w:r>
      <w:r>
        <w:t>for</w:t>
      </w:r>
      <w:r>
        <w:rPr>
          <w:spacing w:val="-6"/>
        </w:rPr>
        <w:t xml:space="preserve"> </w:t>
      </w:r>
      <w:r>
        <w:t>the</w:t>
      </w:r>
      <w:r>
        <w:rPr>
          <w:spacing w:val="-6"/>
        </w:rPr>
        <w:t xml:space="preserve"> </w:t>
      </w:r>
      <w:r>
        <w:t>primary</w:t>
      </w:r>
      <w:r>
        <w:rPr>
          <w:spacing w:val="-6"/>
        </w:rPr>
        <w:t xml:space="preserve"> </w:t>
      </w:r>
      <w:r>
        <w:t>purpose</w:t>
      </w:r>
      <w:r>
        <w:rPr>
          <w:spacing w:val="-6"/>
        </w:rPr>
        <w:t xml:space="preserve"> </w:t>
      </w:r>
      <w:r>
        <w:t>of</w:t>
      </w:r>
      <w:r>
        <w:rPr>
          <w:spacing w:val="-6"/>
        </w:rPr>
        <w:t xml:space="preserve"> </w:t>
      </w:r>
      <w:r>
        <w:t>producing</w:t>
      </w:r>
      <w:r>
        <w:rPr>
          <w:spacing w:val="-6"/>
        </w:rPr>
        <w:t xml:space="preserve"> </w:t>
      </w:r>
      <w:r>
        <w:t>electricity</w:t>
      </w:r>
      <w:r>
        <w:rPr>
          <w:spacing w:val="-5"/>
        </w:rPr>
        <w:t xml:space="preserve"> </w:t>
      </w:r>
      <w:r>
        <w:t>for</w:t>
      </w:r>
      <w:r>
        <w:rPr>
          <w:spacing w:val="-6"/>
        </w:rPr>
        <w:t xml:space="preserve"> </w:t>
      </w:r>
      <w:r>
        <w:t>onsite consumption in any building other than a single- or two-family building.</w:t>
      </w:r>
    </w:p>
    <w:p w14:paraId="14B44047" w14:textId="77777777" w:rsidR="00C83D08" w:rsidRDefault="00C83D08" w:rsidP="00C83D08">
      <w:pPr>
        <w:pStyle w:val="BodyText"/>
        <w:ind w:left="480" w:right="355"/>
        <w:jc w:val="both"/>
      </w:pPr>
      <w:r>
        <w:t>PERSONAL</w:t>
      </w:r>
      <w:r>
        <w:rPr>
          <w:spacing w:val="-4"/>
        </w:rPr>
        <w:t xml:space="preserve"> </w:t>
      </w:r>
      <w:r>
        <w:t>SOLAR</w:t>
      </w:r>
      <w:r>
        <w:rPr>
          <w:spacing w:val="-4"/>
        </w:rPr>
        <w:t xml:space="preserve"> </w:t>
      </w:r>
      <w:r>
        <w:t>ENERGY</w:t>
      </w:r>
      <w:r>
        <w:rPr>
          <w:spacing w:val="-4"/>
        </w:rPr>
        <w:t xml:space="preserve"> </w:t>
      </w:r>
      <w:r>
        <w:t>SYSTEM</w:t>
      </w:r>
      <w:r>
        <w:rPr>
          <w:spacing w:val="-3"/>
        </w:rPr>
        <w:t xml:space="preserve"> </w:t>
      </w:r>
      <w:r>
        <w:t>—</w:t>
      </w:r>
      <w:r>
        <w:rPr>
          <w:spacing w:val="-5"/>
        </w:rPr>
        <w:t xml:space="preserve"> </w:t>
      </w:r>
      <w:r>
        <w:t>A</w:t>
      </w:r>
      <w:r>
        <w:rPr>
          <w:spacing w:val="-5"/>
        </w:rPr>
        <w:t xml:space="preserve"> </w:t>
      </w:r>
      <w:r>
        <w:t>solar</w:t>
      </w:r>
      <w:r>
        <w:rPr>
          <w:spacing w:val="-4"/>
        </w:rPr>
        <w:t xml:space="preserve"> </w:t>
      </w:r>
      <w:r>
        <w:t>energy</w:t>
      </w:r>
      <w:r>
        <w:rPr>
          <w:spacing w:val="-4"/>
        </w:rPr>
        <w:t xml:space="preserve"> </w:t>
      </w:r>
      <w:r>
        <w:t>system</w:t>
      </w:r>
      <w:r>
        <w:rPr>
          <w:spacing w:val="-4"/>
        </w:rPr>
        <w:t xml:space="preserve"> </w:t>
      </w:r>
      <w:r>
        <w:t>that</w:t>
      </w:r>
      <w:r>
        <w:rPr>
          <w:spacing w:val="-4"/>
        </w:rPr>
        <w:t xml:space="preserve"> </w:t>
      </w:r>
      <w:r>
        <w:t>is</w:t>
      </w:r>
      <w:r>
        <w:rPr>
          <w:spacing w:val="-4"/>
        </w:rPr>
        <w:t xml:space="preserve"> </w:t>
      </w:r>
      <w:r>
        <w:t>not</w:t>
      </w:r>
      <w:r>
        <w:rPr>
          <w:spacing w:val="-5"/>
        </w:rPr>
        <w:t xml:space="preserve"> </w:t>
      </w:r>
      <w:r>
        <w:t>permanently mounted, not connected to the power grid and less than 50 square feet in size. These installations are typically used to charge batteries. Incidental solar energy systems are not regulated in any manner.</w:t>
      </w:r>
    </w:p>
    <w:p w14:paraId="6212B384" w14:textId="77777777" w:rsidR="00C83D08" w:rsidRDefault="00C83D08" w:rsidP="00C83D08">
      <w:pPr>
        <w:pStyle w:val="BodyText"/>
        <w:ind w:left="480" w:right="357"/>
        <w:jc w:val="both"/>
      </w:pPr>
      <w:r>
        <w:t>LARGE-SCALE SOLAR ENERGY SYSTEM — A solar energy system that is ground- mounted and produces energy primarily for the purpose of offsite sale or consumption.</w:t>
      </w:r>
    </w:p>
    <w:p w14:paraId="027DB2FD" w14:textId="77777777" w:rsidR="00C83D08" w:rsidRDefault="00C83D08" w:rsidP="00C83D08">
      <w:pPr>
        <w:pStyle w:val="BodyText"/>
        <w:ind w:left="480" w:right="358"/>
        <w:jc w:val="both"/>
      </w:pPr>
      <w:r>
        <w:t>NET METERING — A solar energy system designed primarily to generate sufficient electricity to serve the property on which it is located.</w:t>
      </w:r>
    </w:p>
    <w:p w14:paraId="2B4833D5" w14:textId="77777777" w:rsidR="00C83D08" w:rsidRDefault="00C83D08" w:rsidP="00C83D08">
      <w:pPr>
        <w:pStyle w:val="BodyText"/>
        <w:ind w:left="480"/>
        <w:jc w:val="both"/>
      </w:pPr>
      <w:r>
        <w:t>ROOF-MOUNTED</w:t>
      </w:r>
      <w:r>
        <w:rPr>
          <w:spacing w:val="22"/>
        </w:rPr>
        <w:t xml:space="preserve"> </w:t>
      </w:r>
      <w:r>
        <w:t>NON-RESIDENTIAL</w:t>
      </w:r>
      <w:r>
        <w:rPr>
          <w:spacing w:val="22"/>
        </w:rPr>
        <w:t xml:space="preserve"> </w:t>
      </w:r>
      <w:r>
        <w:t>SOLAR</w:t>
      </w:r>
      <w:r>
        <w:rPr>
          <w:spacing w:val="22"/>
        </w:rPr>
        <w:t xml:space="preserve"> </w:t>
      </w:r>
      <w:r>
        <w:t>ENERGY</w:t>
      </w:r>
      <w:r>
        <w:rPr>
          <w:spacing w:val="22"/>
        </w:rPr>
        <w:t xml:space="preserve"> </w:t>
      </w:r>
      <w:r>
        <w:t>SYSTEM</w:t>
      </w:r>
      <w:r>
        <w:rPr>
          <w:spacing w:val="23"/>
        </w:rPr>
        <w:t xml:space="preserve"> </w:t>
      </w:r>
      <w:r>
        <w:t>—</w:t>
      </w:r>
      <w:r>
        <w:rPr>
          <w:spacing w:val="21"/>
        </w:rPr>
        <w:t xml:space="preserve"> </w:t>
      </w:r>
      <w:r>
        <w:t>A</w:t>
      </w:r>
      <w:r>
        <w:rPr>
          <w:spacing w:val="21"/>
        </w:rPr>
        <w:t xml:space="preserve"> </w:t>
      </w:r>
      <w:r>
        <w:t>solar</w:t>
      </w:r>
      <w:r>
        <w:rPr>
          <w:spacing w:val="23"/>
        </w:rPr>
        <w:t xml:space="preserve"> </w:t>
      </w:r>
      <w:r>
        <w:rPr>
          <w:spacing w:val="-2"/>
        </w:rPr>
        <w:t>panel</w:t>
      </w:r>
    </w:p>
    <w:p w14:paraId="0BF93466" w14:textId="77777777" w:rsidR="00C83D08" w:rsidRDefault="00C83D08" w:rsidP="00C83D08">
      <w:pPr>
        <w:pStyle w:val="BodyText"/>
        <w:ind w:left="480" w:right="354"/>
        <w:jc w:val="both"/>
      </w:pPr>
      <w:r>
        <w:t>system</w:t>
      </w:r>
      <w:r>
        <w:rPr>
          <w:spacing w:val="40"/>
        </w:rPr>
        <w:t xml:space="preserve"> </w:t>
      </w:r>
      <w:r>
        <w:t>located</w:t>
      </w:r>
      <w:r>
        <w:rPr>
          <w:spacing w:val="40"/>
        </w:rPr>
        <w:t xml:space="preserve"> </w:t>
      </w:r>
      <w:r>
        <w:t>on</w:t>
      </w:r>
      <w:r>
        <w:rPr>
          <w:spacing w:val="40"/>
        </w:rPr>
        <w:t xml:space="preserve"> </w:t>
      </w:r>
      <w:r>
        <w:t>the</w:t>
      </w:r>
      <w:r>
        <w:rPr>
          <w:spacing w:val="40"/>
        </w:rPr>
        <w:t xml:space="preserve"> </w:t>
      </w:r>
      <w:r>
        <w:t>roof</w:t>
      </w:r>
      <w:r>
        <w:rPr>
          <w:spacing w:val="40"/>
        </w:rPr>
        <w:t xml:space="preserve"> </w:t>
      </w:r>
      <w:r>
        <w:t>of</w:t>
      </w:r>
      <w:r>
        <w:rPr>
          <w:spacing w:val="40"/>
        </w:rPr>
        <w:t xml:space="preserve"> </w:t>
      </w:r>
      <w:r>
        <w:t>any</w:t>
      </w:r>
      <w:r>
        <w:rPr>
          <w:spacing w:val="40"/>
        </w:rPr>
        <w:t xml:space="preserve"> </w:t>
      </w:r>
      <w:r>
        <w:t>legally</w:t>
      </w:r>
      <w:r>
        <w:rPr>
          <w:spacing w:val="40"/>
        </w:rPr>
        <w:t xml:space="preserve"> </w:t>
      </w:r>
      <w:r>
        <w:t>permitted</w:t>
      </w:r>
      <w:r>
        <w:rPr>
          <w:spacing w:val="40"/>
        </w:rPr>
        <w:t xml:space="preserve"> </w:t>
      </w:r>
      <w:r>
        <w:t>building</w:t>
      </w:r>
      <w:r>
        <w:rPr>
          <w:spacing w:val="40"/>
        </w:rPr>
        <w:t xml:space="preserve"> </w:t>
      </w:r>
      <w:r>
        <w:t>or</w:t>
      </w:r>
      <w:r>
        <w:rPr>
          <w:spacing w:val="40"/>
        </w:rPr>
        <w:t xml:space="preserve"> </w:t>
      </w:r>
      <w:r>
        <w:t>structure</w:t>
      </w:r>
      <w:r>
        <w:rPr>
          <w:spacing w:val="40"/>
        </w:rPr>
        <w:t xml:space="preserve"> </w:t>
      </w:r>
      <w:r>
        <w:t>other</w:t>
      </w:r>
      <w:r>
        <w:rPr>
          <w:spacing w:val="40"/>
        </w:rPr>
        <w:t xml:space="preserve"> </w:t>
      </w:r>
      <w:r>
        <w:t>than</w:t>
      </w:r>
      <w:r>
        <w:rPr>
          <w:spacing w:val="40"/>
        </w:rPr>
        <w:t xml:space="preserve"> </w:t>
      </w:r>
      <w:r>
        <w:t xml:space="preserve">a single- or two-family building, for the primary purpose of producing electricity for onsite </w:t>
      </w:r>
      <w:r>
        <w:rPr>
          <w:spacing w:val="-2"/>
        </w:rPr>
        <w:t>consumption.</w:t>
      </w:r>
    </w:p>
    <w:p w14:paraId="725BD224" w14:textId="77777777" w:rsidR="00C83D08" w:rsidRDefault="00C83D08" w:rsidP="00C83D08">
      <w:pPr>
        <w:pStyle w:val="BodyText"/>
        <w:ind w:left="480"/>
        <w:jc w:val="both"/>
      </w:pPr>
      <w:bookmarkStart w:id="5" w:name="_Hlk205894899"/>
      <w:r>
        <w:t>ROOF-MOUNTED</w:t>
      </w:r>
      <w:r>
        <w:rPr>
          <w:spacing w:val="3"/>
        </w:rPr>
        <w:t xml:space="preserve"> </w:t>
      </w:r>
      <w:r>
        <w:t>RESIDENTIAL</w:t>
      </w:r>
      <w:r>
        <w:rPr>
          <w:spacing w:val="6"/>
        </w:rPr>
        <w:t xml:space="preserve"> </w:t>
      </w:r>
      <w:r>
        <w:t>SOLAR</w:t>
      </w:r>
      <w:r>
        <w:rPr>
          <w:spacing w:val="5"/>
        </w:rPr>
        <w:t xml:space="preserve"> </w:t>
      </w:r>
      <w:r>
        <w:t>ENERGY</w:t>
      </w:r>
      <w:r>
        <w:rPr>
          <w:spacing w:val="6"/>
        </w:rPr>
        <w:t xml:space="preserve"> </w:t>
      </w:r>
      <w:r>
        <w:t>SYSTEM</w:t>
      </w:r>
      <w:bookmarkEnd w:id="5"/>
      <w:r>
        <w:rPr>
          <w:spacing w:val="6"/>
        </w:rPr>
        <w:t xml:space="preserve"> </w:t>
      </w:r>
      <w:r>
        <w:t>—</w:t>
      </w:r>
      <w:r>
        <w:rPr>
          <w:spacing w:val="4"/>
        </w:rPr>
        <w:t xml:space="preserve"> </w:t>
      </w:r>
      <w:r>
        <w:t>A</w:t>
      </w:r>
      <w:r>
        <w:rPr>
          <w:spacing w:val="5"/>
        </w:rPr>
        <w:t xml:space="preserve"> </w:t>
      </w:r>
      <w:r>
        <w:t>solar</w:t>
      </w:r>
      <w:r>
        <w:rPr>
          <w:spacing w:val="6"/>
        </w:rPr>
        <w:t xml:space="preserve"> </w:t>
      </w:r>
      <w:r>
        <w:t>panel</w:t>
      </w:r>
      <w:r>
        <w:rPr>
          <w:spacing w:val="6"/>
        </w:rPr>
        <w:t xml:space="preserve"> </w:t>
      </w:r>
      <w:r>
        <w:rPr>
          <w:spacing w:val="-2"/>
        </w:rPr>
        <w:t>system</w:t>
      </w:r>
    </w:p>
    <w:p w14:paraId="4799ABE9" w14:textId="77777777" w:rsidR="00C83D08" w:rsidRDefault="00C83D08" w:rsidP="00C83D08">
      <w:pPr>
        <w:pStyle w:val="BodyText"/>
        <w:ind w:left="480" w:right="353"/>
        <w:jc w:val="both"/>
      </w:pPr>
      <w:r>
        <w:t>located on the roof of any legally permitted single- or two-family residential building or structure, for the primary purpose of producing electricity for onsite consumption.</w:t>
      </w:r>
    </w:p>
    <w:p w14:paraId="6D64D4CC" w14:textId="77777777" w:rsidR="00C83D08" w:rsidRDefault="00C83D08" w:rsidP="00C83D08">
      <w:pPr>
        <w:pStyle w:val="BodyText"/>
        <w:ind w:left="480" w:right="356"/>
        <w:jc w:val="both"/>
      </w:pPr>
      <w:r>
        <w:t>SOLAR ENERGY EQUIPMENT — Electrical energy storage devices, material, hardware, inverters, or other electrical equipment and conduit of photovoltaic devices associated with the production of electrical energy.</w:t>
      </w:r>
    </w:p>
    <w:p w14:paraId="50447711" w14:textId="77777777" w:rsidR="00C83D08" w:rsidRDefault="00C83D08" w:rsidP="00C83D08">
      <w:pPr>
        <w:pStyle w:val="BodyText"/>
        <w:ind w:left="480" w:right="357"/>
        <w:jc w:val="both"/>
      </w:pPr>
      <w:r>
        <w:t>SOLAR</w:t>
      </w:r>
      <w:r>
        <w:rPr>
          <w:spacing w:val="-9"/>
        </w:rPr>
        <w:t xml:space="preserve"> </w:t>
      </w:r>
      <w:r>
        <w:t>ENERGY</w:t>
      </w:r>
      <w:r>
        <w:rPr>
          <w:spacing w:val="-9"/>
        </w:rPr>
        <w:t xml:space="preserve"> </w:t>
      </w:r>
      <w:r>
        <w:t>SYSTEM</w:t>
      </w:r>
      <w:r>
        <w:rPr>
          <w:spacing w:val="-9"/>
        </w:rPr>
        <w:t xml:space="preserve"> </w:t>
      </w:r>
      <w:r>
        <w:t>—</w:t>
      </w:r>
      <w:r>
        <w:rPr>
          <w:spacing w:val="-10"/>
        </w:rPr>
        <w:t xml:space="preserve"> </w:t>
      </w:r>
      <w:r>
        <w:t>An</w:t>
      </w:r>
      <w:r>
        <w:rPr>
          <w:spacing w:val="-10"/>
        </w:rPr>
        <w:t xml:space="preserve"> </w:t>
      </w:r>
      <w:r>
        <w:t>electrical</w:t>
      </w:r>
      <w:r>
        <w:rPr>
          <w:spacing w:val="-8"/>
        </w:rPr>
        <w:t xml:space="preserve"> </w:t>
      </w:r>
      <w:r>
        <w:t>generating</w:t>
      </w:r>
      <w:r>
        <w:rPr>
          <w:spacing w:val="-9"/>
        </w:rPr>
        <w:t xml:space="preserve"> </w:t>
      </w:r>
      <w:r>
        <w:t>system</w:t>
      </w:r>
      <w:r>
        <w:rPr>
          <w:spacing w:val="-9"/>
        </w:rPr>
        <w:t xml:space="preserve"> </w:t>
      </w:r>
      <w:r>
        <w:t>composed</w:t>
      </w:r>
      <w:r>
        <w:rPr>
          <w:spacing w:val="-9"/>
        </w:rPr>
        <w:t xml:space="preserve"> </w:t>
      </w:r>
      <w:r>
        <w:t>of</w:t>
      </w:r>
      <w:r>
        <w:rPr>
          <w:spacing w:val="-10"/>
        </w:rPr>
        <w:t xml:space="preserve"> </w:t>
      </w:r>
      <w:r>
        <w:t>a</w:t>
      </w:r>
      <w:r>
        <w:rPr>
          <w:spacing w:val="-10"/>
        </w:rPr>
        <w:t xml:space="preserve"> </w:t>
      </w:r>
      <w:r>
        <w:t>combination of both solar panels and solar energy equipment.</w:t>
      </w:r>
    </w:p>
    <w:p w14:paraId="6D98A2D0" w14:textId="77777777" w:rsidR="00C83D08" w:rsidRDefault="00C83D08" w:rsidP="00C83D08">
      <w:pPr>
        <w:pStyle w:val="BodyText"/>
        <w:ind w:left="480" w:right="357"/>
        <w:jc w:val="both"/>
      </w:pPr>
      <w:r>
        <w:lastRenderedPageBreak/>
        <w:t>SOLAR</w:t>
      </w:r>
      <w:r>
        <w:rPr>
          <w:spacing w:val="-5"/>
        </w:rPr>
        <w:t xml:space="preserve"> </w:t>
      </w:r>
      <w:r>
        <w:t>PANEL</w:t>
      </w:r>
      <w:r>
        <w:rPr>
          <w:spacing w:val="-4"/>
        </w:rPr>
        <w:t xml:space="preserve"> </w:t>
      </w:r>
      <w:r>
        <w:t>—</w:t>
      </w:r>
      <w:r>
        <w:rPr>
          <w:spacing w:val="-5"/>
        </w:rPr>
        <w:t xml:space="preserve"> </w:t>
      </w:r>
      <w:r>
        <w:t>A</w:t>
      </w:r>
      <w:r>
        <w:rPr>
          <w:spacing w:val="-5"/>
        </w:rPr>
        <w:t xml:space="preserve"> </w:t>
      </w:r>
      <w:r>
        <w:t>photovoltaic</w:t>
      </w:r>
      <w:r>
        <w:rPr>
          <w:spacing w:val="-4"/>
        </w:rPr>
        <w:t xml:space="preserve"> </w:t>
      </w:r>
      <w:r>
        <w:t>device</w:t>
      </w:r>
      <w:r>
        <w:rPr>
          <w:spacing w:val="-5"/>
        </w:rPr>
        <w:t xml:space="preserve"> </w:t>
      </w:r>
      <w:r>
        <w:t>capable</w:t>
      </w:r>
      <w:r>
        <w:rPr>
          <w:spacing w:val="-5"/>
        </w:rPr>
        <w:t xml:space="preserve"> </w:t>
      </w:r>
      <w:r>
        <w:t>of</w:t>
      </w:r>
      <w:r>
        <w:rPr>
          <w:spacing w:val="-5"/>
        </w:rPr>
        <w:t xml:space="preserve"> </w:t>
      </w:r>
      <w:r>
        <w:t>collecting</w:t>
      </w:r>
      <w:r>
        <w:rPr>
          <w:spacing w:val="-4"/>
        </w:rPr>
        <w:t xml:space="preserve"> </w:t>
      </w:r>
      <w:r>
        <w:t>and</w:t>
      </w:r>
      <w:r>
        <w:rPr>
          <w:spacing w:val="-5"/>
        </w:rPr>
        <w:t xml:space="preserve"> </w:t>
      </w:r>
      <w:r>
        <w:t>converting</w:t>
      </w:r>
      <w:r>
        <w:rPr>
          <w:spacing w:val="-5"/>
        </w:rPr>
        <w:t xml:space="preserve"> </w:t>
      </w:r>
      <w:r>
        <w:t>solar</w:t>
      </w:r>
      <w:r>
        <w:rPr>
          <w:spacing w:val="-5"/>
        </w:rPr>
        <w:t xml:space="preserve"> </w:t>
      </w:r>
      <w:r>
        <w:t>energy into electrical energy.</w:t>
      </w:r>
    </w:p>
    <w:p w14:paraId="13AAE506" w14:textId="77777777" w:rsidR="00C83D08" w:rsidRDefault="00C83D08" w:rsidP="00C83D08">
      <w:pPr>
        <w:pStyle w:val="ListParagraph"/>
        <w:numPr>
          <w:ilvl w:val="0"/>
          <w:numId w:val="42"/>
        </w:numPr>
        <w:tabs>
          <w:tab w:val="left" w:pos="479"/>
        </w:tabs>
        <w:autoSpaceDE w:val="0"/>
        <w:autoSpaceDN w:val="0"/>
        <w:ind w:left="479" w:hanging="479"/>
        <w:jc w:val="both"/>
        <w:rPr>
          <w:sz w:val="24"/>
        </w:rPr>
      </w:pPr>
      <w:r>
        <w:rPr>
          <w:sz w:val="24"/>
        </w:rPr>
        <w:t>Applicability.</w:t>
      </w:r>
      <w:r>
        <w:rPr>
          <w:spacing w:val="10"/>
          <w:sz w:val="24"/>
        </w:rPr>
        <w:t xml:space="preserve"> </w:t>
      </w:r>
      <w:r>
        <w:rPr>
          <w:sz w:val="24"/>
        </w:rPr>
        <w:t>The</w:t>
      </w:r>
      <w:r>
        <w:rPr>
          <w:spacing w:val="9"/>
          <w:sz w:val="24"/>
        </w:rPr>
        <w:t xml:space="preserve"> </w:t>
      </w:r>
      <w:r>
        <w:rPr>
          <w:sz w:val="24"/>
        </w:rPr>
        <w:t>requirements</w:t>
      </w:r>
      <w:r>
        <w:rPr>
          <w:spacing w:val="10"/>
          <w:sz w:val="24"/>
        </w:rPr>
        <w:t xml:space="preserve"> </w:t>
      </w:r>
      <w:r>
        <w:rPr>
          <w:sz w:val="24"/>
        </w:rPr>
        <w:t>of</w:t>
      </w:r>
      <w:r>
        <w:rPr>
          <w:spacing w:val="8"/>
          <w:sz w:val="24"/>
        </w:rPr>
        <w:t xml:space="preserve"> </w:t>
      </w:r>
      <w:r>
        <w:rPr>
          <w:sz w:val="24"/>
        </w:rPr>
        <w:t>this</w:t>
      </w:r>
      <w:r>
        <w:rPr>
          <w:spacing w:val="9"/>
          <w:sz w:val="24"/>
        </w:rPr>
        <w:t xml:space="preserve"> </w:t>
      </w:r>
      <w:r>
        <w:rPr>
          <w:sz w:val="24"/>
        </w:rPr>
        <w:t>law</w:t>
      </w:r>
      <w:r>
        <w:rPr>
          <w:spacing w:val="9"/>
          <w:sz w:val="24"/>
        </w:rPr>
        <w:t xml:space="preserve"> </w:t>
      </w:r>
      <w:r>
        <w:rPr>
          <w:sz w:val="24"/>
        </w:rPr>
        <w:t>shall</w:t>
      </w:r>
      <w:r>
        <w:rPr>
          <w:spacing w:val="8"/>
          <w:sz w:val="24"/>
        </w:rPr>
        <w:t xml:space="preserve"> </w:t>
      </w:r>
      <w:r>
        <w:rPr>
          <w:sz w:val="24"/>
        </w:rPr>
        <w:t>apply</w:t>
      </w:r>
      <w:r>
        <w:rPr>
          <w:spacing w:val="9"/>
          <w:sz w:val="24"/>
        </w:rPr>
        <w:t xml:space="preserve"> </w:t>
      </w:r>
      <w:r>
        <w:rPr>
          <w:sz w:val="24"/>
        </w:rPr>
        <w:t>to</w:t>
      </w:r>
      <w:r>
        <w:rPr>
          <w:spacing w:val="9"/>
          <w:sz w:val="24"/>
        </w:rPr>
        <w:t xml:space="preserve"> </w:t>
      </w:r>
      <w:r>
        <w:rPr>
          <w:sz w:val="24"/>
        </w:rPr>
        <w:t>all</w:t>
      </w:r>
      <w:r>
        <w:rPr>
          <w:spacing w:val="8"/>
          <w:sz w:val="24"/>
        </w:rPr>
        <w:t xml:space="preserve"> </w:t>
      </w:r>
      <w:r>
        <w:rPr>
          <w:sz w:val="24"/>
        </w:rPr>
        <w:t>solar</w:t>
      </w:r>
      <w:r>
        <w:rPr>
          <w:spacing w:val="9"/>
          <w:sz w:val="24"/>
        </w:rPr>
        <w:t xml:space="preserve"> </w:t>
      </w:r>
      <w:r>
        <w:rPr>
          <w:sz w:val="24"/>
        </w:rPr>
        <w:t>energy</w:t>
      </w:r>
      <w:r>
        <w:rPr>
          <w:spacing w:val="9"/>
          <w:sz w:val="24"/>
        </w:rPr>
        <w:t xml:space="preserve"> </w:t>
      </w:r>
      <w:r>
        <w:rPr>
          <w:sz w:val="24"/>
        </w:rPr>
        <w:t>systems</w:t>
      </w:r>
      <w:r>
        <w:rPr>
          <w:spacing w:val="10"/>
          <w:sz w:val="24"/>
        </w:rPr>
        <w:t xml:space="preserve"> </w:t>
      </w:r>
      <w:r>
        <w:rPr>
          <w:spacing w:val="-2"/>
          <w:sz w:val="24"/>
        </w:rPr>
        <w:t>installed</w:t>
      </w:r>
    </w:p>
    <w:p w14:paraId="1E20DA8B" w14:textId="77777777" w:rsidR="00C83D08" w:rsidRDefault="00C83D08" w:rsidP="00C83D08">
      <w:pPr>
        <w:pStyle w:val="BodyText"/>
        <w:ind w:left="479"/>
        <w:jc w:val="both"/>
      </w:pPr>
      <w:r>
        <w:t>or</w:t>
      </w:r>
      <w:r>
        <w:rPr>
          <w:spacing w:val="39"/>
        </w:rPr>
        <w:t xml:space="preserve"> </w:t>
      </w:r>
      <w:r>
        <w:t>modified</w:t>
      </w:r>
      <w:r>
        <w:rPr>
          <w:spacing w:val="40"/>
        </w:rPr>
        <w:t xml:space="preserve"> </w:t>
      </w:r>
      <w:r>
        <w:t>after</w:t>
      </w:r>
      <w:r>
        <w:rPr>
          <w:spacing w:val="39"/>
        </w:rPr>
        <w:t xml:space="preserve"> </w:t>
      </w:r>
      <w:r>
        <w:t>its</w:t>
      </w:r>
      <w:r>
        <w:rPr>
          <w:spacing w:val="39"/>
        </w:rPr>
        <w:t xml:space="preserve"> </w:t>
      </w:r>
      <w:r>
        <w:t>effective</w:t>
      </w:r>
      <w:r>
        <w:rPr>
          <w:spacing w:val="40"/>
        </w:rPr>
        <w:t xml:space="preserve"> </w:t>
      </w:r>
      <w:r>
        <w:t>date,</w:t>
      </w:r>
      <w:r>
        <w:rPr>
          <w:spacing w:val="39"/>
        </w:rPr>
        <w:t xml:space="preserve"> </w:t>
      </w:r>
      <w:r>
        <w:t>excluding</w:t>
      </w:r>
      <w:r>
        <w:rPr>
          <w:spacing w:val="40"/>
        </w:rPr>
        <w:t xml:space="preserve"> </w:t>
      </w:r>
      <w:r>
        <w:t>general</w:t>
      </w:r>
      <w:r>
        <w:rPr>
          <w:spacing w:val="39"/>
        </w:rPr>
        <w:t xml:space="preserve"> </w:t>
      </w:r>
      <w:r>
        <w:t>maintenance</w:t>
      </w:r>
      <w:r>
        <w:rPr>
          <w:spacing w:val="40"/>
        </w:rPr>
        <w:t xml:space="preserve"> </w:t>
      </w:r>
      <w:r>
        <w:t>and</w:t>
      </w:r>
      <w:r>
        <w:rPr>
          <w:spacing w:val="39"/>
        </w:rPr>
        <w:t xml:space="preserve"> </w:t>
      </w:r>
      <w:r>
        <w:t>repair,</w:t>
      </w:r>
      <w:r>
        <w:rPr>
          <w:spacing w:val="39"/>
        </w:rPr>
        <w:t xml:space="preserve"> </w:t>
      </w:r>
      <w:r>
        <w:t>building- intergrated photovoltaic systems and those capable of generating 25 megawatts or more.</w:t>
      </w:r>
    </w:p>
    <w:p w14:paraId="6D6CC549" w14:textId="77777777" w:rsidR="00C83D08" w:rsidRDefault="00C83D08" w:rsidP="00C83D08">
      <w:pPr>
        <w:pStyle w:val="ListParagraph"/>
        <w:numPr>
          <w:ilvl w:val="0"/>
          <w:numId w:val="42"/>
        </w:numPr>
        <w:tabs>
          <w:tab w:val="left" w:pos="479"/>
        </w:tabs>
        <w:autoSpaceDE w:val="0"/>
        <w:autoSpaceDN w:val="0"/>
        <w:jc w:val="both"/>
        <w:rPr>
          <w:sz w:val="24"/>
        </w:rPr>
      </w:pPr>
      <w:r>
        <w:rPr>
          <w:sz w:val="24"/>
        </w:rPr>
        <w:t>Solar</w:t>
      </w:r>
      <w:r>
        <w:rPr>
          <w:spacing w:val="-1"/>
          <w:sz w:val="24"/>
        </w:rPr>
        <w:t xml:space="preserve"> </w:t>
      </w:r>
      <w:r>
        <w:rPr>
          <w:sz w:val="24"/>
        </w:rPr>
        <w:t>as</w:t>
      </w:r>
      <w:r>
        <w:rPr>
          <w:spacing w:val="-1"/>
          <w:sz w:val="24"/>
        </w:rPr>
        <w:t xml:space="preserve"> </w:t>
      </w:r>
      <w:r>
        <w:rPr>
          <w:sz w:val="24"/>
        </w:rPr>
        <w:t>an</w:t>
      </w:r>
      <w:r>
        <w:rPr>
          <w:spacing w:val="-1"/>
          <w:sz w:val="24"/>
        </w:rPr>
        <w:t xml:space="preserve"> </w:t>
      </w:r>
      <w:r>
        <w:rPr>
          <w:sz w:val="24"/>
        </w:rPr>
        <w:t xml:space="preserve">accessory use or </w:t>
      </w:r>
      <w:r>
        <w:rPr>
          <w:spacing w:val="-2"/>
          <w:sz w:val="24"/>
        </w:rPr>
        <w:t>structure.</w:t>
      </w:r>
    </w:p>
    <w:p w14:paraId="00D9639B" w14:textId="77777777" w:rsidR="00C83D08" w:rsidRDefault="00C83D08" w:rsidP="00C83D08">
      <w:pPr>
        <w:pStyle w:val="ListParagraph"/>
        <w:numPr>
          <w:ilvl w:val="1"/>
          <w:numId w:val="42"/>
        </w:numPr>
        <w:tabs>
          <w:tab w:val="left" w:pos="959"/>
        </w:tabs>
        <w:autoSpaceDE w:val="0"/>
        <w:autoSpaceDN w:val="0"/>
        <w:ind w:left="959" w:hanging="479"/>
        <w:jc w:val="both"/>
        <w:rPr>
          <w:sz w:val="24"/>
        </w:rPr>
      </w:pPr>
      <w:r>
        <w:rPr>
          <w:sz w:val="24"/>
        </w:rPr>
        <w:t xml:space="preserve">(1) Roof-mounted solar energy </w:t>
      </w:r>
      <w:r>
        <w:rPr>
          <w:spacing w:val="-2"/>
          <w:sz w:val="24"/>
        </w:rPr>
        <w:t>systems.</w:t>
      </w:r>
    </w:p>
    <w:p w14:paraId="2ECEDBF2" w14:textId="77777777" w:rsidR="00C83D08" w:rsidRDefault="00C83D08" w:rsidP="00C83D08">
      <w:pPr>
        <w:pStyle w:val="ListParagraph"/>
        <w:numPr>
          <w:ilvl w:val="2"/>
          <w:numId w:val="42"/>
        </w:numPr>
        <w:tabs>
          <w:tab w:val="left" w:pos="1440"/>
        </w:tabs>
        <w:autoSpaceDE w:val="0"/>
        <w:autoSpaceDN w:val="0"/>
        <w:ind w:right="353"/>
        <w:jc w:val="both"/>
        <w:rPr>
          <w:sz w:val="24"/>
        </w:rPr>
      </w:pPr>
      <w:r>
        <w:rPr>
          <w:sz w:val="24"/>
        </w:rPr>
        <w:t>Roof-mounted solar energy systems that primarily use the electricity onsite are permitted as an accessory use on single- and two-family structures in any single- or two-family residential zoning district and on single- and two-family structures, barns</w:t>
      </w:r>
      <w:r>
        <w:rPr>
          <w:spacing w:val="-6"/>
          <w:sz w:val="24"/>
        </w:rPr>
        <w:t xml:space="preserve"> </w:t>
      </w:r>
      <w:r>
        <w:rPr>
          <w:sz w:val="24"/>
        </w:rPr>
        <w:t>and</w:t>
      </w:r>
      <w:r>
        <w:rPr>
          <w:spacing w:val="-6"/>
          <w:sz w:val="24"/>
        </w:rPr>
        <w:t xml:space="preserve"> </w:t>
      </w:r>
      <w:r>
        <w:rPr>
          <w:sz w:val="24"/>
        </w:rPr>
        <w:t>other</w:t>
      </w:r>
      <w:r>
        <w:rPr>
          <w:spacing w:val="-6"/>
          <w:sz w:val="24"/>
        </w:rPr>
        <w:t xml:space="preserve"> </w:t>
      </w:r>
      <w:r>
        <w:rPr>
          <w:sz w:val="24"/>
        </w:rPr>
        <w:t>farm</w:t>
      </w:r>
      <w:r>
        <w:rPr>
          <w:spacing w:val="-6"/>
          <w:sz w:val="24"/>
        </w:rPr>
        <w:t xml:space="preserve"> </w:t>
      </w:r>
      <w:r>
        <w:rPr>
          <w:sz w:val="24"/>
        </w:rPr>
        <w:t>buildings</w:t>
      </w:r>
      <w:r>
        <w:rPr>
          <w:spacing w:val="-5"/>
          <w:sz w:val="24"/>
        </w:rPr>
        <w:t xml:space="preserve"> </w:t>
      </w:r>
      <w:r>
        <w:rPr>
          <w:sz w:val="24"/>
        </w:rPr>
        <w:t>in</w:t>
      </w:r>
      <w:r>
        <w:rPr>
          <w:spacing w:val="-6"/>
          <w:sz w:val="24"/>
        </w:rPr>
        <w:t xml:space="preserve"> </w:t>
      </w:r>
      <w:r>
        <w:rPr>
          <w:sz w:val="24"/>
        </w:rPr>
        <w:t>any</w:t>
      </w:r>
      <w:r>
        <w:rPr>
          <w:spacing w:val="-6"/>
          <w:sz w:val="24"/>
        </w:rPr>
        <w:t xml:space="preserve"> </w:t>
      </w:r>
      <w:r>
        <w:rPr>
          <w:sz w:val="24"/>
        </w:rPr>
        <w:t>agricultural</w:t>
      </w:r>
      <w:r>
        <w:rPr>
          <w:spacing w:val="-5"/>
          <w:sz w:val="24"/>
        </w:rPr>
        <w:t xml:space="preserve"> </w:t>
      </w:r>
      <w:r>
        <w:rPr>
          <w:sz w:val="24"/>
        </w:rPr>
        <w:t>zoning</w:t>
      </w:r>
      <w:r>
        <w:rPr>
          <w:spacing w:val="-6"/>
          <w:sz w:val="24"/>
        </w:rPr>
        <w:t xml:space="preserve"> </w:t>
      </w:r>
      <w:r>
        <w:rPr>
          <w:sz w:val="24"/>
        </w:rPr>
        <w:t>district,</w:t>
      </w:r>
      <w:r>
        <w:rPr>
          <w:spacing w:val="-5"/>
          <w:sz w:val="24"/>
        </w:rPr>
        <w:t xml:space="preserve"> </w:t>
      </w:r>
      <w:r>
        <w:rPr>
          <w:sz w:val="24"/>
        </w:rPr>
        <w:t>when</w:t>
      </w:r>
      <w:r>
        <w:rPr>
          <w:spacing w:val="-6"/>
          <w:sz w:val="24"/>
        </w:rPr>
        <w:t xml:space="preserve"> </w:t>
      </w:r>
      <w:r>
        <w:rPr>
          <w:sz w:val="24"/>
        </w:rPr>
        <w:t>attached</w:t>
      </w:r>
      <w:r>
        <w:rPr>
          <w:spacing w:val="-5"/>
          <w:sz w:val="24"/>
        </w:rPr>
        <w:t xml:space="preserve"> </w:t>
      </w:r>
      <w:r>
        <w:rPr>
          <w:sz w:val="24"/>
        </w:rPr>
        <w:t>to any lawfully permitted building or structure, subject to issuance of a building permit</w:t>
      </w:r>
      <w:r>
        <w:rPr>
          <w:spacing w:val="-8"/>
          <w:sz w:val="24"/>
        </w:rPr>
        <w:t xml:space="preserve"> </w:t>
      </w:r>
      <w:r>
        <w:rPr>
          <w:sz w:val="24"/>
        </w:rPr>
        <w:t>by</w:t>
      </w:r>
      <w:r>
        <w:rPr>
          <w:spacing w:val="-9"/>
          <w:sz w:val="24"/>
        </w:rPr>
        <w:t xml:space="preserve"> </w:t>
      </w:r>
      <w:r>
        <w:rPr>
          <w:sz w:val="24"/>
        </w:rPr>
        <w:t>the</w:t>
      </w:r>
      <w:r>
        <w:rPr>
          <w:spacing w:val="-9"/>
          <w:sz w:val="24"/>
        </w:rPr>
        <w:t xml:space="preserve"> </w:t>
      </w:r>
      <w:r>
        <w:rPr>
          <w:sz w:val="24"/>
        </w:rPr>
        <w:t>Code</w:t>
      </w:r>
      <w:r>
        <w:rPr>
          <w:spacing w:val="-9"/>
          <w:sz w:val="24"/>
        </w:rPr>
        <w:t xml:space="preserve"> </w:t>
      </w:r>
      <w:r>
        <w:rPr>
          <w:sz w:val="24"/>
        </w:rPr>
        <w:t>Enforcement</w:t>
      </w:r>
      <w:r>
        <w:rPr>
          <w:spacing w:val="-8"/>
          <w:sz w:val="24"/>
        </w:rPr>
        <w:t xml:space="preserve"> </w:t>
      </w:r>
      <w:r>
        <w:rPr>
          <w:sz w:val="24"/>
        </w:rPr>
        <w:t>Officer..</w:t>
      </w:r>
      <w:r>
        <w:rPr>
          <w:spacing w:val="-6"/>
          <w:sz w:val="24"/>
        </w:rPr>
        <w:t xml:space="preserve"> </w:t>
      </w:r>
      <w:r>
        <w:rPr>
          <w:sz w:val="24"/>
        </w:rPr>
        <w:t>If</w:t>
      </w:r>
      <w:r>
        <w:rPr>
          <w:spacing w:val="-6"/>
          <w:sz w:val="24"/>
        </w:rPr>
        <w:t xml:space="preserve"> </w:t>
      </w:r>
      <w:r>
        <w:rPr>
          <w:sz w:val="24"/>
        </w:rPr>
        <w:t>both</w:t>
      </w:r>
      <w:r>
        <w:rPr>
          <w:spacing w:val="-6"/>
          <w:sz w:val="24"/>
        </w:rPr>
        <w:t xml:space="preserve"> </w:t>
      </w:r>
      <w:r>
        <w:rPr>
          <w:sz w:val="24"/>
        </w:rPr>
        <w:t>roof-</w:t>
      </w:r>
      <w:r>
        <w:rPr>
          <w:spacing w:val="-6"/>
          <w:sz w:val="24"/>
        </w:rPr>
        <w:t xml:space="preserve"> </w:t>
      </w:r>
      <w:r>
        <w:rPr>
          <w:sz w:val="24"/>
        </w:rPr>
        <w:t>and</w:t>
      </w:r>
      <w:r>
        <w:rPr>
          <w:spacing w:val="-6"/>
          <w:sz w:val="24"/>
        </w:rPr>
        <w:t xml:space="preserve"> </w:t>
      </w:r>
      <w:r>
        <w:rPr>
          <w:sz w:val="24"/>
        </w:rPr>
        <w:t>ground-mounted</w:t>
      </w:r>
      <w:r>
        <w:rPr>
          <w:spacing w:val="-6"/>
          <w:sz w:val="24"/>
        </w:rPr>
        <w:t xml:space="preserve"> </w:t>
      </w:r>
      <w:r>
        <w:rPr>
          <w:sz w:val="24"/>
        </w:rPr>
        <w:t>panels</w:t>
      </w:r>
      <w:r>
        <w:rPr>
          <w:spacing w:val="-6"/>
          <w:sz w:val="24"/>
        </w:rPr>
        <w:t xml:space="preserve"> </w:t>
      </w:r>
      <w:r>
        <w:rPr>
          <w:sz w:val="24"/>
        </w:rPr>
        <w:t>are</w:t>
      </w:r>
      <w:r>
        <w:rPr>
          <w:spacing w:val="-6"/>
          <w:sz w:val="24"/>
        </w:rPr>
        <w:t xml:space="preserve"> </w:t>
      </w:r>
      <w:r>
        <w:rPr>
          <w:sz w:val="24"/>
        </w:rPr>
        <w:t>used,</w:t>
      </w:r>
      <w:r>
        <w:rPr>
          <w:spacing w:val="-6"/>
          <w:sz w:val="24"/>
        </w:rPr>
        <w:t xml:space="preserve"> </w:t>
      </w:r>
      <w:r>
        <w:rPr>
          <w:sz w:val="24"/>
        </w:rPr>
        <w:t>the</w:t>
      </w:r>
      <w:r>
        <w:rPr>
          <w:spacing w:val="-6"/>
          <w:sz w:val="24"/>
        </w:rPr>
        <w:t xml:space="preserve"> </w:t>
      </w:r>
      <w:r>
        <w:rPr>
          <w:sz w:val="24"/>
        </w:rPr>
        <w:t>total</w:t>
      </w:r>
      <w:r>
        <w:rPr>
          <w:spacing w:val="-6"/>
          <w:sz w:val="24"/>
        </w:rPr>
        <w:t xml:space="preserve"> </w:t>
      </w:r>
      <w:r>
        <w:rPr>
          <w:sz w:val="24"/>
        </w:rPr>
        <w:t>size of the ground-mounted panels may not exceed 1,000 square feet in residential zoning districts and 2,000 square feet in agricultural zoning districts. The Code Enforcement Officer may consider reflectance issues and require mitigation (such as the use of "stippled" glass or other light-trapping designs or other visual buffering items such as vegetation) if the installation may have undue effects</w:t>
      </w:r>
      <w:r>
        <w:rPr>
          <w:spacing w:val="-3"/>
          <w:sz w:val="24"/>
        </w:rPr>
        <w:t xml:space="preserve"> </w:t>
      </w:r>
      <w:r>
        <w:rPr>
          <w:sz w:val="24"/>
        </w:rPr>
        <w:t>on</w:t>
      </w:r>
      <w:r>
        <w:rPr>
          <w:spacing w:val="-4"/>
          <w:sz w:val="24"/>
        </w:rPr>
        <w:t xml:space="preserve"> </w:t>
      </w:r>
      <w:r>
        <w:rPr>
          <w:sz w:val="24"/>
        </w:rPr>
        <w:t>neighboring</w:t>
      </w:r>
      <w:r>
        <w:rPr>
          <w:spacing w:val="-3"/>
          <w:sz w:val="24"/>
        </w:rPr>
        <w:t xml:space="preserve"> </w:t>
      </w:r>
      <w:r>
        <w:rPr>
          <w:sz w:val="24"/>
        </w:rPr>
        <w:t>dwellings.</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structure</w:t>
      </w:r>
      <w:r>
        <w:rPr>
          <w:spacing w:val="-3"/>
          <w:sz w:val="24"/>
        </w:rPr>
        <w:t xml:space="preserve"> </w:t>
      </w:r>
      <w:r>
        <w:rPr>
          <w:sz w:val="24"/>
        </w:rPr>
        <w:t>also</w:t>
      </w:r>
      <w:r>
        <w:rPr>
          <w:spacing w:val="-4"/>
          <w:sz w:val="24"/>
        </w:rPr>
        <w:t xml:space="preserve"> </w:t>
      </w:r>
      <w:r>
        <w:rPr>
          <w:sz w:val="24"/>
        </w:rPr>
        <w:t>has</w:t>
      </w:r>
      <w:r>
        <w:rPr>
          <w:spacing w:val="-4"/>
          <w:sz w:val="24"/>
        </w:rPr>
        <w:t xml:space="preserve"> </w:t>
      </w:r>
      <w:r>
        <w:rPr>
          <w:sz w:val="24"/>
        </w:rPr>
        <w:t>"hot</w:t>
      </w:r>
      <w:r>
        <w:rPr>
          <w:spacing w:val="-4"/>
          <w:sz w:val="24"/>
        </w:rPr>
        <w:t xml:space="preserve"> </w:t>
      </w:r>
      <w:r>
        <w:rPr>
          <w:sz w:val="24"/>
        </w:rPr>
        <w:t>water"</w:t>
      </w:r>
      <w:r>
        <w:rPr>
          <w:spacing w:val="-3"/>
          <w:sz w:val="24"/>
        </w:rPr>
        <w:t xml:space="preserve"> </w:t>
      </w:r>
      <w:r>
        <w:rPr>
          <w:sz w:val="24"/>
        </w:rPr>
        <w:t>solar</w:t>
      </w:r>
      <w:r>
        <w:rPr>
          <w:spacing w:val="-4"/>
          <w:sz w:val="24"/>
        </w:rPr>
        <w:t xml:space="preserve"> </w:t>
      </w:r>
      <w:r>
        <w:rPr>
          <w:sz w:val="24"/>
        </w:rPr>
        <w:t>panels, they shall not be included in the 1,000 and 2,000 square foot limits. Approval of roof-mounted solar</w:t>
      </w:r>
      <w:r>
        <w:rPr>
          <w:spacing w:val="-1"/>
          <w:sz w:val="24"/>
        </w:rPr>
        <w:t xml:space="preserve"> </w:t>
      </w:r>
      <w:r>
        <w:rPr>
          <w:sz w:val="24"/>
        </w:rPr>
        <w:t>energy</w:t>
      </w:r>
      <w:r>
        <w:rPr>
          <w:spacing w:val="-1"/>
          <w:sz w:val="24"/>
        </w:rPr>
        <w:t xml:space="preserve"> </w:t>
      </w:r>
      <w:r>
        <w:rPr>
          <w:sz w:val="24"/>
        </w:rPr>
        <w:t>systems that</w:t>
      </w:r>
      <w:r>
        <w:rPr>
          <w:spacing w:val="-1"/>
          <w:sz w:val="24"/>
        </w:rPr>
        <w:t xml:space="preserve"> </w:t>
      </w:r>
      <w:r>
        <w:rPr>
          <w:sz w:val="24"/>
        </w:rPr>
        <w:t>exceed the</w:t>
      </w:r>
      <w:r>
        <w:rPr>
          <w:spacing w:val="-1"/>
          <w:sz w:val="24"/>
        </w:rPr>
        <w:t xml:space="preserve"> </w:t>
      </w:r>
      <w:r>
        <w:rPr>
          <w:sz w:val="24"/>
        </w:rPr>
        <w:t>square</w:t>
      </w:r>
      <w:r>
        <w:rPr>
          <w:spacing w:val="-1"/>
          <w:sz w:val="24"/>
        </w:rPr>
        <w:t xml:space="preserve"> </w:t>
      </w:r>
      <w:r>
        <w:rPr>
          <w:sz w:val="24"/>
        </w:rPr>
        <w:t>footage</w:t>
      </w:r>
      <w:r>
        <w:rPr>
          <w:spacing w:val="-1"/>
          <w:sz w:val="24"/>
        </w:rPr>
        <w:t xml:space="preserve"> </w:t>
      </w:r>
      <w:r>
        <w:rPr>
          <w:sz w:val="24"/>
        </w:rPr>
        <w:t>allowed is</w:t>
      </w:r>
      <w:r>
        <w:rPr>
          <w:spacing w:val="-1"/>
          <w:sz w:val="24"/>
        </w:rPr>
        <w:t xml:space="preserve"> </w:t>
      </w:r>
      <w:r>
        <w:rPr>
          <w:sz w:val="24"/>
        </w:rPr>
        <w:t>subject to issuance of a special use permit by the Planning Board.</w:t>
      </w:r>
    </w:p>
    <w:p w14:paraId="50D893F4" w14:textId="77777777" w:rsidR="00C83D08" w:rsidRPr="00E0310E" w:rsidRDefault="00C83D08" w:rsidP="00C83D08">
      <w:pPr>
        <w:pStyle w:val="ListParagraph"/>
        <w:numPr>
          <w:ilvl w:val="2"/>
          <w:numId w:val="42"/>
        </w:numPr>
        <w:tabs>
          <w:tab w:val="left" w:pos="1440"/>
        </w:tabs>
        <w:autoSpaceDE w:val="0"/>
        <w:autoSpaceDN w:val="0"/>
        <w:ind w:right="355"/>
        <w:jc w:val="both"/>
        <w:rPr>
          <w:sz w:val="24"/>
        </w:rPr>
      </w:pPr>
      <w:r w:rsidRPr="00E0310E">
        <w:rPr>
          <w:sz w:val="24"/>
        </w:rPr>
        <w:t xml:space="preserve">  </w:t>
      </w:r>
      <w:r w:rsidRPr="00E0310E">
        <w:t>Roof-Mo</w:t>
      </w:r>
      <w:r>
        <w:t>unted</w:t>
      </w:r>
      <w:r>
        <w:rPr>
          <w:spacing w:val="3"/>
        </w:rPr>
        <w:t xml:space="preserve"> Non-</w:t>
      </w:r>
      <w:r>
        <w:t>Residential</w:t>
      </w:r>
      <w:r>
        <w:rPr>
          <w:spacing w:val="6"/>
        </w:rPr>
        <w:t xml:space="preserve"> </w:t>
      </w:r>
      <w:r>
        <w:t>Solar</w:t>
      </w:r>
      <w:r>
        <w:rPr>
          <w:spacing w:val="5"/>
        </w:rPr>
        <w:t xml:space="preserve"> </w:t>
      </w:r>
      <w:r>
        <w:t>Energy</w:t>
      </w:r>
      <w:r>
        <w:rPr>
          <w:spacing w:val="6"/>
        </w:rPr>
        <w:t xml:space="preserve"> </w:t>
      </w:r>
      <w:r>
        <w:t>Systems</w:t>
      </w:r>
      <w:r w:rsidRPr="00E0310E">
        <w:rPr>
          <w:sz w:val="24"/>
        </w:rPr>
        <w:t xml:space="preserve"> that are proposed to be mounted on existing commercial, industrial or other type of non-residential structures shall be allowed with a special use permit with an expedited review with the Planning Board.</w:t>
      </w:r>
    </w:p>
    <w:p w14:paraId="1FB0D019" w14:textId="77777777" w:rsidR="00C83D08" w:rsidRPr="00E0310E" w:rsidRDefault="00C83D08" w:rsidP="00C83D08">
      <w:pPr>
        <w:pStyle w:val="ListParagraph"/>
        <w:numPr>
          <w:ilvl w:val="3"/>
          <w:numId w:val="42"/>
        </w:numPr>
        <w:tabs>
          <w:tab w:val="left" w:pos="1440"/>
        </w:tabs>
        <w:autoSpaceDE w:val="0"/>
        <w:autoSpaceDN w:val="0"/>
        <w:ind w:right="355"/>
        <w:jc w:val="both"/>
        <w:rPr>
          <w:sz w:val="24"/>
        </w:rPr>
      </w:pPr>
      <w:r w:rsidRPr="00E0310E">
        <w:rPr>
          <w:sz w:val="24"/>
        </w:rPr>
        <w:t xml:space="preserve">In order to qualify for an expedited review, the applicant should submit an application, a narrative detailing the proposed project including where the electricity will be used (on site or to feed the electric grid), a full set of plans for the proposed array and any visual impact documentation showing that no adverse visual impact would occur should the project be approved and installed.  </w:t>
      </w:r>
    </w:p>
    <w:p w14:paraId="5D2BFFC9" w14:textId="77777777" w:rsidR="00C83D08" w:rsidRPr="00E0310E" w:rsidRDefault="00C83D08" w:rsidP="00C83D08">
      <w:pPr>
        <w:pStyle w:val="ListParagraph"/>
        <w:numPr>
          <w:ilvl w:val="3"/>
          <w:numId w:val="42"/>
        </w:numPr>
        <w:tabs>
          <w:tab w:val="left" w:pos="1440"/>
        </w:tabs>
        <w:autoSpaceDE w:val="0"/>
        <w:autoSpaceDN w:val="0"/>
        <w:ind w:right="355"/>
        <w:jc w:val="both"/>
        <w:rPr>
          <w:sz w:val="24"/>
        </w:rPr>
      </w:pPr>
      <w:r w:rsidRPr="00E0310E">
        <w:rPr>
          <w:sz w:val="24"/>
        </w:rPr>
        <w:t>If the Planning Board determines that the project is eligible for an expedited review, at the first meeting where the project is presented, the Planning Board should determine the type of SEQR for the project and proceed to set a public hearing for the following month’s meeting, or as soon as possible.</w:t>
      </w:r>
    </w:p>
    <w:p w14:paraId="7C009E67" w14:textId="77777777" w:rsidR="00C83D08" w:rsidRDefault="00C83D08" w:rsidP="00C83D08">
      <w:pPr>
        <w:pStyle w:val="ListParagraph"/>
        <w:numPr>
          <w:ilvl w:val="2"/>
          <w:numId w:val="42"/>
        </w:numPr>
        <w:tabs>
          <w:tab w:val="left" w:pos="1440"/>
        </w:tabs>
        <w:autoSpaceDE w:val="0"/>
        <w:autoSpaceDN w:val="0"/>
        <w:ind w:right="355"/>
        <w:jc w:val="both"/>
        <w:rPr>
          <w:sz w:val="24"/>
        </w:rPr>
      </w:pPr>
      <w:r>
        <w:rPr>
          <w:sz w:val="24"/>
        </w:rPr>
        <w:t>Height. Roof-mounted solar</w:t>
      </w:r>
      <w:r>
        <w:rPr>
          <w:spacing w:val="-1"/>
          <w:sz w:val="24"/>
        </w:rPr>
        <w:t xml:space="preserve"> </w:t>
      </w:r>
      <w:r>
        <w:rPr>
          <w:sz w:val="24"/>
        </w:rPr>
        <w:t>energy</w:t>
      </w:r>
      <w:r>
        <w:rPr>
          <w:spacing w:val="-1"/>
          <w:sz w:val="24"/>
        </w:rPr>
        <w:t xml:space="preserve"> </w:t>
      </w:r>
      <w:r>
        <w:rPr>
          <w:sz w:val="24"/>
        </w:rPr>
        <w:t>systems shall</w:t>
      </w:r>
      <w:r>
        <w:rPr>
          <w:spacing w:val="-1"/>
          <w:sz w:val="24"/>
        </w:rPr>
        <w:t xml:space="preserve"> </w:t>
      </w:r>
      <w:r>
        <w:rPr>
          <w:sz w:val="24"/>
        </w:rPr>
        <w:t>not</w:t>
      </w:r>
      <w:r>
        <w:rPr>
          <w:spacing w:val="-1"/>
          <w:sz w:val="24"/>
        </w:rPr>
        <w:t xml:space="preserve"> </w:t>
      </w:r>
      <w:r>
        <w:rPr>
          <w:sz w:val="24"/>
        </w:rPr>
        <w:t>exceed the</w:t>
      </w:r>
      <w:r>
        <w:rPr>
          <w:spacing w:val="-1"/>
          <w:sz w:val="24"/>
        </w:rPr>
        <w:t xml:space="preserve"> </w:t>
      </w:r>
      <w:r>
        <w:rPr>
          <w:sz w:val="24"/>
        </w:rPr>
        <w:t xml:space="preserve">maximum height restrictions of the zoning district within which they are located and are provided the same height exemptions granted to building-mounted mechanical devices or </w:t>
      </w:r>
      <w:r>
        <w:rPr>
          <w:spacing w:val="-2"/>
          <w:sz w:val="24"/>
        </w:rPr>
        <w:t>equipment.</w:t>
      </w:r>
    </w:p>
    <w:p w14:paraId="3EC9D432" w14:textId="77777777" w:rsidR="00C83D08" w:rsidRDefault="00C83D08" w:rsidP="00C83D08">
      <w:pPr>
        <w:pStyle w:val="ListParagraph"/>
        <w:numPr>
          <w:ilvl w:val="2"/>
          <w:numId w:val="42"/>
        </w:numPr>
        <w:tabs>
          <w:tab w:val="left" w:pos="1440"/>
        </w:tabs>
        <w:autoSpaceDE w:val="0"/>
        <w:autoSpaceDN w:val="0"/>
        <w:ind w:right="354"/>
        <w:jc w:val="both"/>
        <w:rPr>
          <w:sz w:val="24"/>
        </w:rPr>
      </w:pPr>
      <w:r>
        <w:rPr>
          <w:sz w:val="24"/>
        </w:rPr>
        <w:t>Aesthetics. Roof-mounted solar energy system installations shall incorporate, when feasible, the following design requirements:</w:t>
      </w:r>
    </w:p>
    <w:p w14:paraId="5FDE68E4" w14:textId="77777777" w:rsidR="00C83D08" w:rsidRDefault="00C83D08" w:rsidP="00C83D08">
      <w:pPr>
        <w:pStyle w:val="BodyText"/>
        <w:ind w:left="1920" w:right="357"/>
      </w:pPr>
      <w:r>
        <w:t>[1]</w:t>
      </w:r>
      <w:r>
        <w:rPr>
          <w:spacing w:val="40"/>
        </w:rPr>
        <w:t xml:space="preserve"> </w:t>
      </w:r>
      <w:r>
        <w:t>Panels must be mounted at the same angle as the roof's surface with a maximum distance of 18 inches between the roof and highest edge of the system unless it can be shown that limiting the panels to the roof pitch would limit the possible energy collected to an extent where the array would produce 20% less electricity using the roof pitch rather than a more productive pitch to align with the path of the sun.</w:t>
      </w:r>
      <w:r>
        <w:rPr>
          <w:spacing w:val="-7"/>
        </w:rPr>
        <w:t xml:space="preserve"> </w:t>
      </w:r>
    </w:p>
    <w:p w14:paraId="726ACDCA" w14:textId="77777777" w:rsidR="00C83D08" w:rsidRDefault="00C83D08" w:rsidP="00C83D08">
      <w:pPr>
        <w:pStyle w:val="ListParagraph"/>
        <w:numPr>
          <w:ilvl w:val="1"/>
          <w:numId w:val="42"/>
        </w:numPr>
        <w:tabs>
          <w:tab w:val="left" w:pos="959"/>
        </w:tabs>
        <w:autoSpaceDE w:val="0"/>
        <w:autoSpaceDN w:val="0"/>
        <w:ind w:left="959" w:hanging="479"/>
        <w:rPr>
          <w:sz w:val="24"/>
        </w:rPr>
      </w:pPr>
      <w:r>
        <w:rPr>
          <w:sz w:val="24"/>
        </w:rPr>
        <w:t xml:space="preserve">Ground-mounted residential solar energy </w:t>
      </w:r>
      <w:r>
        <w:rPr>
          <w:spacing w:val="-2"/>
          <w:sz w:val="24"/>
        </w:rPr>
        <w:t>systems.</w:t>
      </w:r>
    </w:p>
    <w:p w14:paraId="0665ABDB" w14:textId="77777777" w:rsidR="00C83D08" w:rsidRDefault="00C83D08" w:rsidP="00C83D08">
      <w:pPr>
        <w:pStyle w:val="BodyText"/>
        <w:numPr>
          <w:ilvl w:val="2"/>
          <w:numId w:val="42"/>
        </w:numPr>
      </w:pPr>
      <w:r w:rsidRPr="00DA7DDE">
        <w:t>The primary concern with ground-mounted solar energy systems is the visual appearance from public roads and sidewalks and from adjacent properties. The Code Enforcement Officer may issue a building permit, without additional approvals,</w:t>
      </w:r>
      <w:r w:rsidRPr="00DA7DDE">
        <w:rPr>
          <w:spacing w:val="-5"/>
        </w:rPr>
        <w:t xml:space="preserve"> </w:t>
      </w:r>
      <w:r w:rsidRPr="00DA7DDE">
        <w:t>for</w:t>
      </w:r>
      <w:r w:rsidRPr="00DA7DDE">
        <w:rPr>
          <w:spacing w:val="-6"/>
        </w:rPr>
        <w:t xml:space="preserve"> </w:t>
      </w:r>
      <w:r w:rsidRPr="00DA7DDE">
        <w:t>any</w:t>
      </w:r>
      <w:r w:rsidRPr="00DA7DDE">
        <w:rPr>
          <w:spacing w:val="-5"/>
        </w:rPr>
        <w:t xml:space="preserve"> </w:t>
      </w:r>
      <w:r w:rsidRPr="00DA7DDE">
        <w:t>type</w:t>
      </w:r>
      <w:r w:rsidRPr="00DA7DDE">
        <w:rPr>
          <w:spacing w:val="-5"/>
        </w:rPr>
        <w:t xml:space="preserve"> </w:t>
      </w:r>
      <w:r w:rsidRPr="00DA7DDE">
        <w:t>other</w:t>
      </w:r>
      <w:r w:rsidRPr="00DA7DDE">
        <w:rPr>
          <w:spacing w:val="-5"/>
        </w:rPr>
        <w:t xml:space="preserve"> </w:t>
      </w:r>
      <w:r w:rsidRPr="00DA7DDE">
        <w:t>than</w:t>
      </w:r>
      <w:r w:rsidRPr="00DA7DDE">
        <w:rPr>
          <w:spacing w:val="-5"/>
        </w:rPr>
        <w:t xml:space="preserve"> </w:t>
      </w:r>
      <w:r w:rsidRPr="00DA7DDE">
        <w:t>large</w:t>
      </w:r>
      <w:r w:rsidRPr="00DA7DDE">
        <w:rPr>
          <w:spacing w:val="-5"/>
        </w:rPr>
        <w:t xml:space="preserve"> </w:t>
      </w:r>
      <w:r w:rsidRPr="00DA7DDE">
        <w:t>scale</w:t>
      </w:r>
      <w:r w:rsidRPr="00DA7DDE">
        <w:rPr>
          <w:spacing w:val="-5"/>
        </w:rPr>
        <w:t xml:space="preserve"> </w:t>
      </w:r>
      <w:r w:rsidRPr="00DA7DDE">
        <w:t>solar</w:t>
      </w:r>
      <w:r w:rsidRPr="00DA7DDE">
        <w:rPr>
          <w:spacing w:val="-5"/>
        </w:rPr>
        <w:t xml:space="preserve"> </w:t>
      </w:r>
      <w:r w:rsidRPr="00DA7DDE">
        <w:t>systems,</w:t>
      </w:r>
      <w:r w:rsidRPr="00DA7DDE">
        <w:rPr>
          <w:spacing w:val="-5"/>
        </w:rPr>
        <w:t xml:space="preserve"> </w:t>
      </w:r>
      <w:r w:rsidRPr="00DA7DDE">
        <w:t>if</w:t>
      </w:r>
      <w:r w:rsidRPr="00DA7DDE">
        <w:rPr>
          <w:spacing w:val="-5"/>
        </w:rPr>
        <w:t xml:space="preserve"> </w:t>
      </w:r>
      <w:r w:rsidRPr="00DA7DDE">
        <w:t>the</w:t>
      </w:r>
      <w:r w:rsidRPr="00DA7DDE">
        <w:rPr>
          <w:spacing w:val="-5"/>
        </w:rPr>
        <w:t xml:space="preserve"> </w:t>
      </w:r>
      <w:r w:rsidRPr="00DA7DDE">
        <w:t>ground-mounted solar energy system is situated so as to be largely invisible from public ways and adjacent properties. The masking of the system could be accomplished by the lay of the land, by existing buildings or structures, by sufficient vegetation or fencing to</w:t>
      </w:r>
      <w:r w:rsidRPr="00DA7DDE">
        <w:rPr>
          <w:spacing w:val="-12"/>
        </w:rPr>
        <w:t xml:space="preserve"> </w:t>
      </w:r>
      <w:r w:rsidRPr="00DA7DDE">
        <w:t>act</w:t>
      </w:r>
      <w:r w:rsidRPr="00DA7DDE">
        <w:rPr>
          <w:spacing w:val="-11"/>
        </w:rPr>
        <w:t xml:space="preserve"> </w:t>
      </w:r>
      <w:r w:rsidRPr="00DA7DDE">
        <w:t>as</w:t>
      </w:r>
      <w:r w:rsidRPr="00DA7DDE">
        <w:rPr>
          <w:spacing w:val="-12"/>
        </w:rPr>
        <w:t xml:space="preserve"> </w:t>
      </w:r>
      <w:r w:rsidRPr="00DA7DDE">
        <w:t>a</w:t>
      </w:r>
      <w:r w:rsidRPr="00DA7DDE">
        <w:rPr>
          <w:spacing w:val="-12"/>
        </w:rPr>
        <w:t xml:space="preserve"> </w:t>
      </w:r>
      <w:r w:rsidRPr="00DA7DDE">
        <w:t>buffer,</w:t>
      </w:r>
      <w:r w:rsidRPr="00DA7DDE">
        <w:rPr>
          <w:spacing w:val="-12"/>
        </w:rPr>
        <w:t xml:space="preserve"> </w:t>
      </w:r>
      <w:r w:rsidRPr="00DA7DDE">
        <w:t>by</w:t>
      </w:r>
      <w:r w:rsidRPr="00DA7DDE">
        <w:rPr>
          <w:spacing w:val="-12"/>
        </w:rPr>
        <w:t xml:space="preserve"> </w:t>
      </w:r>
      <w:r w:rsidRPr="00DA7DDE">
        <w:t>the</w:t>
      </w:r>
      <w:r w:rsidRPr="00DA7DDE">
        <w:rPr>
          <w:spacing w:val="-12"/>
        </w:rPr>
        <w:t xml:space="preserve"> </w:t>
      </w:r>
      <w:r w:rsidRPr="00DA7DDE">
        <w:t>orientation</w:t>
      </w:r>
      <w:r w:rsidRPr="00DA7DDE">
        <w:rPr>
          <w:spacing w:val="-11"/>
        </w:rPr>
        <w:t xml:space="preserve"> </w:t>
      </w:r>
      <w:r w:rsidRPr="00DA7DDE">
        <w:t>of</w:t>
      </w:r>
      <w:r w:rsidRPr="00DA7DDE">
        <w:rPr>
          <w:spacing w:val="-12"/>
        </w:rPr>
        <w:t xml:space="preserve"> </w:t>
      </w:r>
      <w:r w:rsidRPr="00DA7DDE">
        <w:t>the</w:t>
      </w:r>
      <w:r w:rsidRPr="00DA7DDE">
        <w:rPr>
          <w:spacing w:val="-12"/>
        </w:rPr>
        <w:t xml:space="preserve"> </w:t>
      </w:r>
      <w:r w:rsidRPr="00DA7DDE">
        <w:lastRenderedPageBreak/>
        <w:t>panels,</w:t>
      </w:r>
      <w:r w:rsidRPr="00DA7DDE">
        <w:rPr>
          <w:spacing w:val="-11"/>
        </w:rPr>
        <w:t xml:space="preserve"> </w:t>
      </w:r>
      <w:r w:rsidRPr="00DA7DDE">
        <w:t>by</w:t>
      </w:r>
      <w:r w:rsidRPr="00DA7DDE">
        <w:rPr>
          <w:spacing w:val="-12"/>
        </w:rPr>
        <w:t xml:space="preserve"> </w:t>
      </w:r>
      <w:r w:rsidRPr="00DA7DDE">
        <w:t>a</w:t>
      </w:r>
      <w:r w:rsidRPr="00DA7DDE">
        <w:rPr>
          <w:spacing w:val="-12"/>
        </w:rPr>
        <w:t xml:space="preserve"> </w:t>
      </w:r>
      <w:r w:rsidRPr="00DA7DDE">
        <w:t>combination</w:t>
      </w:r>
      <w:r w:rsidRPr="00DA7DDE">
        <w:rPr>
          <w:spacing w:val="-11"/>
        </w:rPr>
        <w:t xml:space="preserve"> </w:t>
      </w:r>
      <w:r w:rsidRPr="00DA7DDE">
        <w:t>of</w:t>
      </w:r>
      <w:r w:rsidRPr="00DA7DDE">
        <w:rPr>
          <w:spacing w:val="-12"/>
        </w:rPr>
        <w:t xml:space="preserve"> </w:t>
      </w:r>
      <w:r w:rsidRPr="00DA7DDE">
        <w:t>these</w:t>
      </w:r>
      <w:r w:rsidRPr="00DA7DDE">
        <w:rPr>
          <w:spacing w:val="-11"/>
        </w:rPr>
        <w:t xml:space="preserve"> </w:t>
      </w:r>
      <w:r w:rsidRPr="00DA7DDE">
        <w:t>factors,</w:t>
      </w:r>
      <w:r>
        <w:t xml:space="preserve"> or by other </w:t>
      </w:r>
      <w:r>
        <w:rPr>
          <w:spacing w:val="-2"/>
        </w:rPr>
        <w:t>means.</w:t>
      </w:r>
    </w:p>
    <w:p w14:paraId="057EB293" w14:textId="77777777" w:rsidR="00C83D08" w:rsidRDefault="00C83D08" w:rsidP="00C83D08">
      <w:pPr>
        <w:pStyle w:val="ListParagraph"/>
        <w:numPr>
          <w:ilvl w:val="2"/>
          <w:numId w:val="42"/>
        </w:numPr>
        <w:tabs>
          <w:tab w:val="left" w:pos="1440"/>
        </w:tabs>
        <w:autoSpaceDE w:val="0"/>
        <w:autoSpaceDN w:val="0"/>
        <w:ind w:right="354"/>
        <w:jc w:val="both"/>
        <w:rPr>
          <w:sz w:val="24"/>
        </w:rPr>
      </w:pPr>
      <w:r>
        <w:rPr>
          <w:sz w:val="24"/>
        </w:rPr>
        <w:t>Ground-mounted solar energy systems that use the electricity primarily onsite are permitted as accessory structures in all zoning districts. If they do not meet the requirements of Subsection D (2)(a) above, approval is subject to site plan review and</w:t>
      </w:r>
      <w:r>
        <w:rPr>
          <w:spacing w:val="-6"/>
          <w:sz w:val="24"/>
        </w:rPr>
        <w:t xml:space="preserve"> </w:t>
      </w:r>
      <w:r>
        <w:rPr>
          <w:sz w:val="24"/>
        </w:rPr>
        <w:t>issuance</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special</w:t>
      </w:r>
      <w:r>
        <w:rPr>
          <w:spacing w:val="-5"/>
          <w:sz w:val="24"/>
        </w:rPr>
        <w:t xml:space="preserve"> </w:t>
      </w:r>
      <w:r>
        <w:rPr>
          <w:sz w:val="24"/>
        </w:rPr>
        <w:t>use</w:t>
      </w:r>
      <w:r>
        <w:rPr>
          <w:spacing w:val="-6"/>
          <w:sz w:val="24"/>
        </w:rPr>
        <w:t xml:space="preserve"> </w:t>
      </w:r>
      <w:r>
        <w:rPr>
          <w:sz w:val="24"/>
        </w:rPr>
        <w:t>permit</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Planning</w:t>
      </w:r>
      <w:r>
        <w:rPr>
          <w:spacing w:val="-5"/>
          <w:sz w:val="24"/>
        </w:rPr>
        <w:t xml:space="preserve"> </w:t>
      </w:r>
      <w:r>
        <w:rPr>
          <w:sz w:val="24"/>
        </w:rPr>
        <w:t>Board.</w:t>
      </w:r>
      <w:r>
        <w:rPr>
          <w:spacing w:val="-6"/>
          <w:sz w:val="24"/>
        </w:rPr>
        <w:t xml:space="preserve"> </w:t>
      </w:r>
      <w:r>
        <w:rPr>
          <w:sz w:val="24"/>
        </w:rPr>
        <w:t>Ground-mounted</w:t>
      </w:r>
      <w:r>
        <w:rPr>
          <w:spacing w:val="-5"/>
          <w:sz w:val="24"/>
        </w:rPr>
        <w:t xml:space="preserve"> </w:t>
      </w:r>
      <w:r>
        <w:rPr>
          <w:sz w:val="24"/>
        </w:rPr>
        <w:t>solar energy systems are limited to a total of 1,000 square feet in residential zoning districts and 2,000 square feet in agricultural zoning districts. Approval of ground-mounted solar energy systems that exceed the sizes listed above is subject to issuance of a special use permit by the Planning Board.</w:t>
      </w:r>
    </w:p>
    <w:p w14:paraId="689565DA" w14:textId="77777777" w:rsidR="00C83D08" w:rsidRDefault="00C83D08" w:rsidP="00C83D08">
      <w:pPr>
        <w:pStyle w:val="ListParagraph"/>
        <w:numPr>
          <w:ilvl w:val="2"/>
          <w:numId w:val="42"/>
        </w:numPr>
        <w:tabs>
          <w:tab w:val="left" w:pos="1440"/>
        </w:tabs>
        <w:autoSpaceDE w:val="0"/>
        <w:autoSpaceDN w:val="0"/>
        <w:ind w:right="356"/>
        <w:jc w:val="both"/>
        <w:rPr>
          <w:sz w:val="24"/>
        </w:rPr>
      </w:pPr>
      <w:r>
        <w:rPr>
          <w:sz w:val="24"/>
        </w:rPr>
        <w:t>Height</w:t>
      </w:r>
      <w:r>
        <w:rPr>
          <w:spacing w:val="-10"/>
          <w:sz w:val="24"/>
        </w:rPr>
        <w:t xml:space="preserve"> </w:t>
      </w:r>
      <w:r>
        <w:rPr>
          <w:sz w:val="24"/>
        </w:rPr>
        <w:t>and</w:t>
      </w:r>
      <w:r>
        <w:rPr>
          <w:spacing w:val="-10"/>
          <w:sz w:val="24"/>
        </w:rPr>
        <w:t xml:space="preserve"> </w:t>
      </w:r>
      <w:r>
        <w:rPr>
          <w:sz w:val="24"/>
        </w:rPr>
        <w:t>setback.</w:t>
      </w:r>
      <w:r>
        <w:rPr>
          <w:spacing w:val="-10"/>
          <w:sz w:val="24"/>
        </w:rPr>
        <w:t xml:space="preserve"> </w:t>
      </w:r>
      <w:r>
        <w:rPr>
          <w:sz w:val="24"/>
        </w:rPr>
        <w:t>Ground-mounted</w:t>
      </w:r>
      <w:r>
        <w:rPr>
          <w:spacing w:val="-10"/>
          <w:sz w:val="24"/>
        </w:rPr>
        <w:t xml:space="preserve"> residential </w:t>
      </w:r>
      <w:r>
        <w:rPr>
          <w:sz w:val="24"/>
        </w:rPr>
        <w:t>solar</w:t>
      </w:r>
      <w:r>
        <w:rPr>
          <w:spacing w:val="-10"/>
          <w:sz w:val="24"/>
        </w:rPr>
        <w:t xml:space="preserve"> </w:t>
      </w:r>
      <w:r>
        <w:rPr>
          <w:sz w:val="24"/>
        </w:rPr>
        <w:t>energy</w:t>
      </w:r>
      <w:r>
        <w:rPr>
          <w:spacing w:val="-10"/>
          <w:sz w:val="24"/>
        </w:rPr>
        <w:t xml:space="preserve"> </w:t>
      </w:r>
      <w:r>
        <w:rPr>
          <w:sz w:val="24"/>
        </w:rPr>
        <w:t>systems</w:t>
      </w:r>
      <w:r>
        <w:rPr>
          <w:spacing w:val="-10"/>
          <w:sz w:val="24"/>
        </w:rPr>
        <w:t xml:space="preserve"> </w:t>
      </w:r>
      <w:r>
        <w:rPr>
          <w:sz w:val="24"/>
        </w:rPr>
        <w:t>shall</w:t>
      </w:r>
      <w:r>
        <w:rPr>
          <w:spacing w:val="-10"/>
          <w:sz w:val="24"/>
        </w:rPr>
        <w:t xml:space="preserve"> </w:t>
      </w:r>
      <w:r>
        <w:rPr>
          <w:sz w:val="24"/>
        </w:rPr>
        <w:t>not</w:t>
      </w:r>
      <w:r>
        <w:rPr>
          <w:spacing w:val="-10"/>
          <w:sz w:val="24"/>
        </w:rPr>
        <w:t xml:space="preserve"> </w:t>
      </w:r>
      <w:r>
        <w:rPr>
          <w:sz w:val="24"/>
        </w:rPr>
        <w:t>be</w:t>
      </w:r>
      <w:r>
        <w:rPr>
          <w:spacing w:val="-10"/>
          <w:sz w:val="24"/>
        </w:rPr>
        <w:t xml:space="preserve"> </w:t>
      </w:r>
      <w:r>
        <w:rPr>
          <w:sz w:val="24"/>
        </w:rPr>
        <w:t>higher</w:t>
      </w:r>
      <w:r>
        <w:rPr>
          <w:spacing w:val="-10"/>
          <w:sz w:val="24"/>
        </w:rPr>
        <w:t xml:space="preserve"> </w:t>
      </w:r>
      <w:r>
        <w:rPr>
          <w:sz w:val="24"/>
        </w:rPr>
        <w:t>than 12 feet above the ground and must conform to the setback requirements of the underlying zoning district.</w:t>
      </w:r>
    </w:p>
    <w:p w14:paraId="46713BBB" w14:textId="77777777" w:rsidR="00C83D08" w:rsidRDefault="00C83D08" w:rsidP="00C83D08">
      <w:pPr>
        <w:pStyle w:val="ListParagraph"/>
        <w:numPr>
          <w:ilvl w:val="2"/>
          <w:numId w:val="42"/>
        </w:numPr>
        <w:tabs>
          <w:tab w:val="left" w:pos="1440"/>
        </w:tabs>
        <w:autoSpaceDE w:val="0"/>
        <w:autoSpaceDN w:val="0"/>
        <w:ind w:right="355"/>
        <w:jc w:val="both"/>
        <w:rPr>
          <w:sz w:val="24"/>
        </w:rPr>
      </w:pPr>
      <w:r>
        <w:rPr>
          <w:sz w:val="24"/>
        </w:rPr>
        <w:t xml:space="preserve">Lot coverage. </w:t>
      </w:r>
      <w:r w:rsidRPr="00604864">
        <w:rPr>
          <w:sz w:val="24"/>
          <w:szCs w:val="24"/>
        </w:rPr>
        <w:t>Ground-mounted</w:t>
      </w:r>
      <w:r w:rsidRPr="00604864">
        <w:rPr>
          <w:spacing w:val="32"/>
          <w:sz w:val="24"/>
          <w:szCs w:val="24"/>
        </w:rPr>
        <w:t xml:space="preserve"> </w:t>
      </w:r>
      <w:r w:rsidRPr="00604864">
        <w:rPr>
          <w:sz w:val="24"/>
          <w:szCs w:val="24"/>
        </w:rPr>
        <w:t>solar</w:t>
      </w:r>
      <w:r w:rsidRPr="00604864">
        <w:rPr>
          <w:spacing w:val="33"/>
          <w:sz w:val="24"/>
          <w:szCs w:val="24"/>
        </w:rPr>
        <w:t xml:space="preserve"> </w:t>
      </w:r>
      <w:r w:rsidRPr="00604864">
        <w:rPr>
          <w:sz w:val="24"/>
          <w:szCs w:val="24"/>
        </w:rPr>
        <w:t>energy</w:t>
      </w:r>
      <w:r w:rsidRPr="00604864">
        <w:rPr>
          <w:spacing w:val="32"/>
          <w:sz w:val="24"/>
          <w:szCs w:val="24"/>
        </w:rPr>
        <w:t xml:space="preserve"> sy</w:t>
      </w:r>
      <w:r w:rsidRPr="00604864">
        <w:rPr>
          <w:sz w:val="24"/>
          <w:szCs w:val="24"/>
        </w:rPr>
        <w:t>stem</w:t>
      </w:r>
      <w:r w:rsidRPr="00E0310E">
        <w:rPr>
          <w:sz w:val="24"/>
          <w:szCs w:val="24"/>
        </w:rPr>
        <w:t>s</w:t>
      </w:r>
      <w:r w:rsidRPr="00E0310E">
        <w:rPr>
          <w:sz w:val="24"/>
        </w:rPr>
        <w:t xml:space="preserve"> are limited to lot coverage requirements of the underlying zoning district.</w:t>
      </w:r>
      <w:r>
        <w:rPr>
          <w:sz w:val="24"/>
        </w:rPr>
        <w:t xml:space="preserve"> The surface area covered by ground-mounted solar panels shall be included in total lot coverage. Surface area coverage should be calculated to represent the actual area covered, taking into account the angle of placement, if any.</w:t>
      </w:r>
    </w:p>
    <w:p w14:paraId="010D3F1E" w14:textId="77777777" w:rsidR="00C83D08" w:rsidRDefault="00C83D08" w:rsidP="00C83D08">
      <w:pPr>
        <w:pStyle w:val="ListParagraph"/>
        <w:numPr>
          <w:ilvl w:val="2"/>
          <w:numId w:val="42"/>
        </w:numPr>
        <w:tabs>
          <w:tab w:val="left" w:pos="1440"/>
        </w:tabs>
        <w:autoSpaceDE w:val="0"/>
        <w:autoSpaceDN w:val="0"/>
        <w:ind w:right="355"/>
        <w:jc w:val="both"/>
        <w:rPr>
          <w:sz w:val="24"/>
        </w:rPr>
      </w:pPr>
      <w:r>
        <w:rPr>
          <w:sz w:val="24"/>
        </w:rPr>
        <w:t>All ground-mounted solar energy systems in residential districts shall be installed in the side or rear yards only unless they comply with the requirements of Subsection D (2)(a) above.</w:t>
      </w:r>
    </w:p>
    <w:p w14:paraId="743B0EA1" w14:textId="77777777" w:rsidR="00C83D08" w:rsidRDefault="00C83D08" w:rsidP="00C83D08">
      <w:pPr>
        <w:pStyle w:val="ListParagraph"/>
        <w:numPr>
          <w:ilvl w:val="1"/>
          <w:numId w:val="42"/>
        </w:numPr>
        <w:tabs>
          <w:tab w:val="left" w:pos="959"/>
        </w:tabs>
        <w:autoSpaceDE w:val="0"/>
        <w:autoSpaceDN w:val="0"/>
        <w:ind w:left="959" w:hanging="479"/>
        <w:rPr>
          <w:sz w:val="24"/>
        </w:rPr>
      </w:pPr>
      <w:r>
        <w:rPr>
          <w:sz w:val="24"/>
        </w:rPr>
        <w:t>Building</w:t>
      </w:r>
      <w:r>
        <w:rPr>
          <w:spacing w:val="-4"/>
          <w:sz w:val="24"/>
        </w:rPr>
        <w:t xml:space="preserve"> </w:t>
      </w:r>
      <w:r>
        <w:rPr>
          <w:sz w:val="24"/>
        </w:rPr>
        <w:t>integrated</w:t>
      </w:r>
      <w:r>
        <w:rPr>
          <w:spacing w:val="-2"/>
          <w:sz w:val="24"/>
        </w:rPr>
        <w:t xml:space="preserve"> </w:t>
      </w:r>
      <w:r>
        <w:rPr>
          <w:sz w:val="24"/>
        </w:rPr>
        <w:t>photovoltaic</w:t>
      </w:r>
      <w:r>
        <w:rPr>
          <w:spacing w:val="-4"/>
          <w:sz w:val="24"/>
        </w:rPr>
        <w:t xml:space="preserve"> </w:t>
      </w:r>
      <w:r>
        <w:rPr>
          <w:spacing w:val="-2"/>
          <w:sz w:val="24"/>
        </w:rPr>
        <w:t>systems.</w:t>
      </w:r>
    </w:p>
    <w:p w14:paraId="18AD2131" w14:textId="77777777" w:rsidR="00C83D08" w:rsidRDefault="00C83D08" w:rsidP="00C83D08">
      <w:pPr>
        <w:pStyle w:val="ListParagraph"/>
        <w:numPr>
          <w:ilvl w:val="2"/>
          <w:numId w:val="42"/>
        </w:numPr>
        <w:tabs>
          <w:tab w:val="left" w:pos="1440"/>
        </w:tabs>
        <w:autoSpaceDE w:val="0"/>
        <w:autoSpaceDN w:val="0"/>
        <w:ind w:right="356"/>
        <w:jc w:val="both"/>
        <w:rPr>
          <w:sz w:val="24"/>
        </w:rPr>
      </w:pPr>
      <w:r>
        <w:rPr>
          <w:sz w:val="24"/>
        </w:rPr>
        <w:t>Building</w:t>
      </w:r>
      <w:r>
        <w:rPr>
          <w:spacing w:val="-5"/>
          <w:sz w:val="24"/>
        </w:rPr>
        <w:t xml:space="preserve"> </w:t>
      </w:r>
      <w:r>
        <w:rPr>
          <w:sz w:val="24"/>
        </w:rPr>
        <w:t>integrated</w:t>
      </w:r>
      <w:r>
        <w:rPr>
          <w:spacing w:val="-4"/>
          <w:sz w:val="24"/>
        </w:rPr>
        <w:t xml:space="preserve"> </w:t>
      </w:r>
      <w:r>
        <w:rPr>
          <w:sz w:val="24"/>
        </w:rPr>
        <w:t>photovoltaic</w:t>
      </w:r>
      <w:r>
        <w:rPr>
          <w:spacing w:val="-5"/>
          <w:sz w:val="24"/>
        </w:rPr>
        <w:t xml:space="preserve"> </w:t>
      </w:r>
      <w:r>
        <w:rPr>
          <w:sz w:val="24"/>
        </w:rPr>
        <w:t>systems</w:t>
      </w:r>
      <w:r>
        <w:rPr>
          <w:spacing w:val="-5"/>
          <w:sz w:val="24"/>
        </w:rPr>
        <w:t xml:space="preserve"> </w:t>
      </w:r>
      <w:r>
        <w:rPr>
          <w:sz w:val="24"/>
        </w:rPr>
        <w:t>for</w:t>
      </w:r>
      <w:r>
        <w:rPr>
          <w:spacing w:val="-6"/>
          <w:sz w:val="24"/>
        </w:rPr>
        <w:t xml:space="preserve"> </w:t>
      </w:r>
      <w:r>
        <w:rPr>
          <w:sz w:val="24"/>
        </w:rPr>
        <w:t>new</w:t>
      </w:r>
      <w:r>
        <w:rPr>
          <w:spacing w:val="-5"/>
          <w:sz w:val="24"/>
        </w:rPr>
        <w:t xml:space="preserve"> </w:t>
      </w:r>
      <w:r>
        <w:rPr>
          <w:sz w:val="24"/>
        </w:rPr>
        <w:t>buildings</w:t>
      </w:r>
      <w:r>
        <w:rPr>
          <w:spacing w:val="-5"/>
          <w:sz w:val="24"/>
        </w:rPr>
        <w:t xml:space="preserve"> </w:t>
      </w:r>
      <w:r>
        <w:rPr>
          <w:sz w:val="24"/>
        </w:rPr>
        <w:t>are</w:t>
      </w:r>
      <w:r>
        <w:rPr>
          <w:spacing w:val="-5"/>
          <w:sz w:val="24"/>
        </w:rPr>
        <w:t xml:space="preserve"> </w:t>
      </w:r>
      <w:r>
        <w:rPr>
          <w:sz w:val="24"/>
        </w:rPr>
        <w:t>subject</w:t>
      </w:r>
      <w:r>
        <w:rPr>
          <w:spacing w:val="-5"/>
          <w:sz w:val="24"/>
        </w:rPr>
        <w:t xml:space="preserve"> </w:t>
      </w:r>
      <w:r>
        <w:rPr>
          <w:sz w:val="24"/>
        </w:rPr>
        <w:t>to</w:t>
      </w:r>
      <w:r>
        <w:rPr>
          <w:spacing w:val="-5"/>
          <w:sz w:val="24"/>
        </w:rPr>
        <w:t xml:space="preserve"> </w:t>
      </w:r>
      <w:r>
        <w:rPr>
          <w:sz w:val="24"/>
        </w:rPr>
        <w:t>approval in accordance with the requirements for new buildings in the underlying zoning district and with the requirements of the New York State Uniform Fire Prevention and Building Code.</w:t>
      </w:r>
    </w:p>
    <w:p w14:paraId="44DF06A1" w14:textId="77777777" w:rsidR="00C83D08" w:rsidRDefault="00C83D08" w:rsidP="00C83D08">
      <w:pPr>
        <w:pStyle w:val="ListParagraph"/>
        <w:numPr>
          <w:ilvl w:val="0"/>
          <w:numId w:val="42"/>
        </w:numPr>
        <w:tabs>
          <w:tab w:val="left" w:pos="479"/>
        </w:tabs>
        <w:autoSpaceDE w:val="0"/>
        <w:autoSpaceDN w:val="0"/>
        <w:ind w:left="479" w:hanging="479"/>
        <w:rPr>
          <w:sz w:val="24"/>
        </w:rPr>
      </w:pPr>
      <w:r>
        <w:rPr>
          <w:sz w:val="24"/>
        </w:rPr>
        <w:t>Approval</w:t>
      </w:r>
      <w:r>
        <w:rPr>
          <w:spacing w:val="-7"/>
          <w:sz w:val="24"/>
        </w:rPr>
        <w:t xml:space="preserve"> </w:t>
      </w:r>
      <w:r>
        <w:rPr>
          <w:sz w:val="24"/>
        </w:rPr>
        <w:t>standards</w:t>
      </w:r>
      <w:r>
        <w:rPr>
          <w:spacing w:val="-5"/>
          <w:sz w:val="24"/>
        </w:rPr>
        <w:t xml:space="preserve"> </w:t>
      </w:r>
      <w:r>
        <w:rPr>
          <w:sz w:val="24"/>
        </w:rPr>
        <w:t>for</w:t>
      </w:r>
      <w:r>
        <w:rPr>
          <w:spacing w:val="-4"/>
          <w:sz w:val="24"/>
        </w:rPr>
        <w:t xml:space="preserve"> </w:t>
      </w:r>
      <w:r>
        <w:rPr>
          <w:sz w:val="24"/>
        </w:rPr>
        <w:t>large-scale</w:t>
      </w:r>
      <w:r>
        <w:rPr>
          <w:spacing w:val="-2"/>
          <w:sz w:val="24"/>
        </w:rPr>
        <w:t xml:space="preserve"> </w:t>
      </w:r>
      <w:r>
        <w:rPr>
          <w:sz w:val="24"/>
        </w:rPr>
        <w:t>solar</w:t>
      </w:r>
      <w:r>
        <w:rPr>
          <w:spacing w:val="-4"/>
          <w:sz w:val="24"/>
        </w:rPr>
        <w:t xml:space="preserve"> </w:t>
      </w:r>
      <w:r>
        <w:rPr>
          <w:sz w:val="24"/>
        </w:rPr>
        <w:t>energy</w:t>
      </w:r>
      <w:r>
        <w:rPr>
          <w:spacing w:val="-3"/>
          <w:sz w:val="24"/>
        </w:rPr>
        <w:t xml:space="preserve"> </w:t>
      </w:r>
      <w:r>
        <w:rPr>
          <w:sz w:val="24"/>
        </w:rPr>
        <w:t>systems</w:t>
      </w:r>
      <w:r>
        <w:rPr>
          <w:spacing w:val="-5"/>
          <w:sz w:val="24"/>
        </w:rPr>
        <w:t xml:space="preserve"> </w:t>
      </w:r>
      <w:r>
        <w:rPr>
          <w:sz w:val="24"/>
        </w:rPr>
        <w:t>as</w:t>
      </w:r>
      <w:r>
        <w:rPr>
          <w:spacing w:val="-5"/>
          <w:sz w:val="24"/>
        </w:rPr>
        <w:t xml:space="preserve"> </w:t>
      </w:r>
      <w:r>
        <w:rPr>
          <w:sz w:val="24"/>
        </w:rPr>
        <w:t>a</w:t>
      </w:r>
      <w:r>
        <w:rPr>
          <w:spacing w:val="-3"/>
          <w:sz w:val="24"/>
        </w:rPr>
        <w:t xml:space="preserve"> </w:t>
      </w:r>
      <w:r>
        <w:rPr>
          <w:sz w:val="24"/>
        </w:rPr>
        <w:t>special</w:t>
      </w:r>
      <w:r>
        <w:rPr>
          <w:spacing w:val="-4"/>
          <w:sz w:val="24"/>
        </w:rPr>
        <w:t xml:space="preserve"> use.</w:t>
      </w:r>
    </w:p>
    <w:p w14:paraId="3B0E2050" w14:textId="77777777" w:rsidR="00C83D08" w:rsidRDefault="00C83D08" w:rsidP="00C83D08">
      <w:pPr>
        <w:pStyle w:val="ListParagraph"/>
        <w:numPr>
          <w:ilvl w:val="1"/>
          <w:numId w:val="42"/>
        </w:numPr>
        <w:tabs>
          <w:tab w:val="left" w:pos="960"/>
        </w:tabs>
        <w:autoSpaceDE w:val="0"/>
        <w:autoSpaceDN w:val="0"/>
        <w:ind w:right="353"/>
        <w:jc w:val="both"/>
        <w:rPr>
          <w:b/>
          <w:sz w:val="24"/>
        </w:rPr>
      </w:pPr>
      <w:r>
        <w:rPr>
          <w:sz w:val="24"/>
        </w:rPr>
        <w:t>Large-scale solar energy systems are permitted through the issuance of a special use permit within agricultural, heavy industrial, light industrial, designed business and general business zoning districts, subject to the requirements set forth in this section, including site plan approval. Applications for the installation of a large-scale solar energy system shall be reviewed by the Code Enforcement Officer and referred, with comments,</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Planning</w:t>
      </w:r>
      <w:r>
        <w:rPr>
          <w:spacing w:val="-5"/>
          <w:sz w:val="24"/>
        </w:rPr>
        <w:t xml:space="preserve"> </w:t>
      </w:r>
      <w:r>
        <w:rPr>
          <w:sz w:val="24"/>
        </w:rPr>
        <w:t>Board</w:t>
      </w:r>
      <w:r>
        <w:rPr>
          <w:spacing w:val="-5"/>
          <w:sz w:val="24"/>
        </w:rPr>
        <w:t xml:space="preserve"> </w:t>
      </w:r>
      <w:r>
        <w:rPr>
          <w:sz w:val="24"/>
        </w:rPr>
        <w:t>for</w:t>
      </w:r>
      <w:r>
        <w:rPr>
          <w:spacing w:val="-5"/>
          <w:sz w:val="24"/>
        </w:rPr>
        <w:t xml:space="preserve"> </w:t>
      </w:r>
      <w:r>
        <w:rPr>
          <w:sz w:val="24"/>
        </w:rPr>
        <w:t>its</w:t>
      </w:r>
      <w:r>
        <w:rPr>
          <w:spacing w:val="-5"/>
          <w:sz w:val="24"/>
        </w:rPr>
        <w:t xml:space="preserve"> </w:t>
      </w:r>
      <w:r>
        <w:rPr>
          <w:sz w:val="24"/>
        </w:rPr>
        <w:t>review</w:t>
      </w:r>
      <w:r>
        <w:rPr>
          <w:spacing w:val="-5"/>
          <w:sz w:val="24"/>
        </w:rPr>
        <w:t xml:space="preserve"> </w:t>
      </w:r>
      <w:r>
        <w:rPr>
          <w:sz w:val="24"/>
        </w:rPr>
        <w:t>and</w:t>
      </w:r>
      <w:r>
        <w:rPr>
          <w:spacing w:val="-5"/>
          <w:sz w:val="24"/>
        </w:rPr>
        <w:t xml:space="preserve"> </w:t>
      </w:r>
      <w:r>
        <w:rPr>
          <w:sz w:val="24"/>
        </w:rPr>
        <w:t>action,</w:t>
      </w:r>
      <w:r>
        <w:rPr>
          <w:spacing w:val="-5"/>
          <w:sz w:val="24"/>
        </w:rPr>
        <w:t xml:space="preserve"> </w:t>
      </w:r>
      <w:r>
        <w:rPr>
          <w:sz w:val="24"/>
        </w:rPr>
        <w:t>which</w:t>
      </w:r>
      <w:r>
        <w:rPr>
          <w:spacing w:val="-5"/>
          <w:sz w:val="24"/>
        </w:rPr>
        <w:t xml:space="preserve"> </w:t>
      </w:r>
      <w:r>
        <w:rPr>
          <w:sz w:val="24"/>
        </w:rPr>
        <w:t>can</w:t>
      </w:r>
      <w:r>
        <w:rPr>
          <w:spacing w:val="-5"/>
          <w:sz w:val="24"/>
        </w:rPr>
        <w:t xml:space="preserve"> </w:t>
      </w:r>
      <w:r>
        <w:rPr>
          <w:sz w:val="24"/>
        </w:rPr>
        <w:t>include</w:t>
      </w:r>
      <w:r>
        <w:rPr>
          <w:spacing w:val="-5"/>
          <w:sz w:val="24"/>
        </w:rPr>
        <w:t xml:space="preserve"> </w:t>
      </w:r>
      <w:r>
        <w:rPr>
          <w:sz w:val="24"/>
        </w:rPr>
        <w:t xml:space="preserve">approval, approval on conditions, and denial. </w:t>
      </w:r>
      <w:r>
        <w:rPr>
          <w:b/>
          <w:sz w:val="24"/>
        </w:rPr>
        <w:t>[Amended 2-21-2018 by L.L. No. 3-2018]</w:t>
      </w:r>
    </w:p>
    <w:p w14:paraId="27FA5E07" w14:textId="77777777" w:rsidR="00C83D08" w:rsidRDefault="00C83D08" w:rsidP="00C83D08">
      <w:pPr>
        <w:pStyle w:val="ListParagraph"/>
        <w:numPr>
          <w:ilvl w:val="1"/>
          <w:numId w:val="42"/>
        </w:numPr>
        <w:tabs>
          <w:tab w:val="left" w:pos="960"/>
        </w:tabs>
        <w:autoSpaceDE w:val="0"/>
        <w:autoSpaceDN w:val="0"/>
        <w:ind w:right="356"/>
        <w:jc w:val="both"/>
        <w:rPr>
          <w:sz w:val="24"/>
        </w:rPr>
      </w:pPr>
      <w:r>
        <w:rPr>
          <w:sz w:val="24"/>
        </w:rPr>
        <w:t>Special use permit application requirements. For a special permit application, the site plan application must be supplemented by the following provisions:</w:t>
      </w:r>
    </w:p>
    <w:p w14:paraId="4AF5F887" w14:textId="77777777" w:rsidR="00C83D08" w:rsidRDefault="00C83D08" w:rsidP="00C83D08">
      <w:pPr>
        <w:pStyle w:val="ListParagraph"/>
        <w:numPr>
          <w:ilvl w:val="2"/>
          <w:numId w:val="42"/>
        </w:numPr>
        <w:tabs>
          <w:tab w:val="left" w:pos="1440"/>
        </w:tabs>
        <w:autoSpaceDE w:val="0"/>
        <w:autoSpaceDN w:val="0"/>
        <w:ind w:right="355"/>
        <w:jc w:val="both"/>
        <w:rPr>
          <w:sz w:val="24"/>
        </w:rPr>
      </w:pPr>
      <w:r>
        <w:rPr>
          <w:sz w:val="24"/>
        </w:rPr>
        <w:t>If the property of the proposed project is to be leased, legal consent between all parties, specifying the use(s) of the land for the duration of the project, including easements and other agreements, shall be submitted.</w:t>
      </w:r>
    </w:p>
    <w:p w14:paraId="594C1F8B" w14:textId="77777777" w:rsidR="00C83D08" w:rsidRDefault="00C83D08" w:rsidP="00C83D08">
      <w:pPr>
        <w:pStyle w:val="ListParagraph"/>
        <w:numPr>
          <w:ilvl w:val="2"/>
          <w:numId w:val="42"/>
        </w:numPr>
        <w:tabs>
          <w:tab w:val="left" w:pos="1439"/>
        </w:tabs>
        <w:autoSpaceDE w:val="0"/>
        <w:autoSpaceDN w:val="0"/>
        <w:ind w:left="1439" w:hanging="479"/>
        <w:rPr>
          <w:sz w:val="24"/>
        </w:rPr>
      </w:pPr>
      <w:r>
        <w:rPr>
          <w:sz w:val="24"/>
        </w:rPr>
        <w:t>Blueprints</w:t>
      </w:r>
      <w:r>
        <w:rPr>
          <w:spacing w:val="4"/>
          <w:sz w:val="24"/>
        </w:rPr>
        <w:t xml:space="preserve"> </w:t>
      </w:r>
      <w:r>
        <w:rPr>
          <w:sz w:val="24"/>
        </w:rPr>
        <w:t>showing</w:t>
      </w:r>
      <w:r>
        <w:rPr>
          <w:spacing w:val="3"/>
          <w:sz w:val="24"/>
        </w:rPr>
        <w:t xml:space="preserve"> </w:t>
      </w:r>
      <w:r>
        <w:rPr>
          <w:sz w:val="24"/>
        </w:rPr>
        <w:t>the</w:t>
      </w:r>
      <w:r>
        <w:rPr>
          <w:spacing w:val="3"/>
          <w:sz w:val="24"/>
        </w:rPr>
        <w:t xml:space="preserve"> </w:t>
      </w:r>
      <w:r>
        <w:rPr>
          <w:sz w:val="24"/>
        </w:rPr>
        <w:t>layout</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solar</w:t>
      </w:r>
      <w:r>
        <w:rPr>
          <w:spacing w:val="4"/>
          <w:sz w:val="24"/>
        </w:rPr>
        <w:t xml:space="preserve"> </w:t>
      </w:r>
      <w:r>
        <w:rPr>
          <w:sz w:val="24"/>
        </w:rPr>
        <w:t>energy</w:t>
      </w:r>
      <w:r>
        <w:rPr>
          <w:spacing w:val="4"/>
          <w:sz w:val="24"/>
        </w:rPr>
        <w:t xml:space="preserve"> </w:t>
      </w:r>
      <w:r>
        <w:rPr>
          <w:sz w:val="24"/>
        </w:rPr>
        <w:t>system</w:t>
      </w:r>
      <w:r>
        <w:rPr>
          <w:spacing w:val="4"/>
          <w:sz w:val="24"/>
        </w:rPr>
        <w:t xml:space="preserve"> </w:t>
      </w:r>
      <w:r>
        <w:rPr>
          <w:sz w:val="24"/>
        </w:rPr>
        <w:t>signed</w:t>
      </w:r>
      <w:r>
        <w:rPr>
          <w:spacing w:val="4"/>
          <w:sz w:val="24"/>
        </w:rPr>
        <w:t xml:space="preserve"> </w:t>
      </w:r>
      <w:r>
        <w:rPr>
          <w:sz w:val="24"/>
        </w:rPr>
        <w:t>by</w:t>
      </w:r>
      <w:r>
        <w:rPr>
          <w:spacing w:val="3"/>
          <w:sz w:val="24"/>
        </w:rPr>
        <w:t xml:space="preserve"> </w:t>
      </w:r>
      <w:r>
        <w:rPr>
          <w:sz w:val="24"/>
        </w:rPr>
        <w:t>a</w:t>
      </w:r>
      <w:r>
        <w:rPr>
          <w:spacing w:val="4"/>
          <w:sz w:val="24"/>
        </w:rPr>
        <w:t xml:space="preserve"> </w:t>
      </w:r>
      <w:r>
        <w:rPr>
          <w:spacing w:val="-2"/>
          <w:sz w:val="24"/>
        </w:rPr>
        <w:t>professional</w:t>
      </w:r>
    </w:p>
    <w:p w14:paraId="586302CB" w14:textId="77777777" w:rsidR="00C83D08" w:rsidRDefault="00C83D08" w:rsidP="00C83D08">
      <w:pPr>
        <w:pStyle w:val="BodyText"/>
        <w:ind w:left="719" w:firstLine="720"/>
      </w:pPr>
      <w:r>
        <w:t>engineer</w:t>
      </w:r>
      <w:r>
        <w:rPr>
          <w:spacing w:val="-5"/>
        </w:rPr>
        <w:t xml:space="preserve"> </w:t>
      </w:r>
      <w:r>
        <w:t>or</w:t>
      </w:r>
      <w:r>
        <w:rPr>
          <w:spacing w:val="-2"/>
        </w:rPr>
        <w:t xml:space="preserve"> </w:t>
      </w:r>
      <w:r>
        <w:t>registered</w:t>
      </w:r>
      <w:r>
        <w:rPr>
          <w:spacing w:val="-2"/>
        </w:rPr>
        <w:t xml:space="preserve"> </w:t>
      </w:r>
      <w:r>
        <w:t>architect</w:t>
      </w:r>
      <w:r>
        <w:rPr>
          <w:spacing w:val="1"/>
        </w:rPr>
        <w:t xml:space="preserve"> </w:t>
      </w:r>
      <w:r>
        <w:t>shall</w:t>
      </w:r>
      <w:r>
        <w:rPr>
          <w:spacing w:val="-3"/>
        </w:rPr>
        <w:t xml:space="preserve"> </w:t>
      </w:r>
      <w:r>
        <w:t>be</w:t>
      </w:r>
      <w:r>
        <w:rPr>
          <w:spacing w:val="-3"/>
        </w:rPr>
        <w:t xml:space="preserve"> </w:t>
      </w:r>
      <w:r>
        <w:rPr>
          <w:spacing w:val="-2"/>
        </w:rPr>
        <w:t>required.</w:t>
      </w:r>
    </w:p>
    <w:p w14:paraId="696F03C7" w14:textId="77777777" w:rsidR="00C83D08" w:rsidRDefault="00C83D08" w:rsidP="00C83D08">
      <w:pPr>
        <w:pStyle w:val="ListParagraph"/>
        <w:numPr>
          <w:ilvl w:val="2"/>
          <w:numId w:val="42"/>
        </w:numPr>
        <w:tabs>
          <w:tab w:val="left" w:pos="1440"/>
        </w:tabs>
        <w:autoSpaceDE w:val="0"/>
        <w:autoSpaceDN w:val="0"/>
        <w:ind w:right="355"/>
        <w:jc w:val="both"/>
        <w:rPr>
          <w:sz w:val="24"/>
        </w:rPr>
      </w:pPr>
      <w:r>
        <w:rPr>
          <w:sz w:val="24"/>
        </w:rPr>
        <w:t>The equipment specification sheets shall be documented and submitted for all photovoltaic panels, significant components, mounting systems, and inverters that are to be installed as part of the solar energy system.</w:t>
      </w:r>
    </w:p>
    <w:p w14:paraId="62F0E7EC" w14:textId="77777777" w:rsidR="00C83D08" w:rsidRDefault="00C83D08" w:rsidP="00C83D08">
      <w:pPr>
        <w:pStyle w:val="ListParagraph"/>
        <w:numPr>
          <w:ilvl w:val="2"/>
          <w:numId w:val="42"/>
        </w:numPr>
        <w:tabs>
          <w:tab w:val="left" w:pos="1440"/>
        </w:tabs>
        <w:autoSpaceDE w:val="0"/>
        <w:autoSpaceDN w:val="0"/>
        <w:ind w:right="356"/>
        <w:jc w:val="both"/>
        <w:rPr>
          <w:sz w:val="24"/>
        </w:rPr>
      </w:pPr>
      <w:r>
        <w:rPr>
          <w:sz w:val="24"/>
        </w:rPr>
        <w:t>Property operation and maintenance plan. Such plan shall describe continuing maintenance</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solar</w:t>
      </w:r>
      <w:r>
        <w:rPr>
          <w:spacing w:val="-2"/>
          <w:sz w:val="24"/>
        </w:rPr>
        <w:t xml:space="preserve"> </w:t>
      </w:r>
      <w:r>
        <w:rPr>
          <w:sz w:val="24"/>
        </w:rPr>
        <w:t>energy</w:t>
      </w:r>
      <w:r>
        <w:rPr>
          <w:spacing w:val="-2"/>
          <w:sz w:val="24"/>
        </w:rPr>
        <w:t xml:space="preserve"> </w:t>
      </w:r>
      <w:r>
        <w:rPr>
          <w:sz w:val="24"/>
        </w:rPr>
        <w:t>system</w:t>
      </w:r>
      <w:r>
        <w:rPr>
          <w:spacing w:val="-2"/>
          <w:sz w:val="24"/>
        </w:rPr>
        <w:t xml:space="preserve"> </w:t>
      </w:r>
      <w:r>
        <w:rPr>
          <w:sz w:val="24"/>
        </w:rPr>
        <w:t>and</w:t>
      </w:r>
      <w:r>
        <w:rPr>
          <w:spacing w:val="-2"/>
          <w:sz w:val="24"/>
        </w:rPr>
        <w:t xml:space="preserve"> </w:t>
      </w:r>
      <w:r>
        <w:rPr>
          <w:sz w:val="24"/>
        </w:rPr>
        <w:t>property</w:t>
      </w:r>
      <w:r>
        <w:rPr>
          <w:spacing w:val="-2"/>
          <w:sz w:val="24"/>
        </w:rPr>
        <w:t xml:space="preserve"> </w:t>
      </w:r>
      <w:r>
        <w:rPr>
          <w:sz w:val="24"/>
        </w:rPr>
        <w:t>upkeep,</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mowing</w:t>
      </w:r>
      <w:r>
        <w:rPr>
          <w:spacing w:val="-2"/>
          <w:sz w:val="24"/>
        </w:rPr>
        <w:t xml:space="preserve"> </w:t>
      </w:r>
      <w:r>
        <w:rPr>
          <w:sz w:val="24"/>
        </w:rPr>
        <w:t>and trimming of vegetation.</w:t>
      </w:r>
    </w:p>
    <w:p w14:paraId="4EFE2186" w14:textId="77777777" w:rsidR="00C83D08" w:rsidRDefault="00C83D08" w:rsidP="00C83D08">
      <w:pPr>
        <w:pStyle w:val="ListParagraph"/>
        <w:numPr>
          <w:ilvl w:val="2"/>
          <w:numId w:val="42"/>
        </w:numPr>
        <w:tabs>
          <w:tab w:val="left" w:pos="1440"/>
        </w:tabs>
        <w:autoSpaceDE w:val="0"/>
        <w:autoSpaceDN w:val="0"/>
        <w:ind w:right="352"/>
        <w:jc w:val="both"/>
        <w:rPr>
          <w:sz w:val="24"/>
        </w:rPr>
      </w:pPr>
      <w:r>
        <w:rPr>
          <w:sz w:val="24"/>
        </w:rPr>
        <w:t>Decommissioning plan. To ensure the proper removal of large-scale solar energy systems, a decommissioning plan shall be submitted as part of the application. Compliance with this plan shall be made a condition of the issuance of a special use permit under this section. The decommissioning plan must specify that after the large-scale solar energy system can no longer be used, it shall be removed by the applicant or any subsequent owner. The plan shall demonstrate how the removal of all infrastructure and the remediation of soil and vegetation shall be conducted to return the parcel to its original state prior to construction. The plan shall</w:t>
      </w:r>
      <w:r>
        <w:rPr>
          <w:spacing w:val="-1"/>
          <w:sz w:val="24"/>
        </w:rPr>
        <w:t xml:space="preserve"> </w:t>
      </w:r>
      <w:r>
        <w:rPr>
          <w:sz w:val="24"/>
        </w:rPr>
        <w:t>also</w:t>
      </w:r>
      <w:r>
        <w:rPr>
          <w:spacing w:val="-1"/>
          <w:sz w:val="24"/>
        </w:rPr>
        <w:t xml:space="preserve"> </w:t>
      </w:r>
      <w:r>
        <w:rPr>
          <w:sz w:val="24"/>
        </w:rPr>
        <w:t>include</w:t>
      </w:r>
      <w:r>
        <w:rPr>
          <w:spacing w:val="-1"/>
          <w:sz w:val="24"/>
        </w:rPr>
        <w:t xml:space="preserve"> </w:t>
      </w:r>
      <w:r>
        <w:rPr>
          <w:sz w:val="24"/>
        </w:rPr>
        <w:t>an</w:t>
      </w:r>
      <w:r>
        <w:rPr>
          <w:spacing w:val="-1"/>
          <w:sz w:val="24"/>
        </w:rPr>
        <w:t xml:space="preserve"> </w:t>
      </w:r>
      <w:r>
        <w:rPr>
          <w:sz w:val="24"/>
        </w:rPr>
        <w:t>expected</w:t>
      </w:r>
      <w:r>
        <w:rPr>
          <w:spacing w:val="-1"/>
          <w:sz w:val="24"/>
        </w:rPr>
        <w:t xml:space="preserve"> </w:t>
      </w:r>
      <w:r>
        <w:rPr>
          <w:sz w:val="24"/>
        </w:rPr>
        <w:t>timeline for</w:t>
      </w:r>
      <w:r>
        <w:rPr>
          <w:spacing w:val="-2"/>
          <w:sz w:val="24"/>
        </w:rPr>
        <w:t xml:space="preserve"> </w:t>
      </w:r>
      <w:r>
        <w:rPr>
          <w:sz w:val="24"/>
        </w:rPr>
        <w:t>execution.</w:t>
      </w:r>
      <w:r>
        <w:rPr>
          <w:spacing w:val="-1"/>
          <w:sz w:val="24"/>
        </w:rPr>
        <w:t xml:space="preserve"> </w:t>
      </w:r>
      <w:r>
        <w:rPr>
          <w:sz w:val="24"/>
        </w:rPr>
        <w:t>A</w:t>
      </w:r>
      <w:r>
        <w:rPr>
          <w:spacing w:val="-2"/>
          <w:sz w:val="24"/>
        </w:rPr>
        <w:t xml:space="preserve"> </w:t>
      </w:r>
      <w:r>
        <w:rPr>
          <w:sz w:val="24"/>
        </w:rPr>
        <w:t>cost</w:t>
      </w:r>
      <w:r>
        <w:rPr>
          <w:spacing w:val="-1"/>
          <w:sz w:val="24"/>
        </w:rPr>
        <w:t xml:space="preserve"> </w:t>
      </w:r>
      <w:r>
        <w:rPr>
          <w:sz w:val="24"/>
        </w:rPr>
        <w:t xml:space="preserve">estimate detailing the projected cost of executing the decommissioning plan shall be prepared by a professional engineer or contractor. Cost estimations shall take into </w:t>
      </w:r>
      <w:r>
        <w:rPr>
          <w:sz w:val="24"/>
        </w:rPr>
        <w:lastRenderedPageBreak/>
        <w:t>account inflation. Removal of large-scale solar energy systems must be completed in accordance with the decommissioning plan. If the large-scale solar energy system is not decommissioned after being considered abandoned, the municipality may remove the system and restore the property and impose a lien on the property to cover these costs to the municipality.</w:t>
      </w:r>
    </w:p>
    <w:p w14:paraId="0658F4E3" w14:textId="77777777" w:rsidR="00C83D08" w:rsidRDefault="00C83D08" w:rsidP="00C83D08">
      <w:pPr>
        <w:pStyle w:val="ListParagraph"/>
        <w:numPr>
          <w:ilvl w:val="1"/>
          <w:numId w:val="42"/>
        </w:numPr>
        <w:tabs>
          <w:tab w:val="left" w:pos="959"/>
        </w:tabs>
        <w:autoSpaceDE w:val="0"/>
        <w:autoSpaceDN w:val="0"/>
        <w:ind w:left="959" w:hanging="479"/>
        <w:rPr>
          <w:sz w:val="24"/>
        </w:rPr>
      </w:pPr>
      <w:r>
        <w:rPr>
          <w:sz w:val="24"/>
        </w:rPr>
        <w:t>Special</w:t>
      </w:r>
      <w:r>
        <w:rPr>
          <w:spacing w:val="-6"/>
          <w:sz w:val="24"/>
        </w:rPr>
        <w:t xml:space="preserve"> </w:t>
      </w:r>
      <w:r>
        <w:rPr>
          <w:sz w:val="24"/>
        </w:rPr>
        <w:t>use</w:t>
      </w:r>
      <w:r>
        <w:rPr>
          <w:spacing w:val="-5"/>
          <w:sz w:val="24"/>
        </w:rPr>
        <w:t xml:space="preserve"> </w:t>
      </w:r>
      <w:r>
        <w:rPr>
          <w:sz w:val="24"/>
        </w:rPr>
        <w:t>permit</w:t>
      </w:r>
      <w:r>
        <w:rPr>
          <w:spacing w:val="-3"/>
          <w:sz w:val="24"/>
        </w:rPr>
        <w:t xml:space="preserve"> </w:t>
      </w:r>
      <w:r>
        <w:rPr>
          <w:spacing w:val="-2"/>
          <w:sz w:val="24"/>
        </w:rPr>
        <w:t>standards.</w:t>
      </w:r>
    </w:p>
    <w:p w14:paraId="1DB76ED3" w14:textId="77777777" w:rsidR="00C83D08" w:rsidRDefault="00C83D08" w:rsidP="00C83D08">
      <w:pPr>
        <w:pStyle w:val="ListParagraph"/>
        <w:numPr>
          <w:ilvl w:val="2"/>
          <w:numId w:val="42"/>
        </w:numPr>
        <w:tabs>
          <w:tab w:val="left" w:pos="1440"/>
        </w:tabs>
        <w:autoSpaceDE w:val="0"/>
        <w:autoSpaceDN w:val="0"/>
        <w:ind w:right="358"/>
        <w:jc w:val="both"/>
        <w:rPr>
          <w:sz w:val="24"/>
        </w:rPr>
      </w:pPr>
      <w:r>
        <w:rPr>
          <w:sz w:val="24"/>
        </w:rPr>
        <w:t>Height</w:t>
      </w:r>
      <w:r>
        <w:rPr>
          <w:spacing w:val="-12"/>
          <w:sz w:val="24"/>
        </w:rPr>
        <w:t xml:space="preserve"> </w:t>
      </w:r>
      <w:r>
        <w:rPr>
          <w:sz w:val="24"/>
        </w:rPr>
        <w:t>and</w:t>
      </w:r>
      <w:r>
        <w:rPr>
          <w:spacing w:val="-12"/>
          <w:sz w:val="24"/>
        </w:rPr>
        <w:t xml:space="preserve"> </w:t>
      </w:r>
      <w:r>
        <w:rPr>
          <w:sz w:val="24"/>
        </w:rPr>
        <w:t>setback.</w:t>
      </w:r>
      <w:r>
        <w:rPr>
          <w:spacing w:val="-12"/>
          <w:sz w:val="24"/>
        </w:rPr>
        <w:t xml:space="preserve"> </w:t>
      </w:r>
      <w:r>
        <w:rPr>
          <w:sz w:val="24"/>
        </w:rPr>
        <w:t>Large-scale</w:t>
      </w:r>
      <w:r>
        <w:rPr>
          <w:spacing w:val="-11"/>
          <w:sz w:val="24"/>
        </w:rPr>
        <w:t xml:space="preserve"> </w:t>
      </w:r>
      <w:r>
        <w:rPr>
          <w:sz w:val="24"/>
        </w:rPr>
        <w:t>solar</w:t>
      </w:r>
      <w:r>
        <w:rPr>
          <w:spacing w:val="-12"/>
          <w:sz w:val="24"/>
        </w:rPr>
        <w:t xml:space="preserve"> </w:t>
      </w:r>
      <w:r>
        <w:rPr>
          <w:sz w:val="24"/>
        </w:rPr>
        <w:t>energy</w:t>
      </w:r>
      <w:r>
        <w:rPr>
          <w:spacing w:val="-12"/>
          <w:sz w:val="24"/>
        </w:rPr>
        <w:t xml:space="preserve"> </w:t>
      </w:r>
      <w:r>
        <w:rPr>
          <w:sz w:val="24"/>
        </w:rPr>
        <w:t>systems</w:t>
      </w:r>
      <w:r>
        <w:rPr>
          <w:spacing w:val="-12"/>
          <w:sz w:val="24"/>
        </w:rPr>
        <w:t xml:space="preserve"> </w:t>
      </w:r>
      <w:r>
        <w:rPr>
          <w:sz w:val="24"/>
        </w:rPr>
        <w:t>shall</w:t>
      </w:r>
      <w:r>
        <w:rPr>
          <w:spacing w:val="-12"/>
          <w:sz w:val="24"/>
        </w:rPr>
        <w:t xml:space="preserve"> </w:t>
      </w:r>
      <w:r>
        <w:rPr>
          <w:sz w:val="24"/>
        </w:rPr>
        <w:t>adhere</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height</w:t>
      </w:r>
      <w:r>
        <w:rPr>
          <w:spacing w:val="-12"/>
          <w:sz w:val="24"/>
        </w:rPr>
        <w:t xml:space="preserve"> </w:t>
      </w:r>
      <w:r>
        <w:rPr>
          <w:sz w:val="24"/>
        </w:rPr>
        <w:t>and setback requirements of the underlying zoning district.</w:t>
      </w:r>
    </w:p>
    <w:p w14:paraId="21235DA2" w14:textId="77777777" w:rsidR="00C83D08" w:rsidRDefault="00C83D08" w:rsidP="00C83D08">
      <w:pPr>
        <w:pStyle w:val="ListParagraph"/>
        <w:numPr>
          <w:ilvl w:val="2"/>
          <w:numId w:val="42"/>
        </w:numPr>
        <w:tabs>
          <w:tab w:val="left" w:pos="1440"/>
        </w:tabs>
        <w:autoSpaceDE w:val="0"/>
        <w:autoSpaceDN w:val="0"/>
        <w:ind w:right="357"/>
        <w:jc w:val="both"/>
        <w:rPr>
          <w:sz w:val="24"/>
        </w:rPr>
      </w:pPr>
      <w:r>
        <w:rPr>
          <w:sz w:val="24"/>
        </w:rPr>
        <w:t>Lot size. Large-scale energy systems shall be located on lots with a minimum lot size of 10 acres.</w:t>
      </w:r>
    </w:p>
    <w:p w14:paraId="64CBE68B" w14:textId="77777777" w:rsidR="00C83D08" w:rsidRDefault="00C83D08" w:rsidP="00C83D08">
      <w:pPr>
        <w:pStyle w:val="ListParagraph"/>
        <w:numPr>
          <w:ilvl w:val="2"/>
          <w:numId w:val="42"/>
        </w:numPr>
        <w:tabs>
          <w:tab w:val="left" w:pos="1440"/>
        </w:tabs>
        <w:autoSpaceDE w:val="0"/>
        <w:autoSpaceDN w:val="0"/>
        <w:ind w:right="355"/>
        <w:jc w:val="both"/>
        <w:rPr>
          <w:sz w:val="24"/>
        </w:rPr>
      </w:pPr>
      <w:r>
        <w:rPr>
          <w:sz w:val="24"/>
        </w:rPr>
        <w:t>Lot coverage. A large-scale solar energy system that is ground-mounted shall not exceed 60% lot coverage allowed by the underlying zoning district of the lot on which it is installed. The surface area covered by solar panels shall be included in total lot coverage.</w:t>
      </w:r>
    </w:p>
    <w:p w14:paraId="7D584267" w14:textId="77777777" w:rsidR="00C83D08" w:rsidRDefault="00C83D08" w:rsidP="00C83D08">
      <w:pPr>
        <w:pStyle w:val="ListParagraph"/>
        <w:numPr>
          <w:ilvl w:val="2"/>
          <w:numId w:val="42"/>
        </w:numPr>
        <w:autoSpaceDE w:val="0"/>
        <w:autoSpaceDN w:val="0"/>
        <w:contextualSpacing/>
      </w:pPr>
      <w:r>
        <w:t>The electrical and control equipment of all large-scale solar energy systems shall be enclosed by six-foot-high fencing to prevent unauthorized access. Warning signs with the owner's contact information shall be placed on the entrance and perimeter of the fencing. The type of fencing shall be determined by the Planning Board. The fencing and the entire system of arrays and secondary equipment shall be situated and screened so as not to be visible from streets, public ways, and all neighboring</w:t>
      </w:r>
      <w:r>
        <w:rPr>
          <w:spacing w:val="-9"/>
        </w:rPr>
        <w:t xml:space="preserve"> </w:t>
      </w:r>
      <w:r>
        <w:t>properties,</w:t>
      </w:r>
      <w:r>
        <w:rPr>
          <w:spacing w:val="-9"/>
        </w:rPr>
        <w:t xml:space="preserve"> </w:t>
      </w:r>
      <w:r>
        <w:t>to</w:t>
      </w:r>
      <w:r>
        <w:rPr>
          <w:spacing w:val="-9"/>
        </w:rPr>
        <w:t xml:space="preserve"> </w:t>
      </w:r>
      <w:r>
        <w:t>the</w:t>
      </w:r>
      <w:r>
        <w:rPr>
          <w:spacing w:val="-9"/>
        </w:rPr>
        <w:t xml:space="preserve"> </w:t>
      </w:r>
      <w:r>
        <w:t>greatest</w:t>
      </w:r>
      <w:r>
        <w:rPr>
          <w:spacing w:val="-9"/>
        </w:rPr>
        <w:t xml:space="preserve"> </w:t>
      </w:r>
      <w:r>
        <w:t>extent</w:t>
      </w:r>
      <w:r>
        <w:rPr>
          <w:spacing w:val="-9"/>
        </w:rPr>
        <w:t xml:space="preserve"> </w:t>
      </w:r>
      <w:r>
        <w:t>practicable.</w:t>
      </w:r>
      <w:r>
        <w:rPr>
          <w:spacing w:val="-10"/>
        </w:rPr>
        <w:t xml:space="preserve"> </w:t>
      </w:r>
      <w:r>
        <w:t>[Amended</w:t>
      </w:r>
      <w:r>
        <w:rPr>
          <w:spacing w:val="-9"/>
        </w:rPr>
        <w:t xml:space="preserve"> </w:t>
      </w:r>
      <w:r>
        <w:t>2-21-2018</w:t>
      </w:r>
      <w:r>
        <w:rPr>
          <w:spacing w:val="-9"/>
        </w:rPr>
        <w:t xml:space="preserve"> </w:t>
      </w:r>
      <w:r>
        <w:t>by L.L. No. 3-</w:t>
      </w:r>
      <w:r>
        <w:rPr>
          <w:spacing w:val="-2"/>
        </w:rPr>
        <w:t>2018]</w:t>
      </w:r>
    </w:p>
    <w:p w14:paraId="3DF85670" w14:textId="77777777" w:rsidR="00C83D08" w:rsidRDefault="00C83D08" w:rsidP="00C83D08">
      <w:pPr>
        <w:pStyle w:val="ListParagraph"/>
        <w:numPr>
          <w:ilvl w:val="2"/>
          <w:numId w:val="42"/>
        </w:numPr>
        <w:tabs>
          <w:tab w:val="left" w:pos="1439"/>
        </w:tabs>
        <w:autoSpaceDE w:val="0"/>
        <w:autoSpaceDN w:val="0"/>
        <w:ind w:left="1439" w:hanging="479"/>
        <w:rPr>
          <w:sz w:val="24"/>
        </w:rPr>
      </w:pPr>
      <w:r>
        <w:rPr>
          <w:sz w:val="24"/>
        </w:rPr>
        <w:t>Any</w:t>
      </w:r>
      <w:r>
        <w:rPr>
          <w:spacing w:val="11"/>
          <w:sz w:val="24"/>
        </w:rPr>
        <w:t xml:space="preserve"> </w:t>
      </w:r>
      <w:r>
        <w:rPr>
          <w:sz w:val="24"/>
        </w:rPr>
        <w:t>application</w:t>
      </w:r>
      <w:r>
        <w:rPr>
          <w:spacing w:val="13"/>
          <w:sz w:val="24"/>
        </w:rPr>
        <w:t xml:space="preserve"> </w:t>
      </w:r>
      <w:r>
        <w:rPr>
          <w:sz w:val="24"/>
        </w:rPr>
        <w:t>under</w:t>
      </w:r>
      <w:r>
        <w:rPr>
          <w:spacing w:val="12"/>
          <w:sz w:val="24"/>
        </w:rPr>
        <w:t xml:space="preserve"> </w:t>
      </w:r>
      <w:r>
        <w:rPr>
          <w:sz w:val="24"/>
        </w:rPr>
        <w:t>the</w:t>
      </w:r>
      <w:r>
        <w:rPr>
          <w:spacing w:val="12"/>
          <w:sz w:val="24"/>
        </w:rPr>
        <w:t xml:space="preserve"> </w:t>
      </w:r>
      <w:r>
        <w:rPr>
          <w:sz w:val="24"/>
        </w:rPr>
        <w:t>section</w:t>
      </w:r>
      <w:r>
        <w:rPr>
          <w:spacing w:val="12"/>
          <w:sz w:val="24"/>
        </w:rPr>
        <w:t xml:space="preserve"> </w:t>
      </w:r>
      <w:r>
        <w:rPr>
          <w:sz w:val="24"/>
        </w:rPr>
        <w:t>shall</w:t>
      </w:r>
      <w:r>
        <w:rPr>
          <w:spacing w:val="12"/>
          <w:sz w:val="24"/>
        </w:rPr>
        <w:t xml:space="preserve"> </w:t>
      </w:r>
      <w:r>
        <w:rPr>
          <w:sz w:val="24"/>
        </w:rPr>
        <w:t>meet</w:t>
      </w:r>
      <w:r>
        <w:rPr>
          <w:spacing w:val="12"/>
          <w:sz w:val="24"/>
        </w:rPr>
        <w:t xml:space="preserve"> </w:t>
      </w:r>
      <w:r>
        <w:rPr>
          <w:sz w:val="24"/>
        </w:rPr>
        <w:t>all</w:t>
      </w:r>
      <w:r>
        <w:rPr>
          <w:spacing w:val="12"/>
          <w:sz w:val="24"/>
        </w:rPr>
        <w:t xml:space="preserve"> </w:t>
      </w:r>
      <w:r>
        <w:rPr>
          <w:sz w:val="24"/>
        </w:rPr>
        <w:t>substantive</w:t>
      </w:r>
      <w:r>
        <w:rPr>
          <w:spacing w:val="12"/>
          <w:sz w:val="24"/>
        </w:rPr>
        <w:t xml:space="preserve"> </w:t>
      </w:r>
      <w:r>
        <w:rPr>
          <w:sz w:val="24"/>
        </w:rPr>
        <w:t>provisions</w:t>
      </w:r>
      <w:r>
        <w:rPr>
          <w:spacing w:val="12"/>
          <w:sz w:val="24"/>
        </w:rPr>
        <w:t xml:space="preserve"> </w:t>
      </w:r>
      <w:r>
        <w:rPr>
          <w:spacing w:val="-2"/>
          <w:sz w:val="24"/>
        </w:rPr>
        <w:t>contained</w:t>
      </w:r>
    </w:p>
    <w:p w14:paraId="7B18EB9D" w14:textId="77777777" w:rsidR="00C83D08" w:rsidRDefault="00C83D08" w:rsidP="00C83D08">
      <w:pPr>
        <w:pStyle w:val="BodyText"/>
        <w:ind w:left="1439" w:right="356" w:firstLine="1"/>
        <w:rPr>
          <w:b/>
        </w:rPr>
      </w:pPr>
      <w:r>
        <w:t xml:space="preserve">in local site plan requirements in the Town of Lloyd zoning code that, in the judgment of the Planning Board, are applicable to the system being proposed. If none of the site plan requirements are applicable, the Planning Board may waive the requirement for site plan review. </w:t>
      </w:r>
      <w:r>
        <w:rPr>
          <w:b/>
        </w:rPr>
        <w:t>[Amended 2-21-2018 by L.L. No. 3-2018]</w:t>
      </w:r>
    </w:p>
    <w:p w14:paraId="0613D994" w14:textId="77777777" w:rsidR="00C83D08" w:rsidRDefault="00C83D08" w:rsidP="00C83D08">
      <w:pPr>
        <w:pStyle w:val="ListParagraph"/>
        <w:numPr>
          <w:ilvl w:val="2"/>
          <w:numId w:val="42"/>
        </w:numPr>
        <w:tabs>
          <w:tab w:val="left" w:pos="1440"/>
        </w:tabs>
        <w:autoSpaceDE w:val="0"/>
        <w:autoSpaceDN w:val="0"/>
        <w:ind w:right="358"/>
        <w:jc w:val="both"/>
        <w:rPr>
          <w:b/>
          <w:sz w:val="24"/>
        </w:rPr>
      </w:pPr>
      <w:r>
        <w:rPr>
          <w:sz w:val="24"/>
        </w:rPr>
        <w:t>The Planning Board shall require an applicant to prepare a visual impact analysis as</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submittal</w:t>
      </w:r>
      <w:r>
        <w:rPr>
          <w:spacing w:val="-1"/>
          <w:sz w:val="24"/>
        </w:rPr>
        <w:t xml:space="preserve"> </w:t>
      </w:r>
      <w:r>
        <w:rPr>
          <w:sz w:val="24"/>
        </w:rPr>
        <w:t>requirements</w:t>
      </w:r>
      <w:r>
        <w:rPr>
          <w:spacing w:val="-1"/>
          <w:sz w:val="24"/>
        </w:rPr>
        <w:t xml:space="preserve"> </w:t>
      </w:r>
      <w:r>
        <w:rPr>
          <w:sz w:val="24"/>
        </w:rPr>
        <w:t>for</w:t>
      </w:r>
      <w:r>
        <w:rPr>
          <w:spacing w:val="-2"/>
          <w:sz w:val="24"/>
        </w:rPr>
        <w:t xml:space="preserve"> </w:t>
      </w:r>
      <w:r>
        <w:rPr>
          <w:sz w:val="24"/>
        </w:rPr>
        <w:t>large-scale</w:t>
      </w:r>
      <w:r>
        <w:rPr>
          <w:spacing w:val="-1"/>
          <w:sz w:val="24"/>
        </w:rPr>
        <w:t xml:space="preserve"> </w:t>
      </w:r>
      <w:r>
        <w:rPr>
          <w:sz w:val="24"/>
        </w:rPr>
        <w:t>solar</w:t>
      </w:r>
      <w:r>
        <w:rPr>
          <w:spacing w:val="-1"/>
          <w:sz w:val="24"/>
        </w:rPr>
        <w:t xml:space="preserve"> </w:t>
      </w:r>
      <w:r>
        <w:rPr>
          <w:sz w:val="24"/>
        </w:rPr>
        <w:t>energy</w:t>
      </w:r>
      <w:r>
        <w:rPr>
          <w:spacing w:val="-1"/>
          <w:sz w:val="24"/>
        </w:rPr>
        <w:t xml:space="preserve"> </w:t>
      </w:r>
      <w:r>
        <w:rPr>
          <w:sz w:val="24"/>
        </w:rPr>
        <w:t>systems.</w:t>
      </w:r>
      <w:r>
        <w:rPr>
          <w:spacing w:val="-2"/>
          <w:sz w:val="24"/>
        </w:rPr>
        <w:t xml:space="preserve"> </w:t>
      </w:r>
      <w:r>
        <w:rPr>
          <w:b/>
          <w:sz w:val="24"/>
        </w:rPr>
        <w:t>[Added 2-21-2018 by L.L. No. 3-2018]</w:t>
      </w:r>
    </w:p>
    <w:p w14:paraId="428EB9D7" w14:textId="77777777" w:rsidR="00C83D08" w:rsidRDefault="00C83D08" w:rsidP="00C83D08">
      <w:pPr>
        <w:pStyle w:val="ListParagraph"/>
        <w:numPr>
          <w:ilvl w:val="2"/>
          <w:numId w:val="42"/>
        </w:numPr>
        <w:tabs>
          <w:tab w:val="left" w:pos="1440"/>
        </w:tabs>
        <w:autoSpaceDE w:val="0"/>
        <w:autoSpaceDN w:val="0"/>
        <w:ind w:right="355"/>
        <w:jc w:val="both"/>
        <w:rPr>
          <w:b/>
          <w:sz w:val="24"/>
        </w:rPr>
      </w:pPr>
      <w:r>
        <w:rPr>
          <w:sz w:val="24"/>
        </w:rPr>
        <w:t>The Planning Board may impose conditions on its approval of any special use permit</w:t>
      </w:r>
      <w:r>
        <w:rPr>
          <w:spacing w:val="-8"/>
          <w:sz w:val="24"/>
        </w:rPr>
        <w:t xml:space="preserve"> </w:t>
      </w:r>
      <w:r>
        <w:rPr>
          <w:sz w:val="24"/>
        </w:rPr>
        <w:t>under</w:t>
      </w:r>
      <w:r>
        <w:rPr>
          <w:spacing w:val="-9"/>
          <w:sz w:val="24"/>
        </w:rPr>
        <w:t xml:space="preserve"> </w:t>
      </w:r>
      <w:r>
        <w:rPr>
          <w:sz w:val="24"/>
        </w:rPr>
        <w:t>this</w:t>
      </w:r>
      <w:r>
        <w:rPr>
          <w:spacing w:val="-9"/>
          <w:sz w:val="24"/>
        </w:rPr>
        <w:t xml:space="preserve"> </w:t>
      </w:r>
      <w:r>
        <w:rPr>
          <w:sz w:val="24"/>
        </w:rPr>
        <w:t>section</w:t>
      </w:r>
      <w:r>
        <w:rPr>
          <w:spacing w:val="-8"/>
          <w:sz w:val="24"/>
        </w:rPr>
        <w:t xml:space="preserve"> </w:t>
      </w:r>
      <w:r>
        <w:rPr>
          <w:sz w:val="24"/>
        </w:rPr>
        <w:t>in</w:t>
      </w:r>
      <w:r>
        <w:rPr>
          <w:spacing w:val="-9"/>
          <w:sz w:val="24"/>
        </w:rPr>
        <w:t xml:space="preserve"> </w:t>
      </w:r>
      <w:r>
        <w:rPr>
          <w:sz w:val="24"/>
        </w:rPr>
        <w:t>order</w:t>
      </w:r>
      <w:r>
        <w:rPr>
          <w:spacing w:val="-9"/>
          <w:sz w:val="24"/>
        </w:rPr>
        <w:t xml:space="preserve"> </w:t>
      </w:r>
      <w:r>
        <w:rPr>
          <w:sz w:val="24"/>
        </w:rPr>
        <w:t>to</w:t>
      </w:r>
      <w:r>
        <w:rPr>
          <w:spacing w:val="-9"/>
          <w:sz w:val="24"/>
        </w:rPr>
        <w:t xml:space="preserve"> </w:t>
      </w:r>
      <w:r>
        <w:rPr>
          <w:sz w:val="24"/>
        </w:rPr>
        <w:t>enforce</w:t>
      </w:r>
      <w:r>
        <w:rPr>
          <w:spacing w:val="-9"/>
          <w:sz w:val="24"/>
        </w:rPr>
        <w:t xml:space="preserve"> </w:t>
      </w:r>
      <w:r>
        <w:rPr>
          <w:sz w:val="24"/>
        </w:rPr>
        <w:t>the</w:t>
      </w:r>
      <w:r>
        <w:rPr>
          <w:spacing w:val="-9"/>
          <w:sz w:val="24"/>
        </w:rPr>
        <w:t xml:space="preserve"> </w:t>
      </w:r>
      <w:r>
        <w:rPr>
          <w:sz w:val="24"/>
        </w:rPr>
        <w:t>standards</w:t>
      </w:r>
      <w:r>
        <w:rPr>
          <w:spacing w:val="-8"/>
          <w:sz w:val="24"/>
        </w:rPr>
        <w:t xml:space="preserve"> </w:t>
      </w:r>
      <w:r>
        <w:rPr>
          <w:sz w:val="24"/>
        </w:rPr>
        <w:t>referred</w:t>
      </w:r>
      <w:r>
        <w:rPr>
          <w:spacing w:val="-8"/>
          <w:sz w:val="24"/>
        </w:rPr>
        <w:t xml:space="preserve"> </w:t>
      </w:r>
      <w:r>
        <w:rPr>
          <w:sz w:val="24"/>
        </w:rPr>
        <w:t>to</w:t>
      </w:r>
      <w:r>
        <w:rPr>
          <w:spacing w:val="-9"/>
          <w:sz w:val="24"/>
        </w:rPr>
        <w:t xml:space="preserve"> </w:t>
      </w:r>
      <w:r>
        <w:rPr>
          <w:sz w:val="24"/>
        </w:rPr>
        <w:t>in</w:t>
      </w:r>
      <w:r>
        <w:rPr>
          <w:spacing w:val="-9"/>
          <w:sz w:val="24"/>
        </w:rPr>
        <w:t xml:space="preserve"> </w:t>
      </w:r>
      <w:r>
        <w:rPr>
          <w:sz w:val="24"/>
        </w:rPr>
        <w:t>this</w:t>
      </w:r>
      <w:r>
        <w:rPr>
          <w:spacing w:val="-9"/>
          <w:sz w:val="24"/>
        </w:rPr>
        <w:t xml:space="preserve"> </w:t>
      </w:r>
      <w:r>
        <w:rPr>
          <w:sz w:val="24"/>
        </w:rPr>
        <w:t xml:space="preserve">section or in order to discharge its obligations under the State Environmental Quality Review Act (SEQRA). </w:t>
      </w:r>
      <w:r>
        <w:rPr>
          <w:b/>
          <w:sz w:val="24"/>
        </w:rPr>
        <w:t>[Amended 2-21-2018 by L.L. No. 3-2018]</w:t>
      </w:r>
    </w:p>
    <w:p w14:paraId="787C33FC" w14:textId="77777777" w:rsidR="00C83D08" w:rsidRDefault="00C83D08" w:rsidP="00C83D08">
      <w:pPr>
        <w:pStyle w:val="ListParagraph"/>
        <w:numPr>
          <w:ilvl w:val="2"/>
          <w:numId w:val="42"/>
        </w:numPr>
        <w:tabs>
          <w:tab w:val="left" w:pos="1440"/>
        </w:tabs>
        <w:autoSpaceDE w:val="0"/>
        <w:autoSpaceDN w:val="0"/>
        <w:ind w:right="356"/>
        <w:jc w:val="both"/>
        <w:rPr>
          <w:b/>
          <w:sz w:val="24"/>
        </w:rPr>
      </w:pPr>
      <w:r>
        <w:rPr>
          <w:sz w:val="24"/>
        </w:rPr>
        <w:t xml:space="preserve">The applicant shall, to the greatest extent practicable, avoid construction on areas of prime farmland as designated by the U.S. Department of Agriculture. </w:t>
      </w:r>
      <w:r>
        <w:rPr>
          <w:b/>
          <w:sz w:val="24"/>
        </w:rPr>
        <w:t>[Added 2-21-2018 by L.L. No. 3-2018]</w:t>
      </w:r>
    </w:p>
    <w:p w14:paraId="4FE3444E" w14:textId="77777777" w:rsidR="00C83D08" w:rsidRDefault="00C83D08" w:rsidP="00C83D08">
      <w:pPr>
        <w:pStyle w:val="ListParagraph"/>
        <w:numPr>
          <w:ilvl w:val="0"/>
          <w:numId w:val="42"/>
        </w:numPr>
        <w:tabs>
          <w:tab w:val="left" w:pos="480"/>
        </w:tabs>
        <w:autoSpaceDE w:val="0"/>
        <w:autoSpaceDN w:val="0"/>
        <w:ind w:right="353"/>
        <w:jc w:val="both"/>
        <w:rPr>
          <w:sz w:val="24"/>
        </w:rPr>
      </w:pPr>
      <w:r>
        <w:rPr>
          <w:sz w:val="24"/>
        </w:rPr>
        <w:t>Abandonment and decommissioning. Solar energy systems of any type other than roof- mounted residential are considered abandoned after 18 months without electrical energy generation and must be removed from the property; provided, however, that the Planning Board has the discretion to grant an extension of this limitation, or in the case of such a system</w:t>
      </w:r>
      <w:r>
        <w:rPr>
          <w:spacing w:val="-8"/>
          <w:sz w:val="24"/>
        </w:rPr>
        <w:t xml:space="preserve"> </w:t>
      </w:r>
      <w:r>
        <w:rPr>
          <w:sz w:val="24"/>
        </w:rPr>
        <w:t>approved</w:t>
      </w:r>
      <w:r>
        <w:rPr>
          <w:spacing w:val="-8"/>
          <w:sz w:val="24"/>
        </w:rPr>
        <w:t xml:space="preserve"> </w:t>
      </w:r>
      <w:r>
        <w:rPr>
          <w:sz w:val="24"/>
        </w:rPr>
        <w:t>solely</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Code</w:t>
      </w:r>
      <w:r>
        <w:rPr>
          <w:spacing w:val="-8"/>
          <w:sz w:val="24"/>
        </w:rPr>
        <w:t xml:space="preserve"> </w:t>
      </w:r>
      <w:r>
        <w:rPr>
          <w:sz w:val="24"/>
        </w:rPr>
        <w:t>Enforcement</w:t>
      </w:r>
      <w:r>
        <w:rPr>
          <w:spacing w:val="-7"/>
          <w:sz w:val="24"/>
        </w:rPr>
        <w:t xml:space="preserve"> </w:t>
      </w:r>
      <w:r>
        <w:rPr>
          <w:sz w:val="24"/>
        </w:rPr>
        <w:t>Officer,</w:t>
      </w:r>
      <w:r>
        <w:rPr>
          <w:spacing w:val="-8"/>
          <w:sz w:val="24"/>
        </w:rPr>
        <w:t xml:space="preserve"> </w:t>
      </w:r>
      <w:r>
        <w:rPr>
          <w:sz w:val="24"/>
        </w:rPr>
        <w:t>the</w:t>
      </w:r>
      <w:r>
        <w:rPr>
          <w:spacing w:val="-8"/>
          <w:sz w:val="24"/>
        </w:rPr>
        <w:t xml:space="preserve"> </w:t>
      </w:r>
      <w:r>
        <w:rPr>
          <w:sz w:val="24"/>
        </w:rPr>
        <w:t>Code</w:t>
      </w:r>
      <w:r>
        <w:rPr>
          <w:spacing w:val="-8"/>
          <w:sz w:val="24"/>
        </w:rPr>
        <w:t xml:space="preserve"> </w:t>
      </w:r>
      <w:r>
        <w:rPr>
          <w:sz w:val="24"/>
        </w:rPr>
        <w:t>Enforcement</w:t>
      </w:r>
      <w:r>
        <w:rPr>
          <w:spacing w:val="-7"/>
          <w:sz w:val="24"/>
        </w:rPr>
        <w:t xml:space="preserve"> </w:t>
      </w:r>
      <w:r>
        <w:rPr>
          <w:sz w:val="24"/>
        </w:rPr>
        <w:t>Officer</w:t>
      </w:r>
      <w:r>
        <w:rPr>
          <w:spacing w:val="-8"/>
          <w:sz w:val="24"/>
        </w:rPr>
        <w:t xml:space="preserve"> </w:t>
      </w:r>
      <w:r>
        <w:rPr>
          <w:sz w:val="24"/>
        </w:rPr>
        <w:t>has the discretion.</w:t>
      </w:r>
    </w:p>
    <w:p w14:paraId="5CC0449E" w14:textId="77777777" w:rsidR="00C83D08" w:rsidRDefault="00C83D08" w:rsidP="00C83D08">
      <w:pPr>
        <w:pStyle w:val="ListParagraph"/>
        <w:numPr>
          <w:ilvl w:val="0"/>
          <w:numId w:val="42"/>
        </w:numPr>
        <w:tabs>
          <w:tab w:val="left" w:pos="480"/>
        </w:tabs>
        <w:autoSpaceDE w:val="0"/>
        <w:autoSpaceDN w:val="0"/>
        <w:ind w:right="355"/>
        <w:jc w:val="both"/>
        <w:rPr>
          <w:sz w:val="24"/>
        </w:rPr>
      </w:pPr>
      <w:r>
        <w:rPr>
          <w:sz w:val="24"/>
        </w:rPr>
        <w:t>Enforcement. Any violation of this Solar Energy Law shall be subject to the same civil and criminal penalties provided for in the zoning regulations of the Town of Lloyd.</w:t>
      </w:r>
    </w:p>
    <w:p w14:paraId="57154AE5" w14:textId="77777777" w:rsidR="00C83D08" w:rsidRDefault="00C83D08" w:rsidP="00C83D08">
      <w:pPr>
        <w:pStyle w:val="ListParagraph"/>
        <w:numPr>
          <w:ilvl w:val="0"/>
          <w:numId w:val="42"/>
        </w:numPr>
        <w:tabs>
          <w:tab w:val="left" w:pos="480"/>
        </w:tabs>
        <w:autoSpaceDE w:val="0"/>
        <w:autoSpaceDN w:val="0"/>
        <w:ind w:right="351"/>
        <w:jc w:val="both"/>
        <w:rPr>
          <w:sz w:val="24"/>
        </w:rPr>
      </w:pPr>
      <w:r>
        <w:rPr>
          <w:sz w:val="24"/>
        </w:rPr>
        <w:t>Severability. The invalidity or unenforceability of any section, subsection, paragraph, sentence,</w:t>
      </w:r>
      <w:r>
        <w:rPr>
          <w:spacing w:val="-1"/>
          <w:sz w:val="24"/>
        </w:rPr>
        <w:t xml:space="preserve"> </w:t>
      </w:r>
      <w:r>
        <w:rPr>
          <w:sz w:val="24"/>
        </w:rPr>
        <w:t>clause,</w:t>
      </w:r>
      <w:r>
        <w:rPr>
          <w:spacing w:val="-1"/>
          <w:sz w:val="24"/>
        </w:rPr>
        <w:t xml:space="preserve"> </w:t>
      </w:r>
      <w:r>
        <w:rPr>
          <w:sz w:val="24"/>
        </w:rPr>
        <w:t>provision</w:t>
      </w:r>
      <w:r>
        <w:rPr>
          <w:spacing w:val="-1"/>
          <w:sz w:val="24"/>
        </w:rPr>
        <w:t xml:space="preserve"> </w:t>
      </w:r>
      <w:r>
        <w:rPr>
          <w:sz w:val="24"/>
        </w:rPr>
        <w:t>or</w:t>
      </w:r>
      <w:r>
        <w:rPr>
          <w:spacing w:val="-2"/>
          <w:sz w:val="24"/>
        </w:rPr>
        <w:t xml:space="preserve"> </w:t>
      </w:r>
      <w:r>
        <w:rPr>
          <w:sz w:val="24"/>
        </w:rPr>
        <w:t>phrase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aforementioned sections</w:t>
      </w:r>
      <w:r>
        <w:rPr>
          <w:spacing w:val="-1"/>
          <w:sz w:val="24"/>
        </w:rPr>
        <w:t xml:space="preserve"> </w:t>
      </w:r>
      <w:r>
        <w:rPr>
          <w:sz w:val="24"/>
        </w:rPr>
        <w:t>as</w:t>
      </w:r>
      <w:r>
        <w:rPr>
          <w:spacing w:val="-2"/>
          <w:sz w:val="24"/>
        </w:rPr>
        <w:t xml:space="preserve"> </w:t>
      </w:r>
      <w:r>
        <w:rPr>
          <w:sz w:val="24"/>
        </w:rPr>
        <w:t>declared</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valid judgment of any court of competent jurisdiction to be unconstitutional shall not affect the validity or enforceability of any other section, subsection, paragraph, sentence, clause, provision or phrase, which shall remain in full force and effect.</w:t>
      </w:r>
    </w:p>
    <w:p w14:paraId="66E729CD" w14:textId="77777777" w:rsidR="00C83D08" w:rsidRDefault="00C83D08" w:rsidP="00C83D08"/>
    <w:p w14:paraId="4D3B8BEB" w14:textId="77777777" w:rsidR="00C83D08" w:rsidRDefault="00C83D08" w:rsidP="00C83D08">
      <w:pPr>
        <w:pStyle w:val="ListParagraph"/>
        <w:rPr>
          <w:sz w:val="24"/>
        </w:rPr>
      </w:pPr>
    </w:p>
    <w:p w14:paraId="6DB578C2" w14:textId="3EEB20B4" w:rsidR="0097176F" w:rsidRPr="0097176F" w:rsidRDefault="0097176F" w:rsidP="00C83D08">
      <w:pPr>
        <w:pStyle w:val="ListParagraph"/>
        <w:rPr>
          <w:rFonts w:ascii="Times New Roman" w:hAnsi="Times New Roman"/>
          <w:sz w:val="24"/>
        </w:rPr>
      </w:pPr>
      <w:r w:rsidRPr="0097176F">
        <w:rPr>
          <w:rFonts w:ascii="Times New Roman" w:hAnsi="Times New Roman"/>
          <w:b/>
          <w:bCs/>
          <w:sz w:val="24"/>
        </w:rPr>
        <w:t xml:space="preserve">RESOLUTIONS I, J, K, L </w:t>
      </w:r>
    </w:p>
    <w:p w14:paraId="593514BD" w14:textId="77777777" w:rsidR="0097176F" w:rsidRDefault="0097176F" w:rsidP="00C83D08">
      <w:pPr>
        <w:pStyle w:val="ListParagraph"/>
        <w:rPr>
          <w:sz w:val="24"/>
        </w:rPr>
      </w:pPr>
    </w:p>
    <w:p w14:paraId="0073862D" w14:textId="7ED3B330" w:rsidR="00C83D08" w:rsidRDefault="001939E3" w:rsidP="00C83D08">
      <w:pPr>
        <w:pStyle w:val="ListParagraph"/>
        <w:ind w:left="1080"/>
        <w:jc w:val="both"/>
        <w:rPr>
          <w:rFonts w:ascii="Times New Roman" w:eastAsia="Times New Roman" w:hAnsi="Times New Roman"/>
          <w:sz w:val="24"/>
          <w:szCs w:val="24"/>
        </w:rPr>
      </w:pPr>
      <w:r>
        <w:rPr>
          <w:rFonts w:ascii="Times New Roman" w:eastAsia="Times New Roman" w:hAnsi="Times New Roman"/>
          <w:b/>
          <w:bCs/>
          <w:sz w:val="24"/>
          <w:szCs w:val="24"/>
        </w:rPr>
        <w:t>I.</w:t>
      </w:r>
      <w:r w:rsidR="00C83D08">
        <w:rPr>
          <w:rFonts w:ascii="Times New Roman" w:eastAsia="Times New Roman" w:hAnsi="Times New Roman"/>
          <w:b/>
          <w:bCs/>
          <w:sz w:val="24"/>
          <w:szCs w:val="24"/>
        </w:rPr>
        <w:t xml:space="preserve"> </w:t>
      </w:r>
      <w:r w:rsidR="00C83D08" w:rsidRPr="00674247">
        <w:rPr>
          <w:rFonts w:ascii="Times New Roman" w:eastAsia="Times New Roman" w:hAnsi="Times New Roman"/>
          <w:b/>
          <w:bCs/>
          <w:sz w:val="24"/>
          <w:szCs w:val="24"/>
        </w:rPr>
        <w:t>RESOLUTION</w:t>
      </w:r>
      <w:r w:rsidR="0013658A">
        <w:rPr>
          <w:rFonts w:ascii="Times New Roman" w:eastAsia="Times New Roman" w:hAnsi="Times New Roman"/>
          <w:b/>
          <w:bCs/>
          <w:sz w:val="24"/>
          <w:szCs w:val="24"/>
        </w:rPr>
        <w:t xml:space="preserve"> </w:t>
      </w:r>
      <w:r w:rsidR="0013658A" w:rsidRPr="00FE7879">
        <w:rPr>
          <w:rFonts w:ascii="Times New Roman" w:eastAsia="Times New Roman" w:hAnsi="Times New Roman"/>
          <w:sz w:val="24"/>
          <w:szCs w:val="24"/>
        </w:rPr>
        <w:t xml:space="preserve">moved by </w:t>
      </w:r>
      <w:r w:rsidR="00FE7879" w:rsidRPr="00FE7879">
        <w:rPr>
          <w:rFonts w:ascii="Times New Roman" w:eastAsia="Times New Roman" w:hAnsi="Times New Roman"/>
          <w:sz w:val="24"/>
          <w:szCs w:val="24"/>
        </w:rPr>
        <w:t>Fraino, seconded by Guerriero</w:t>
      </w:r>
      <w:r w:rsidR="00C83D08" w:rsidRPr="00674247">
        <w:rPr>
          <w:rFonts w:ascii="Times New Roman" w:eastAsia="Times New Roman" w:hAnsi="Times New Roman"/>
          <w:sz w:val="24"/>
          <w:szCs w:val="24"/>
        </w:rPr>
        <w:t xml:space="preserve"> to approve the following </w:t>
      </w:r>
      <w:r w:rsidR="00C83D08">
        <w:rPr>
          <w:rFonts w:ascii="Times New Roman" w:eastAsia="Times New Roman" w:hAnsi="Times New Roman"/>
          <w:sz w:val="24"/>
          <w:szCs w:val="24"/>
        </w:rPr>
        <w:t>B</w:t>
      </w:r>
      <w:r w:rsidR="00C83D08" w:rsidRPr="00674247">
        <w:rPr>
          <w:rFonts w:ascii="Times New Roman" w:eastAsia="Times New Roman" w:hAnsi="Times New Roman"/>
          <w:sz w:val="24"/>
          <w:szCs w:val="24"/>
        </w:rPr>
        <w:t xml:space="preserve">udget </w:t>
      </w:r>
      <w:r w:rsidR="00C83D08">
        <w:rPr>
          <w:rFonts w:ascii="Times New Roman" w:eastAsia="Times New Roman" w:hAnsi="Times New Roman"/>
          <w:sz w:val="24"/>
          <w:szCs w:val="24"/>
        </w:rPr>
        <w:t>A</w:t>
      </w:r>
      <w:r w:rsidR="00C83D08" w:rsidRPr="00674247">
        <w:rPr>
          <w:rFonts w:ascii="Times New Roman" w:eastAsia="Times New Roman" w:hAnsi="Times New Roman"/>
          <w:sz w:val="24"/>
          <w:szCs w:val="24"/>
        </w:rPr>
        <w:t>mendments for General:</w:t>
      </w:r>
      <w:r w:rsidR="00C83D08">
        <w:rPr>
          <w:rFonts w:ascii="Times New Roman" w:eastAsia="Times New Roman" w:hAnsi="Times New Roman"/>
          <w:sz w:val="24"/>
          <w:szCs w:val="24"/>
        </w:rPr>
        <w:tab/>
      </w:r>
    </w:p>
    <w:p w14:paraId="6AEF0A9E"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Contingent TB</w:t>
      </w:r>
      <w:r>
        <w:rPr>
          <w:rFonts w:ascii="Times New Roman" w:hAnsi="Times New Roman"/>
          <w:sz w:val="24"/>
          <w:szCs w:val="24"/>
        </w:rPr>
        <w:tab/>
        <w:t>1010.40</w:t>
      </w:r>
      <w:r>
        <w:rPr>
          <w:rFonts w:ascii="Times New Roman" w:hAnsi="Times New Roman"/>
          <w:sz w:val="24"/>
          <w:szCs w:val="24"/>
        </w:rPr>
        <w:tab/>
      </w:r>
      <w:r>
        <w:rPr>
          <w:rFonts w:ascii="Times New Roman" w:hAnsi="Times New Roman"/>
          <w:sz w:val="24"/>
          <w:szCs w:val="24"/>
        </w:rPr>
        <w:tab/>
        <w:t>90.00</w:t>
      </w:r>
    </w:p>
    <w:p w14:paraId="6F7737EC"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Parks – BS</w:t>
      </w:r>
      <w:r>
        <w:rPr>
          <w:rFonts w:ascii="Times New Roman" w:hAnsi="Times New Roman"/>
          <w:sz w:val="24"/>
          <w:szCs w:val="24"/>
        </w:rPr>
        <w:tab/>
        <w:t>7110.42</w:t>
      </w:r>
      <w:r>
        <w:rPr>
          <w:rFonts w:ascii="Times New Roman" w:hAnsi="Times New Roman"/>
          <w:sz w:val="24"/>
          <w:szCs w:val="24"/>
        </w:rPr>
        <w:tab/>
      </w:r>
      <w:r>
        <w:rPr>
          <w:rFonts w:ascii="Times New Roman" w:hAnsi="Times New Roman"/>
          <w:sz w:val="24"/>
          <w:szCs w:val="24"/>
        </w:rPr>
        <w:tab/>
        <w:t>2000.00</w:t>
      </w:r>
    </w:p>
    <w:p w14:paraId="4BA94D19"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Parks – RT</w:t>
      </w:r>
      <w:r>
        <w:rPr>
          <w:rFonts w:ascii="Times New Roman" w:hAnsi="Times New Roman"/>
          <w:sz w:val="24"/>
          <w:szCs w:val="24"/>
        </w:rPr>
        <w:tab/>
        <w:t>7110.41</w:t>
      </w:r>
      <w:r>
        <w:rPr>
          <w:rFonts w:ascii="Times New Roman" w:hAnsi="Times New Roman"/>
          <w:sz w:val="24"/>
          <w:szCs w:val="24"/>
        </w:rPr>
        <w:tab/>
      </w:r>
      <w:r>
        <w:rPr>
          <w:rFonts w:ascii="Times New Roman" w:hAnsi="Times New Roman"/>
          <w:sz w:val="24"/>
          <w:szCs w:val="24"/>
        </w:rPr>
        <w:tab/>
        <w:t>225.00</w:t>
      </w:r>
    </w:p>
    <w:p w14:paraId="38FF955E"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Parks</w:t>
      </w:r>
      <w:r>
        <w:rPr>
          <w:rFonts w:ascii="Times New Roman" w:hAnsi="Times New Roman"/>
          <w:sz w:val="24"/>
          <w:szCs w:val="24"/>
        </w:rPr>
        <w:tab/>
      </w:r>
      <w:r>
        <w:rPr>
          <w:rFonts w:ascii="Times New Roman" w:hAnsi="Times New Roman"/>
          <w:sz w:val="24"/>
          <w:szCs w:val="24"/>
        </w:rPr>
        <w:tab/>
        <w:t>7110.40</w:t>
      </w:r>
      <w:r>
        <w:rPr>
          <w:rFonts w:ascii="Times New Roman" w:hAnsi="Times New Roman"/>
          <w:sz w:val="24"/>
          <w:szCs w:val="24"/>
        </w:rPr>
        <w:tab/>
      </w:r>
      <w:r>
        <w:rPr>
          <w:rFonts w:ascii="Times New Roman" w:hAnsi="Times New Roman"/>
          <w:sz w:val="24"/>
          <w:szCs w:val="24"/>
        </w:rPr>
        <w:tab/>
        <w:t>7500.00</w:t>
      </w:r>
    </w:p>
    <w:p w14:paraId="40121675"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Dog Control</w:t>
      </w:r>
      <w:r>
        <w:rPr>
          <w:rFonts w:ascii="Times New Roman" w:hAnsi="Times New Roman"/>
          <w:sz w:val="24"/>
          <w:szCs w:val="24"/>
        </w:rPr>
        <w:tab/>
        <w:t>3510.20</w:t>
      </w:r>
      <w:r>
        <w:rPr>
          <w:rFonts w:ascii="Times New Roman" w:hAnsi="Times New Roman"/>
          <w:sz w:val="24"/>
          <w:szCs w:val="24"/>
        </w:rPr>
        <w:tab/>
      </w:r>
      <w:r>
        <w:rPr>
          <w:rFonts w:ascii="Times New Roman" w:hAnsi="Times New Roman"/>
          <w:sz w:val="24"/>
          <w:szCs w:val="24"/>
        </w:rPr>
        <w:tab/>
        <w:t>-600.00</w:t>
      </w:r>
    </w:p>
    <w:p w14:paraId="10F46225"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Contingent DC3510.40</w:t>
      </w:r>
      <w:r>
        <w:rPr>
          <w:rFonts w:ascii="Times New Roman" w:hAnsi="Times New Roman"/>
          <w:sz w:val="24"/>
          <w:szCs w:val="24"/>
        </w:rPr>
        <w:tab/>
      </w:r>
      <w:r>
        <w:rPr>
          <w:rFonts w:ascii="Times New Roman" w:hAnsi="Times New Roman"/>
          <w:sz w:val="24"/>
          <w:szCs w:val="24"/>
        </w:rPr>
        <w:tab/>
        <w:t>-1800.00</w:t>
      </w:r>
    </w:p>
    <w:p w14:paraId="0A65DE8A"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Signs</w:t>
      </w:r>
      <w:r>
        <w:rPr>
          <w:rFonts w:ascii="Times New Roman" w:hAnsi="Times New Roman"/>
          <w:sz w:val="24"/>
          <w:szCs w:val="24"/>
        </w:rPr>
        <w:tab/>
      </w:r>
      <w:r>
        <w:rPr>
          <w:rFonts w:ascii="Times New Roman" w:hAnsi="Times New Roman"/>
          <w:sz w:val="24"/>
          <w:szCs w:val="24"/>
        </w:rPr>
        <w:tab/>
        <w:t>3310.40</w:t>
      </w:r>
      <w:r>
        <w:rPr>
          <w:rFonts w:ascii="Times New Roman" w:hAnsi="Times New Roman"/>
          <w:sz w:val="24"/>
          <w:szCs w:val="24"/>
        </w:rPr>
        <w:tab/>
      </w:r>
      <w:r>
        <w:rPr>
          <w:rFonts w:ascii="Times New Roman" w:hAnsi="Times New Roman"/>
          <w:sz w:val="24"/>
          <w:szCs w:val="24"/>
        </w:rPr>
        <w:tab/>
        <w:t>-500.00</w:t>
      </w:r>
    </w:p>
    <w:p w14:paraId="01171759"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Blg &amp; Gds</w:t>
      </w:r>
      <w:r>
        <w:rPr>
          <w:rFonts w:ascii="Times New Roman" w:hAnsi="Times New Roman"/>
          <w:sz w:val="24"/>
          <w:szCs w:val="24"/>
        </w:rPr>
        <w:tab/>
        <w:t>1630.40</w:t>
      </w:r>
      <w:r>
        <w:rPr>
          <w:rFonts w:ascii="Times New Roman" w:hAnsi="Times New Roman"/>
          <w:sz w:val="24"/>
          <w:szCs w:val="24"/>
        </w:rPr>
        <w:tab/>
      </w:r>
      <w:r>
        <w:rPr>
          <w:rFonts w:ascii="Times New Roman" w:hAnsi="Times New Roman"/>
          <w:sz w:val="24"/>
          <w:szCs w:val="24"/>
        </w:rPr>
        <w:tab/>
        <w:t>500.00</w:t>
      </w:r>
    </w:p>
    <w:p w14:paraId="6DE7622F"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Dog Control</w:t>
      </w:r>
      <w:r>
        <w:rPr>
          <w:rFonts w:ascii="Times New Roman" w:hAnsi="Times New Roman"/>
          <w:sz w:val="24"/>
          <w:szCs w:val="24"/>
        </w:rPr>
        <w:tab/>
        <w:t>3510.10</w:t>
      </w:r>
      <w:r>
        <w:rPr>
          <w:rFonts w:ascii="Times New Roman" w:hAnsi="Times New Roman"/>
          <w:sz w:val="24"/>
          <w:szCs w:val="24"/>
        </w:rPr>
        <w:tab/>
      </w:r>
      <w:r>
        <w:rPr>
          <w:rFonts w:ascii="Times New Roman" w:hAnsi="Times New Roman"/>
          <w:sz w:val="24"/>
          <w:szCs w:val="24"/>
        </w:rPr>
        <w:tab/>
        <w:t>661.58</w:t>
      </w:r>
    </w:p>
    <w:p w14:paraId="60AE8F66"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Recreation</w:t>
      </w:r>
      <w:r>
        <w:rPr>
          <w:rFonts w:ascii="Times New Roman" w:hAnsi="Times New Roman"/>
          <w:sz w:val="24"/>
          <w:szCs w:val="24"/>
        </w:rPr>
        <w:tab/>
        <w:t>7020.10</w:t>
      </w:r>
      <w:r>
        <w:rPr>
          <w:rFonts w:ascii="Times New Roman" w:hAnsi="Times New Roman"/>
          <w:sz w:val="24"/>
          <w:szCs w:val="24"/>
        </w:rPr>
        <w:tab/>
      </w:r>
      <w:r>
        <w:rPr>
          <w:rFonts w:ascii="Times New Roman" w:hAnsi="Times New Roman"/>
          <w:sz w:val="24"/>
          <w:szCs w:val="24"/>
        </w:rPr>
        <w:tab/>
        <w:t>2700.56</w:t>
      </w:r>
    </w:p>
    <w:p w14:paraId="23C017D8"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Historian</w:t>
      </w:r>
      <w:r>
        <w:rPr>
          <w:rFonts w:ascii="Times New Roman" w:hAnsi="Times New Roman"/>
          <w:sz w:val="24"/>
          <w:szCs w:val="24"/>
        </w:rPr>
        <w:tab/>
        <w:t>7510.10</w:t>
      </w:r>
      <w:r>
        <w:rPr>
          <w:rFonts w:ascii="Times New Roman" w:hAnsi="Times New Roman"/>
          <w:sz w:val="24"/>
          <w:szCs w:val="24"/>
        </w:rPr>
        <w:tab/>
      </w:r>
      <w:r>
        <w:rPr>
          <w:rFonts w:ascii="Times New Roman" w:hAnsi="Times New Roman"/>
          <w:sz w:val="24"/>
          <w:szCs w:val="24"/>
        </w:rPr>
        <w:tab/>
        <w:t>138.42</w:t>
      </w:r>
    </w:p>
    <w:p w14:paraId="1B5F8081"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Contingent H</w:t>
      </w:r>
      <w:r>
        <w:rPr>
          <w:rFonts w:ascii="Times New Roman" w:hAnsi="Times New Roman"/>
          <w:sz w:val="24"/>
          <w:szCs w:val="24"/>
        </w:rPr>
        <w:tab/>
        <w:t>7510.40</w:t>
      </w:r>
      <w:r>
        <w:rPr>
          <w:rFonts w:ascii="Times New Roman" w:hAnsi="Times New Roman"/>
          <w:sz w:val="24"/>
          <w:szCs w:val="24"/>
        </w:rPr>
        <w:tab/>
      </w:r>
      <w:r>
        <w:rPr>
          <w:rFonts w:ascii="Times New Roman" w:hAnsi="Times New Roman"/>
          <w:sz w:val="24"/>
          <w:szCs w:val="24"/>
        </w:rPr>
        <w:tab/>
        <w:t>-400.00</w:t>
      </w:r>
    </w:p>
    <w:p w14:paraId="39D18FD5"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 Cap</w:t>
      </w:r>
      <w:r>
        <w:rPr>
          <w:rFonts w:ascii="Times New Roman" w:hAnsi="Times New Roman"/>
          <w:sz w:val="24"/>
          <w:szCs w:val="24"/>
        </w:rPr>
        <w:tab/>
        <w:t>1620.50</w:t>
      </w:r>
      <w:r>
        <w:rPr>
          <w:rFonts w:ascii="Times New Roman" w:hAnsi="Times New Roman"/>
          <w:sz w:val="24"/>
          <w:szCs w:val="24"/>
        </w:rPr>
        <w:tab/>
      </w:r>
      <w:r>
        <w:rPr>
          <w:rFonts w:ascii="Times New Roman" w:hAnsi="Times New Roman"/>
          <w:sz w:val="24"/>
          <w:szCs w:val="24"/>
        </w:rPr>
        <w:tab/>
        <w:t>-10000.00</w:t>
      </w:r>
    </w:p>
    <w:p w14:paraId="3787B658"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Town Clerk</w:t>
      </w:r>
      <w:r>
        <w:rPr>
          <w:rFonts w:ascii="Times New Roman" w:hAnsi="Times New Roman"/>
          <w:sz w:val="24"/>
          <w:szCs w:val="24"/>
        </w:rPr>
        <w:tab/>
        <w:t>1410.10</w:t>
      </w:r>
      <w:r>
        <w:rPr>
          <w:rFonts w:ascii="Times New Roman" w:hAnsi="Times New Roman"/>
          <w:sz w:val="24"/>
          <w:szCs w:val="24"/>
        </w:rPr>
        <w:tab/>
      </w:r>
      <w:r>
        <w:rPr>
          <w:rFonts w:ascii="Times New Roman" w:hAnsi="Times New Roman"/>
          <w:sz w:val="24"/>
          <w:szCs w:val="24"/>
        </w:rPr>
        <w:tab/>
        <w:t>3779.45</w:t>
      </w:r>
    </w:p>
    <w:p w14:paraId="6C6B313F"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Blg &amp; Gds</w:t>
      </w:r>
      <w:r>
        <w:rPr>
          <w:rFonts w:ascii="Times New Roman" w:hAnsi="Times New Roman"/>
          <w:sz w:val="24"/>
          <w:szCs w:val="24"/>
        </w:rPr>
        <w:tab/>
        <w:t>1630.10</w:t>
      </w:r>
      <w:r>
        <w:rPr>
          <w:rFonts w:ascii="Times New Roman" w:hAnsi="Times New Roman"/>
          <w:sz w:val="24"/>
          <w:szCs w:val="24"/>
        </w:rPr>
        <w:tab/>
      </w:r>
      <w:r>
        <w:rPr>
          <w:rFonts w:ascii="Times New Roman" w:hAnsi="Times New Roman"/>
          <w:sz w:val="24"/>
          <w:szCs w:val="24"/>
        </w:rPr>
        <w:tab/>
        <w:t>4447.36</w:t>
      </w:r>
    </w:p>
    <w:p w14:paraId="674D3193"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TC Deputies</w:t>
      </w:r>
      <w:r>
        <w:rPr>
          <w:rFonts w:ascii="Times New Roman" w:hAnsi="Times New Roman"/>
          <w:sz w:val="24"/>
          <w:szCs w:val="24"/>
        </w:rPr>
        <w:tab/>
        <w:t>1410.30</w:t>
      </w:r>
      <w:r>
        <w:rPr>
          <w:rFonts w:ascii="Times New Roman" w:hAnsi="Times New Roman"/>
          <w:sz w:val="24"/>
          <w:szCs w:val="24"/>
        </w:rPr>
        <w:tab/>
      </w:r>
      <w:r>
        <w:rPr>
          <w:rFonts w:ascii="Times New Roman" w:hAnsi="Times New Roman"/>
          <w:sz w:val="24"/>
          <w:szCs w:val="24"/>
        </w:rPr>
        <w:tab/>
        <w:t>4972.26</w:t>
      </w:r>
    </w:p>
    <w:p w14:paraId="1773BFA1"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Eng Grants</w:t>
      </w:r>
      <w:r>
        <w:rPr>
          <w:rFonts w:ascii="Times New Roman" w:hAnsi="Times New Roman"/>
          <w:sz w:val="24"/>
          <w:szCs w:val="24"/>
        </w:rPr>
        <w:tab/>
        <w:t>1440.50</w:t>
      </w:r>
      <w:r>
        <w:rPr>
          <w:rFonts w:ascii="Times New Roman" w:hAnsi="Times New Roman"/>
          <w:sz w:val="24"/>
          <w:szCs w:val="24"/>
        </w:rPr>
        <w:tab/>
      </w:r>
      <w:r>
        <w:rPr>
          <w:rFonts w:ascii="Times New Roman" w:hAnsi="Times New Roman"/>
          <w:sz w:val="24"/>
          <w:szCs w:val="24"/>
        </w:rPr>
        <w:tab/>
        <w:t>-10000.00</w:t>
      </w:r>
    </w:p>
    <w:p w14:paraId="4E8B3431"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rPr>
        <w:t>Supervisor</w:t>
      </w:r>
      <w:r>
        <w:rPr>
          <w:rFonts w:ascii="Times New Roman" w:hAnsi="Times New Roman"/>
        </w:rPr>
        <w:tab/>
      </w:r>
      <w:r>
        <w:rPr>
          <w:rFonts w:ascii="Times New Roman" w:hAnsi="Times New Roman"/>
          <w:sz w:val="24"/>
          <w:szCs w:val="24"/>
        </w:rPr>
        <w:t>1210.10</w:t>
      </w:r>
      <w:r>
        <w:rPr>
          <w:rFonts w:ascii="Times New Roman" w:hAnsi="Times New Roman"/>
          <w:sz w:val="24"/>
          <w:szCs w:val="24"/>
        </w:rPr>
        <w:tab/>
      </w:r>
      <w:r>
        <w:rPr>
          <w:rFonts w:ascii="Times New Roman" w:hAnsi="Times New Roman"/>
          <w:sz w:val="24"/>
          <w:szCs w:val="24"/>
        </w:rPr>
        <w:tab/>
        <w:t>5573.24</w:t>
      </w:r>
    </w:p>
    <w:p w14:paraId="4D5E1830"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Finance</w:t>
      </w:r>
      <w:r>
        <w:rPr>
          <w:rFonts w:ascii="Times New Roman" w:hAnsi="Times New Roman"/>
          <w:sz w:val="24"/>
          <w:szCs w:val="24"/>
        </w:rPr>
        <w:tab/>
        <w:t>1320.10</w:t>
      </w:r>
      <w:r>
        <w:rPr>
          <w:rFonts w:ascii="Times New Roman" w:hAnsi="Times New Roman"/>
          <w:sz w:val="24"/>
          <w:szCs w:val="24"/>
        </w:rPr>
        <w:tab/>
      </w:r>
      <w:r>
        <w:rPr>
          <w:rFonts w:ascii="Times New Roman" w:hAnsi="Times New Roman"/>
          <w:sz w:val="24"/>
          <w:szCs w:val="24"/>
        </w:rPr>
        <w:tab/>
        <w:t>2243.35</w:t>
      </w:r>
    </w:p>
    <w:p w14:paraId="2DD2C1DB"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Assessor</w:t>
      </w:r>
      <w:r>
        <w:rPr>
          <w:rFonts w:ascii="Times New Roman" w:hAnsi="Times New Roman"/>
          <w:sz w:val="24"/>
          <w:szCs w:val="24"/>
        </w:rPr>
        <w:tab/>
        <w:t>1355.10</w:t>
      </w:r>
      <w:r>
        <w:rPr>
          <w:rFonts w:ascii="Times New Roman" w:hAnsi="Times New Roman"/>
          <w:sz w:val="24"/>
          <w:szCs w:val="24"/>
        </w:rPr>
        <w:tab/>
      </w:r>
      <w:r>
        <w:rPr>
          <w:rFonts w:ascii="Times New Roman" w:hAnsi="Times New Roman"/>
          <w:sz w:val="24"/>
          <w:szCs w:val="24"/>
        </w:rPr>
        <w:tab/>
        <w:t>6839.04</w:t>
      </w:r>
    </w:p>
    <w:p w14:paraId="0963AEED"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Contingent A</w:t>
      </w:r>
      <w:r>
        <w:rPr>
          <w:rFonts w:ascii="Times New Roman" w:hAnsi="Times New Roman"/>
          <w:sz w:val="24"/>
          <w:szCs w:val="24"/>
        </w:rPr>
        <w:tab/>
        <w:t>1355.40</w:t>
      </w:r>
      <w:r>
        <w:rPr>
          <w:rFonts w:ascii="Times New Roman" w:hAnsi="Times New Roman"/>
          <w:sz w:val="24"/>
          <w:szCs w:val="24"/>
        </w:rPr>
        <w:tab/>
      </w:r>
      <w:r>
        <w:rPr>
          <w:rFonts w:ascii="Times New Roman" w:hAnsi="Times New Roman"/>
          <w:sz w:val="24"/>
          <w:szCs w:val="24"/>
        </w:rPr>
        <w:tab/>
        <w:t>-600.00</w:t>
      </w:r>
      <w:r>
        <w:rPr>
          <w:rFonts w:ascii="Times New Roman" w:hAnsi="Times New Roman"/>
          <w:sz w:val="24"/>
          <w:szCs w:val="24"/>
        </w:rPr>
        <w:tab/>
      </w:r>
    </w:p>
    <w:p w14:paraId="503A6EB2"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Town Board</w:t>
      </w:r>
      <w:r>
        <w:rPr>
          <w:rFonts w:ascii="Times New Roman" w:hAnsi="Times New Roman"/>
          <w:sz w:val="24"/>
          <w:szCs w:val="24"/>
        </w:rPr>
        <w:tab/>
        <w:t>1010.10</w:t>
      </w:r>
      <w:r>
        <w:rPr>
          <w:rFonts w:ascii="Times New Roman" w:hAnsi="Times New Roman"/>
          <w:sz w:val="24"/>
          <w:szCs w:val="24"/>
        </w:rPr>
        <w:tab/>
      </w:r>
      <w:r>
        <w:rPr>
          <w:rFonts w:ascii="Times New Roman" w:hAnsi="Times New Roman"/>
          <w:sz w:val="24"/>
          <w:szCs w:val="24"/>
        </w:rPr>
        <w:tab/>
        <w:t>1692.32</w:t>
      </w:r>
    </w:p>
    <w:p w14:paraId="6CB59022"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Lifeguards</w:t>
      </w:r>
      <w:r>
        <w:rPr>
          <w:rFonts w:ascii="Times New Roman" w:hAnsi="Times New Roman"/>
          <w:sz w:val="24"/>
          <w:szCs w:val="24"/>
        </w:rPr>
        <w:tab/>
        <w:t>7310.12</w:t>
      </w:r>
      <w:r>
        <w:rPr>
          <w:rFonts w:ascii="Times New Roman" w:hAnsi="Times New Roman"/>
          <w:sz w:val="24"/>
          <w:szCs w:val="24"/>
        </w:rPr>
        <w:tab/>
      </w:r>
      <w:r>
        <w:rPr>
          <w:rFonts w:ascii="Times New Roman" w:hAnsi="Times New Roman"/>
          <w:sz w:val="24"/>
          <w:szCs w:val="24"/>
        </w:rPr>
        <w:tab/>
        <w:t>15489.43</w:t>
      </w:r>
    </w:p>
    <w:p w14:paraId="0C6750A8"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Youth </w:t>
      </w:r>
      <w:r>
        <w:rPr>
          <w:rFonts w:ascii="Times New Roman" w:hAnsi="Times New Roman"/>
          <w:sz w:val="24"/>
          <w:szCs w:val="24"/>
        </w:rPr>
        <w:tab/>
      </w:r>
      <w:r>
        <w:rPr>
          <w:rFonts w:ascii="Times New Roman" w:hAnsi="Times New Roman"/>
          <w:sz w:val="24"/>
          <w:szCs w:val="24"/>
        </w:rPr>
        <w:tab/>
        <w:t>7310.40</w:t>
      </w:r>
      <w:r>
        <w:rPr>
          <w:rFonts w:ascii="Times New Roman" w:hAnsi="Times New Roman"/>
          <w:sz w:val="24"/>
          <w:szCs w:val="24"/>
        </w:rPr>
        <w:tab/>
      </w:r>
      <w:r>
        <w:rPr>
          <w:rFonts w:ascii="Times New Roman" w:hAnsi="Times New Roman"/>
          <w:sz w:val="24"/>
          <w:szCs w:val="24"/>
        </w:rPr>
        <w:tab/>
        <w:t>-2000.00</w:t>
      </w:r>
    </w:p>
    <w:p w14:paraId="728DEA83"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Building </w:t>
      </w:r>
      <w:r>
        <w:rPr>
          <w:rFonts w:ascii="Times New Roman" w:hAnsi="Times New Roman"/>
          <w:sz w:val="24"/>
          <w:szCs w:val="24"/>
        </w:rPr>
        <w:tab/>
        <w:t>8010.10</w:t>
      </w:r>
      <w:r>
        <w:rPr>
          <w:rFonts w:ascii="Times New Roman" w:hAnsi="Times New Roman"/>
          <w:sz w:val="24"/>
          <w:szCs w:val="24"/>
        </w:rPr>
        <w:tab/>
      </w:r>
      <w:r>
        <w:rPr>
          <w:rFonts w:ascii="Times New Roman" w:hAnsi="Times New Roman"/>
          <w:sz w:val="24"/>
          <w:szCs w:val="24"/>
        </w:rPr>
        <w:tab/>
        <w:t>9872.42</w:t>
      </w:r>
    </w:p>
    <w:p w14:paraId="496A873F"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Transfer</w:t>
      </w:r>
      <w:r>
        <w:rPr>
          <w:rFonts w:ascii="Times New Roman" w:hAnsi="Times New Roman"/>
          <w:sz w:val="24"/>
          <w:szCs w:val="24"/>
        </w:rPr>
        <w:tab/>
        <w:t>8260.10</w:t>
      </w:r>
      <w:r>
        <w:rPr>
          <w:rFonts w:ascii="Times New Roman" w:hAnsi="Times New Roman"/>
          <w:sz w:val="24"/>
          <w:szCs w:val="24"/>
        </w:rPr>
        <w:tab/>
      </w:r>
      <w:r>
        <w:rPr>
          <w:rFonts w:ascii="Times New Roman" w:hAnsi="Times New Roman"/>
          <w:sz w:val="24"/>
          <w:szCs w:val="24"/>
        </w:rPr>
        <w:tab/>
        <w:t>1897.42</w:t>
      </w:r>
    </w:p>
    <w:p w14:paraId="16D345D8"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Transfer</w:t>
      </w:r>
      <w:r>
        <w:rPr>
          <w:rFonts w:ascii="Times New Roman" w:hAnsi="Times New Roman"/>
          <w:sz w:val="24"/>
          <w:szCs w:val="24"/>
        </w:rPr>
        <w:tab/>
        <w:t>8260.30</w:t>
      </w:r>
      <w:r>
        <w:rPr>
          <w:rFonts w:ascii="Times New Roman" w:hAnsi="Times New Roman"/>
          <w:sz w:val="24"/>
          <w:szCs w:val="24"/>
        </w:rPr>
        <w:tab/>
      </w:r>
      <w:r>
        <w:rPr>
          <w:rFonts w:ascii="Times New Roman" w:hAnsi="Times New Roman"/>
          <w:sz w:val="24"/>
          <w:szCs w:val="24"/>
        </w:rPr>
        <w:tab/>
        <w:t>-1897.42</w:t>
      </w:r>
    </w:p>
    <w:p w14:paraId="422B2DA9"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Contingent T</w:t>
      </w:r>
      <w:r>
        <w:rPr>
          <w:rFonts w:ascii="Times New Roman" w:hAnsi="Times New Roman"/>
          <w:sz w:val="24"/>
          <w:szCs w:val="24"/>
        </w:rPr>
        <w:tab/>
        <w:t>8260.40</w:t>
      </w:r>
      <w:r>
        <w:rPr>
          <w:rFonts w:ascii="Times New Roman" w:hAnsi="Times New Roman"/>
          <w:sz w:val="24"/>
          <w:szCs w:val="24"/>
        </w:rPr>
        <w:tab/>
      </w:r>
      <w:r>
        <w:rPr>
          <w:rFonts w:ascii="Times New Roman" w:hAnsi="Times New Roman"/>
          <w:sz w:val="24"/>
          <w:szCs w:val="24"/>
        </w:rPr>
        <w:tab/>
        <w:t>-6500.00</w:t>
      </w:r>
    </w:p>
    <w:p w14:paraId="0D837D19"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Engineer</w:t>
      </w:r>
      <w:r>
        <w:rPr>
          <w:rFonts w:ascii="Times New Roman" w:hAnsi="Times New Roman"/>
          <w:sz w:val="24"/>
          <w:szCs w:val="24"/>
        </w:rPr>
        <w:tab/>
        <w:t>1440.40</w:t>
      </w:r>
      <w:r>
        <w:rPr>
          <w:rFonts w:ascii="Times New Roman" w:hAnsi="Times New Roman"/>
          <w:sz w:val="24"/>
          <w:szCs w:val="24"/>
        </w:rPr>
        <w:tab/>
      </w:r>
      <w:r>
        <w:rPr>
          <w:rFonts w:ascii="Times New Roman" w:hAnsi="Times New Roman"/>
          <w:sz w:val="24"/>
          <w:szCs w:val="24"/>
        </w:rPr>
        <w:tab/>
        <w:t>-4500.00</w:t>
      </w:r>
    </w:p>
    <w:p w14:paraId="0862CD40" w14:textId="77777777" w:rsidR="00C83D08" w:rsidRDefault="00C83D08" w:rsidP="00C83D08">
      <w:pPr>
        <w:tabs>
          <w:tab w:val="left" w:pos="360"/>
        </w:tabs>
        <w:ind w:left="432" w:firstLine="7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Contingent S</w:t>
      </w:r>
      <w:r>
        <w:rPr>
          <w:rFonts w:ascii="Times New Roman" w:hAnsi="Times New Roman"/>
          <w:sz w:val="24"/>
          <w:szCs w:val="24"/>
        </w:rPr>
        <w:tab/>
        <w:t>1990.40</w:t>
      </w:r>
      <w:r>
        <w:rPr>
          <w:rFonts w:ascii="Times New Roman" w:hAnsi="Times New Roman"/>
          <w:sz w:val="24"/>
          <w:szCs w:val="24"/>
        </w:rPr>
        <w:tab/>
      </w:r>
      <w:r>
        <w:rPr>
          <w:rFonts w:ascii="Times New Roman" w:hAnsi="Times New Roman"/>
          <w:sz w:val="24"/>
          <w:szCs w:val="24"/>
        </w:rPr>
        <w:tab/>
        <w:t>-31824.43</w:t>
      </w:r>
    </w:p>
    <w:p w14:paraId="5168C752" w14:textId="77777777" w:rsidR="00C83D08" w:rsidRDefault="00C83D08" w:rsidP="00C83D08">
      <w:pPr>
        <w:tabs>
          <w:tab w:val="left" w:pos="360"/>
        </w:tabs>
        <w:rPr>
          <w:rFonts w:ascii="Times New Roman" w:hAnsi="Times New Roman"/>
          <w:sz w:val="24"/>
          <w:szCs w:val="24"/>
        </w:rPr>
      </w:pPr>
    </w:p>
    <w:p w14:paraId="3BB38209" w14:textId="77777777" w:rsidR="00C83D08" w:rsidRPr="007F0B13" w:rsidRDefault="00C83D08" w:rsidP="00C83D08">
      <w:pPr>
        <w:tabs>
          <w:tab w:val="left" w:pos="360"/>
        </w:tabs>
        <w:rPr>
          <w:rFonts w:ascii="Times New Roman" w:hAnsi="Times New Roman"/>
          <w:sz w:val="24"/>
          <w:szCs w:val="24"/>
        </w:rPr>
      </w:pPr>
    </w:p>
    <w:p w14:paraId="709066A9" w14:textId="3E9751C6" w:rsidR="00C83D08" w:rsidRPr="001939E3" w:rsidRDefault="001939E3" w:rsidP="001939E3">
      <w:pPr>
        <w:tabs>
          <w:tab w:val="left" w:pos="360"/>
        </w:tabs>
        <w:ind w:left="360"/>
        <w:contextualSpacing/>
        <w:rPr>
          <w:rFonts w:ascii="Times New Roman" w:hAnsi="Times New Roman"/>
          <w:sz w:val="24"/>
          <w:szCs w:val="24"/>
        </w:rPr>
      </w:pPr>
      <w:r>
        <w:rPr>
          <w:rFonts w:ascii="Times New Roman" w:hAnsi="Times New Roman"/>
          <w:b/>
          <w:bCs/>
          <w:sz w:val="24"/>
          <w:szCs w:val="24"/>
        </w:rPr>
        <w:t xml:space="preserve">J. </w:t>
      </w:r>
      <w:r w:rsidR="00C83D08" w:rsidRPr="00FE7879">
        <w:rPr>
          <w:rFonts w:ascii="Times New Roman" w:hAnsi="Times New Roman"/>
          <w:sz w:val="24"/>
          <w:szCs w:val="24"/>
        </w:rPr>
        <w:t>RESOLUTION</w:t>
      </w:r>
      <w:r w:rsidR="00FE7879" w:rsidRPr="00FE7879">
        <w:rPr>
          <w:rFonts w:ascii="Times New Roman" w:hAnsi="Times New Roman"/>
          <w:sz w:val="24"/>
          <w:szCs w:val="24"/>
        </w:rPr>
        <w:t xml:space="preserve"> moved by Fraino, seconded by Guerriero</w:t>
      </w:r>
      <w:r w:rsidR="00C83D08" w:rsidRPr="001939E3">
        <w:rPr>
          <w:rFonts w:ascii="Times New Roman" w:hAnsi="Times New Roman"/>
          <w:b/>
          <w:bCs/>
          <w:sz w:val="24"/>
          <w:szCs w:val="24"/>
        </w:rPr>
        <w:t xml:space="preserve"> </w:t>
      </w:r>
      <w:r w:rsidR="00C83D08" w:rsidRPr="001939E3">
        <w:rPr>
          <w:rFonts w:ascii="Times New Roman" w:hAnsi="Times New Roman"/>
          <w:sz w:val="24"/>
          <w:szCs w:val="24"/>
        </w:rPr>
        <w:t xml:space="preserve">to approve the following Budget Amendments for Highway.  </w:t>
      </w:r>
      <w:r w:rsidR="00C83D08" w:rsidRPr="001939E3">
        <w:rPr>
          <w:rFonts w:ascii="Times New Roman" w:hAnsi="Times New Roman"/>
          <w:sz w:val="24"/>
          <w:szCs w:val="24"/>
        </w:rPr>
        <w:tab/>
        <w:t xml:space="preserve">          </w:t>
      </w:r>
    </w:p>
    <w:p w14:paraId="6EBF67F7" w14:textId="77777777" w:rsidR="00C83D08" w:rsidRDefault="00C83D08" w:rsidP="00C83D08">
      <w:pPr>
        <w:tabs>
          <w:tab w:val="left" w:pos="360"/>
        </w:tabs>
        <w:ind w:left="990" w:firstLine="90"/>
        <w:rPr>
          <w:rFonts w:ascii="Times New Roman" w:hAnsi="Times New Roman"/>
          <w:sz w:val="24"/>
          <w:szCs w:val="24"/>
        </w:rPr>
      </w:pPr>
      <w:r w:rsidRPr="00CC3C2C">
        <w:rPr>
          <w:rFonts w:ascii="Times New Roman" w:hAnsi="Times New Roman"/>
          <w:sz w:val="24"/>
          <w:szCs w:val="24"/>
        </w:rPr>
        <w:tab/>
        <w:t xml:space="preserve">         </w:t>
      </w:r>
      <w:r>
        <w:rPr>
          <w:rFonts w:ascii="Times New Roman" w:hAnsi="Times New Roman"/>
          <w:sz w:val="24"/>
          <w:szCs w:val="24"/>
        </w:rPr>
        <w:tab/>
        <w:t xml:space="preserve">Medical </w:t>
      </w:r>
      <w:r>
        <w:rPr>
          <w:rFonts w:ascii="Times New Roman" w:hAnsi="Times New Roman"/>
          <w:sz w:val="24"/>
          <w:szCs w:val="24"/>
        </w:rPr>
        <w:tab/>
      </w:r>
      <w:r w:rsidRPr="00CC3C2C">
        <w:rPr>
          <w:rFonts w:ascii="Times New Roman" w:hAnsi="Times New Roman"/>
          <w:sz w:val="24"/>
          <w:szCs w:val="24"/>
        </w:rPr>
        <w:t xml:space="preserve"> </w:t>
      </w:r>
      <w:r>
        <w:rPr>
          <w:rFonts w:ascii="Times New Roman" w:hAnsi="Times New Roman"/>
          <w:sz w:val="24"/>
          <w:szCs w:val="24"/>
        </w:rPr>
        <w:t>9060.10</w:t>
      </w:r>
      <w:r>
        <w:rPr>
          <w:rFonts w:ascii="Times New Roman" w:hAnsi="Times New Roman"/>
          <w:sz w:val="24"/>
          <w:szCs w:val="24"/>
        </w:rPr>
        <w:tab/>
      </w:r>
      <w:r>
        <w:rPr>
          <w:rFonts w:ascii="Times New Roman" w:hAnsi="Times New Roman"/>
          <w:sz w:val="24"/>
          <w:szCs w:val="24"/>
        </w:rPr>
        <w:tab/>
        <w:t>-3781.76</w:t>
      </w:r>
    </w:p>
    <w:p w14:paraId="40045143" w14:textId="77777777" w:rsidR="00C83D08" w:rsidRDefault="00C83D08" w:rsidP="00C83D08">
      <w:pPr>
        <w:tabs>
          <w:tab w:val="left" w:pos="360"/>
        </w:tabs>
        <w:ind w:left="990" w:firstLine="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Snow</w:t>
      </w:r>
      <w:r>
        <w:rPr>
          <w:rFonts w:ascii="Times New Roman" w:hAnsi="Times New Roman"/>
          <w:sz w:val="24"/>
          <w:szCs w:val="24"/>
        </w:rPr>
        <w:tab/>
      </w:r>
      <w:r>
        <w:rPr>
          <w:rFonts w:ascii="Times New Roman" w:hAnsi="Times New Roman"/>
          <w:sz w:val="24"/>
          <w:szCs w:val="24"/>
        </w:rPr>
        <w:tab/>
        <w:t>5142.10</w:t>
      </w:r>
      <w:r>
        <w:rPr>
          <w:rFonts w:ascii="Times New Roman" w:hAnsi="Times New Roman"/>
          <w:sz w:val="24"/>
          <w:szCs w:val="24"/>
        </w:rPr>
        <w:tab/>
      </w:r>
      <w:r>
        <w:rPr>
          <w:rFonts w:ascii="Times New Roman" w:hAnsi="Times New Roman"/>
          <w:sz w:val="24"/>
          <w:szCs w:val="24"/>
        </w:rPr>
        <w:tab/>
        <w:t>-55000.00</w:t>
      </w:r>
    </w:p>
    <w:p w14:paraId="00AE4BCA" w14:textId="77777777" w:rsidR="00C83D08" w:rsidRDefault="00C83D08" w:rsidP="00C83D08">
      <w:pPr>
        <w:tabs>
          <w:tab w:val="left" w:pos="360"/>
        </w:tabs>
        <w:ind w:left="990" w:firstLine="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Brush</w:t>
      </w:r>
      <w:r>
        <w:rPr>
          <w:rFonts w:ascii="Times New Roman" w:hAnsi="Times New Roman"/>
          <w:sz w:val="24"/>
          <w:szCs w:val="24"/>
        </w:rPr>
        <w:tab/>
      </w:r>
      <w:r>
        <w:rPr>
          <w:rFonts w:ascii="Times New Roman" w:hAnsi="Times New Roman"/>
          <w:sz w:val="24"/>
          <w:szCs w:val="24"/>
        </w:rPr>
        <w:tab/>
        <w:t>5140.10</w:t>
      </w:r>
      <w:r>
        <w:rPr>
          <w:rFonts w:ascii="Times New Roman" w:hAnsi="Times New Roman"/>
          <w:sz w:val="24"/>
          <w:szCs w:val="24"/>
        </w:rPr>
        <w:tab/>
      </w:r>
      <w:r>
        <w:rPr>
          <w:rFonts w:ascii="Times New Roman" w:hAnsi="Times New Roman"/>
          <w:sz w:val="24"/>
          <w:szCs w:val="24"/>
        </w:rPr>
        <w:tab/>
        <w:t>10000.00</w:t>
      </w:r>
    </w:p>
    <w:p w14:paraId="399E2CB2" w14:textId="77777777" w:rsidR="00C83D08" w:rsidRDefault="00C83D08" w:rsidP="00C83D08">
      <w:pPr>
        <w:tabs>
          <w:tab w:val="left" w:pos="360"/>
        </w:tabs>
        <w:ind w:left="990" w:firstLine="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Mechanic</w:t>
      </w:r>
      <w:r>
        <w:rPr>
          <w:rFonts w:ascii="Times New Roman" w:hAnsi="Times New Roman"/>
          <w:sz w:val="24"/>
          <w:szCs w:val="24"/>
        </w:rPr>
        <w:tab/>
        <w:t>5130.10</w:t>
      </w:r>
      <w:r>
        <w:rPr>
          <w:rFonts w:ascii="Times New Roman" w:hAnsi="Times New Roman"/>
          <w:sz w:val="24"/>
          <w:szCs w:val="24"/>
        </w:rPr>
        <w:tab/>
      </w:r>
      <w:r>
        <w:rPr>
          <w:rFonts w:ascii="Times New Roman" w:hAnsi="Times New Roman"/>
          <w:sz w:val="24"/>
          <w:szCs w:val="24"/>
        </w:rPr>
        <w:tab/>
        <w:t>30000.00</w:t>
      </w:r>
    </w:p>
    <w:p w14:paraId="042577DE" w14:textId="77777777" w:rsidR="00C83D08" w:rsidRDefault="00C83D08" w:rsidP="00C83D08">
      <w:pPr>
        <w:tabs>
          <w:tab w:val="left" w:pos="360"/>
        </w:tabs>
        <w:ind w:left="990" w:firstLine="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Contingent G</w:t>
      </w:r>
      <w:r>
        <w:rPr>
          <w:rFonts w:ascii="Times New Roman" w:hAnsi="Times New Roman"/>
          <w:sz w:val="24"/>
          <w:szCs w:val="24"/>
        </w:rPr>
        <w:tab/>
        <w:t>5110.40</w:t>
      </w:r>
      <w:r>
        <w:rPr>
          <w:rFonts w:ascii="Times New Roman" w:hAnsi="Times New Roman"/>
          <w:sz w:val="24"/>
          <w:szCs w:val="24"/>
        </w:rPr>
        <w:tab/>
      </w:r>
      <w:r>
        <w:rPr>
          <w:rFonts w:ascii="Times New Roman" w:hAnsi="Times New Roman"/>
          <w:sz w:val="24"/>
          <w:szCs w:val="24"/>
        </w:rPr>
        <w:tab/>
        <w:t>-7969.50</w:t>
      </w:r>
    </w:p>
    <w:p w14:paraId="2C743E5D" w14:textId="77777777" w:rsidR="00C83D08" w:rsidRDefault="00C83D08" w:rsidP="00C83D08">
      <w:pPr>
        <w:tabs>
          <w:tab w:val="left" w:pos="360"/>
        </w:tabs>
        <w:ind w:left="990" w:firstLine="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Insurance</w:t>
      </w:r>
      <w:r>
        <w:rPr>
          <w:rFonts w:ascii="Times New Roman" w:hAnsi="Times New Roman"/>
          <w:sz w:val="24"/>
          <w:szCs w:val="24"/>
        </w:rPr>
        <w:tab/>
        <w:t>1910.40</w:t>
      </w:r>
      <w:r>
        <w:rPr>
          <w:rFonts w:ascii="Times New Roman" w:hAnsi="Times New Roman"/>
          <w:sz w:val="24"/>
          <w:szCs w:val="24"/>
        </w:rPr>
        <w:tab/>
      </w:r>
      <w:r>
        <w:rPr>
          <w:rFonts w:ascii="Times New Roman" w:hAnsi="Times New Roman"/>
          <w:sz w:val="24"/>
          <w:szCs w:val="24"/>
        </w:rPr>
        <w:tab/>
        <w:t>6056.47</w:t>
      </w:r>
    </w:p>
    <w:p w14:paraId="028950E7" w14:textId="77777777" w:rsidR="00C83D08" w:rsidRDefault="00C83D08" w:rsidP="00C83D08">
      <w:pPr>
        <w:tabs>
          <w:tab w:val="left" w:pos="360"/>
        </w:tabs>
        <w:ind w:left="990" w:firstLine="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Medical</w:t>
      </w:r>
      <w:r>
        <w:rPr>
          <w:rFonts w:ascii="Times New Roman" w:hAnsi="Times New Roman"/>
          <w:sz w:val="24"/>
          <w:szCs w:val="24"/>
        </w:rPr>
        <w:tab/>
        <w:t>9060.80</w:t>
      </w:r>
      <w:r>
        <w:rPr>
          <w:rFonts w:ascii="Times New Roman" w:hAnsi="Times New Roman"/>
          <w:sz w:val="24"/>
          <w:szCs w:val="24"/>
        </w:rPr>
        <w:tab/>
      </w:r>
      <w:r>
        <w:rPr>
          <w:rFonts w:ascii="Times New Roman" w:hAnsi="Times New Roman"/>
          <w:sz w:val="24"/>
          <w:szCs w:val="24"/>
        </w:rPr>
        <w:tab/>
        <w:t>13781.76</w:t>
      </w:r>
    </w:p>
    <w:p w14:paraId="68F15C99" w14:textId="77777777" w:rsidR="00C83D08" w:rsidRDefault="00C83D08" w:rsidP="00C83D08">
      <w:pPr>
        <w:tabs>
          <w:tab w:val="left" w:pos="360"/>
        </w:tabs>
        <w:ind w:left="990" w:firstLine="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Sup HW</w:t>
      </w:r>
      <w:r>
        <w:rPr>
          <w:rFonts w:ascii="Times New Roman" w:hAnsi="Times New Roman"/>
          <w:sz w:val="24"/>
          <w:szCs w:val="24"/>
        </w:rPr>
        <w:tab/>
        <w:t>5010.10</w:t>
      </w:r>
      <w:r>
        <w:rPr>
          <w:rFonts w:ascii="Times New Roman" w:hAnsi="Times New Roman"/>
          <w:sz w:val="24"/>
          <w:szCs w:val="24"/>
        </w:rPr>
        <w:tab/>
      </w:r>
      <w:r>
        <w:rPr>
          <w:rFonts w:ascii="Times New Roman" w:hAnsi="Times New Roman"/>
          <w:sz w:val="24"/>
          <w:szCs w:val="24"/>
        </w:rPr>
        <w:tab/>
        <w:t>6913.03</w:t>
      </w:r>
    </w:p>
    <w:p w14:paraId="0E7A39A5" w14:textId="77777777" w:rsidR="00C83D08" w:rsidRPr="00CC3C2C" w:rsidRDefault="00C83D08" w:rsidP="00C83D08">
      <w:pPr>
        <w:tabs>
          <w:tab w:val="left" w:pos="360"/>
        </w:tabs>
        <w:ind w:left="990" w:firstLine="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Contingent G</w:t>
      </w:r>
      <w:r>
        <w:rPr>
          <w:rFonts w:ascii="Times New Roman" w:hAnsi="Times New Roman"/>
          <w:sz w:val="24"/>
          <w:szCs w:val="24"/>
        </w:rPr>
        <w:tab/>
        <w:t>5110.40</w:t>
      </w:r>
      <w:r>
        <w:rPr>
          <w:rFonts w:ascii="Times New Roman" w:hAnsi="Times New Roman"/>
          <w:sz w:val="24"/>
          <w:szCs w:val="24"/>
        </w:rPr>
        <w:tab/>
      </w:r>
      <w:r>
        <w:rPr>
          <w:rFonts w:ascii="Times New Roman" w:hAnsi="Times New Roman"/>
          <w:sz w:val="24"/>
          <w:szCs w:val="24"/>
        </w:rPr>
        <w:tab/>
        <w:t>-7450.55</w:t>
      </w:r>
    </w:p>
    <w:p w14:paraId="0202342E" w14:textId="77777777" w:rsidR="00C83D08" w:rsidRPr="008A1D70" w:rsidRDefault="00C83D08" w:rsidP="00C83D08">
      <w:pPr>
        <w:tabs>
          <w:tab w:val="left" w:pos="360"/>
        </w:tabs>
        <w:ind w:left="990" w:firstLine="90"/>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sidRPr="00902DC6">
        <w:rPr>
          <w:rFonts w:ascii="Times New Roman" w:hAnsi="Times New Roman"/>
          <w:sz w:val="24"/>
          <w:szCs w:val="24"/>
        </w:rPr>
        <w:t>Equipmen</w:t>
      </w:r>
      <w:r>
        <w:rPr>
          <w:rFonts w:ascii="Times New Roman" w:hAnsi="Times New Roman"/>
          <w:b/>
          <w:bCs/>
          <w:sz w:val="24"/>
          <w:szCs w:val="24"/>
        </w:rPr>
        <w:t>t</w:t>
      </w:r>
      <w:r>
        <w:rPr>
          <w:rFonts w:ascii="Times New Roman" w:hAnsi="Times New Roman"/>
          <w:b/>
          <w:bCs/>
          <w:sz w:val="24"/>
          <w:szCs w:val="24"/>
        </w:rPr>
        <w:tab/>
      </w:r>
      <w:r w:rsidRPr="004856A6">
        <w:rPr>
          <w:rFonts w:ascii="Times New Roman" w:hAnsi="Times New Roman"/>
          <w:sz w:val="24"/>
          <w:szCs w:val="24"/>
        </w:rPr>
        <w:t>5</w:t>
      </w:r>
      <w:r>
        <w:rPr>
          <w:rFonts w:ascii="Times New Roman" w:hAnsi="Times New Roman"/>
          <w:sz w:val="24"/>
          <w:szCs w:val="24"/>
        </w:rPr>
        <w:t>1</w:t>
      </w:r>
      <w:r w:rsidRPr="004856A6">
        <w:rPr>
          <w:rFonts w:ascii="Times New Roman" w:hAnsi="Times New Roman"/>
          <w:sz w:val="24"/>
          <w:szCs w:val="24"/>
        </w:rPr>
        <w:t>30.20</w:t>
      </w:r>
      <w:r w:rsidRPr="004856A6">
        <w:rPr>
          <w:rFonts w:ascii="Times New Roman" w:hAnsi="Times New Roman"/>
          <w:sz w:val="24"/>
          <w:szCs w:val="24"/>
        </w:rPr>
        <w:tab/>
      </w:r>
      <w:r w:rsidRPr="004856A6">
        <w:rPr>
          <w:rFonts w:ascii="Times New Roman" w:hAnsi="Times New Roman"/>
          <w:sz w:val="24"/>
          <w:szCs w:val="24"/>
        </w:rPr>
        <w:tab/>
        <w:t>7450.55</w:t>
      </w:r>
    </w:p>
    <w:p w14:paraId="299875E5" w14:textId="77777777" w:rsidR="00C83D08" w:rsidRPr="00674247" w:rsidRDefault="00C83D08" w:rsidP="00C83D08">
      <w:pPr>
        <w:tabs>
          <w:tab w:val="left" w:pos="360"/>
        </w:tabs>
        <w:ind w:left="990" w:firstLine="90"/>
        <w:rPr>
          <w:rFonts w:ascii="Times New Roman" w:hAnsi="Times New Roman"/>
          <w:b/>
          <w:bCs/>
          <w:sz w:val="24"/>
          <w:szCs w:val="24"/>
        </w:rPr>
      </w:pPr>
    </w:p>
    <w:p w14:paraId="58EF99F9" w14:textId="4C1A2073" w:rsidR="00C83D08" w:rsidRPr="001939E3" w:rsidRDefault="00C83D08" w:rsidP="001939E3">
      <w:pPr>
        <w:pStyle w:val="ListParagraph"/>
        <w:numPr>
          <w:ilvl w:val="0"/>
          <w:numId w:val="48"/>
        </w:numPr>
        <w:tabs>
          <w:tab w:val="left" w:pos="360"/>
        </w:tabs>
        <w:contextualSpacing/>
        <w:rPr>
          <w:rFonts w:ascii="Times New Roman" w:hAnsi="Times New Roman"/>
          <w:b/>
          <w:bCs/>
          <w:sz w:val="24"/>
          <w:szCs w:val="24"/>
        </w:rPr>
      </w:pPr>
      <w:r w:rsidRPr="001939E3">
        <w:rPr>
          <w:rFonts w:ascii="Times New Roman" w:eastAsia="Times New Roman" w:hAnsi="Times New Roman"/>
          <w:b/>
          <w:bCs/>
          <w:sz w:val="24"/>
          <w:szCs w:val="24"/>
        </w:rPr>
        <w:t>RESOLUTION</w:t>
      </w:r>
      <w:r w:rsidRPr="001939E3">
        <w:rPr>
          <w:rFonts w:ascii="Times New Roman" w:eastAsia="Times New Roman" w:hAnsi="Times New Roman"/>
          <w:sz w:val="24"/>
          <w:szCs w:val="24"/>
        </w:rPr>
        <w:t xml:space="preserve"> </w:t>
      </w:r>
      <w:r w:rsidR="00FE7879">
        <w:rPr>
          <w:rFonts w:ascii="Times New Roman" w:eastAsia="Times New Roman" w:hAnsi="Times New Roman"/>
          <w:sz w:val="24"/>
          <w:szCs w:val="24"/>
        </w:rPr>
        <w:t xml:space="preserve">moved by Fraino, seconded by Guerriero </w:t>
      </w:r>
      <w:r w:rsidRPr="001939E3">
        <w:rPr>
          <w:rFonts w:ascii="Times New Roman" w:eastAsia="Times New Roman" w:hAnsi="Times New Roman"/>
          <w:sz w:val="24"/>
          <w:szCs w:val="24"/>
        </w:rPr>
        <w:t xml:space="preserve">to approve the following Budget Amendments for Water    </w:t>
      </w:r>
    </w:p>
    <w:p w14:paraId="7AF2D6BF" w14:textId="77777777" w:rsidR="00C83D08" w:rsidRDefault="00C83D08" w:rsidP="00C83D08">
      <w:pPr>
        <w:pStyle w:val="ListParagraph"/>
        <w:tabs>
          <w:tab w:val="left" w:pos="360"/>
        </w:tabs>
        <w:ind w:left="1440"/>
        <w:rPr>
          <w:rFonts w:ascii="Times New Roman" w:hAnsi="Times New Roman"/>
          <w:sz w:val="24"/>
          <w:szCs w:val="24"/>
        </w:rPr>
      </w:pPr>
      <w:r w:rsidRPr="004856A6">
        <w:rPr>
          <w:rFonts w:ascii="Times New Roman" w:hAnsi="Times New Roman"/>
          <w:sz w:val="24"/>
          <w:szCs w:val="24"/>
        </w:rPr>
        <w:t>         </w:t>
      </w:r>
      <w:r>
        <w:rPr>
          <w:rFonts w:ascii="Times New Roman" w:hAnsi="Times New Roman"/>
          <w:sz w:val="24"/>
          <w:szCs w:val="24"/>
        </w:rPr>
        <w:tab/>
        <w:t>Medical</w:t>
      </w:r>
      <w:r>
        <w:rPr>
          <w:rFonts w:ascii="Times New Roman" w:hAnsi="Times New Roman"/>
          <w:sz w:val="24"/>
          <w:szCs w:val="24"/>
        </w:rPr>
        <w:tab/>
      </w:r>
      <w:r w:rsidRPr="004856A6">
        <w:rPr>
          <w:rFonts w:ascii="Times New Roman" w:hAnsi="Times New Roman"/>
          <w:sz w:val="24"/>
          <w:szCs w:val="24"/>
        </w:rPr>
        <w:t>9060.10</w:t>
      </w:r>
      <w:r w:rsidRPr="004856A6">
        <w:rPr>
          <w:rFonts w:ascii="Times New Roman" w:hAnsi="Times New Roman"/>
          <w:sz w:val="24"/>
          <w:szCs w:val="24"/>
        </w:rPr>
        <w:tab/>
      </w:r>
      <w:r>
        <w:rPr>
          <w:rFonts w:ascii="Times New Roman" w:hAnsi="Times New Roman"/>
          <w:sz w:val="24"/>
          <w:szCs w:val="24"/>
        </w:rPr>
        <w:tab/>
        <w:t>-6398.08</w:t>
      </w:r>
    </w:p>
    <w:p w14:paraId="51254FCD" w14:textId="77777777" w:rsidR="00C83D08" w:rsidRPr="009A6354" w:rsidRDefault="00C83D08" w:rsidP="00C83D08">
      <w:pPr>
        <w:pStyle w:val="ListParagraph"/>
        <w:tabs>
          <w:tab w:val="left" w:pos="360"/>
        </w:tabs>
        <w:ind w:left="1440"/>
        <w:rPr>
          <w:rFonts w:ascii="Times New Roman" w:hAnsi="Times New Roman"/>
          <w:sz w:val="24"/>
          <w:szCs w:val="24"/>
        </w:rPr>
      </w:pPr>
      <w:r>
        <w:rPr>
          <w:rFonts w:ascii="Times New Roman" w:hAnsi="Times New Roman"/>
          <w:sz w:val="24"/>
          <w:szCs w:val="24"/>
        </w:rPr>
        <w:tab/>
        <w:t>Medical</w:t>
      </w:r>
      <w:r>
        <w:rPr>
          <w:rFonts w:ascii="Times New Roman" w:hAnsi="Times New Roman"/>
          <w:sz w:val="24"/>
          <w:szCs w:val="24"/>
        </w:rPr>
        <w:tab/>
        <w:t>9060.80</w:t>
      </w:r>
      <w:r>
        <w:rPr>
          <w:rFonts w:ascii="Times New Roman" w:hAnsi="Times New Roman"/>
          <w:sz w:val="24"/>
          <w:szCs w:val="24"/>
        </w:rPr>
        <w:tab/>
      </w:r>
      <w:r>
        <w:rPr>
          <w:rFonts w:ascii="Times New Roman" w:hAnsi="Times New Roman"/>
          <w:sz w:val="24"/>
          <w:szCs w:val="24"/>
        </w:rPr>
        <w:tab/>
        <w:t>6398.08</w:t>
      </w:r>
      <w:r w:rsidRPr="004856A6">
        <w:rPr>
          <w:rFonts w:ascii="Times New Roman" w:hAnsi="Times New Roman"/>
          <w:sz w:val="24"/>
          <w:szCs w:val="24"/>
        </w:rPr>
        <w:tab/>
      </w:r>
    </w:p>
    <w:p w14:paraId="1F735367" w14:textId="77777777" w:rsidR="00C83D08" w:rsidRDefault="00C83D08" w:rsidP="00C83D08">
      <w:pPr>
        <w:pStyle w:val="ListParagraph"/>
        <w:tabs>
          <w:tab w:val="left" w:pos="360"/>
        </w:tabs>
        <w:ind w:left="1440"/>
        <w:rPr>
          <w:rFonts w:ascii="Times New Roman" w:hAnsi="Times New Roman"/>
          <w:sz w:val="24"/>
          <w:szCs w:val="24"/>
        </w:rPr>
      </w:pPr>
      <w:r>
        <w:rPr>
          <w:rFonts w:ascii="Times New Roman" w:hAnsi="Times New Roman"/>
          <w:sz w:val="24"/>
          <w:szCs w:val="24"/>
        </w:rPr>
        <w:tab/>
        <w:t>Ban</w:t>
      </w:r>
      <w:r>
        <w:rPr>
          <w:rFonts w:ascii="Times New Roman" w:hAnsi="Times New Roman"/>
          <w:sz w:val="24"/>
          <w:szCs w:val="24"/>
        </w:rPr>
        <w:tab/>
      </w:r>
      <w:r>
        <w:rPr>
          <w:rFonts w:ascii="Times New Roman" w:hAnsi="Times New Roman"/>
          <w:sz w:val="24"/>
          <w:szCs w:val="24"/>
        </w:rPr>
        <w:tab/>
        <w:t>9760.70</w:t>
      </w:r>
      <w:r>
        <w:rPr>
          <w:rFonts w:ascii="Times New Roman" w:hAnsi="Times New Roman"/>
          <w:sz w:val="24"/>
          <w:szCs w:val="24"/>
        </w:rPr>
        <w:tab/>
      </w:r>
      <w:r>
        <w:rPr>
          <w:rFonts w:ascii="Times New Roman" w:hAnsi="Times New Roman"/>
          <w:sz w:val="24"/>
          <w:szCs w:val="24"/>
        </w:rPr>
        <w:tab/>
        <w:t>4626.66</w:t>
      </w:r>
    </w:p>
    <w:p w14:paraId="2653476C" w14:textId="77777777" w:rsidR="00C83D08" w:rsidRDefault="00C83D08" w:rsidP="00C83D08">
      <w:pPr>
        <w:pStyle w:val="ListParagraph"/>
        <w:tabs>
          <w:tab w:val="left" w:pos="360"/>
        </w:tabs>
        <w:ind w:left="1440"/>
        <w:rPr>
          <w:rFonts w:ascii="Times New Roman" w:hAnsi="Times New Roman"/>
          <w:sz w:val="24"/>
          <w:szCs w:val="24"/>
        </w:rPr>
      </w:pPr>
      <w:r>
        <w:rPr>
          <w:rFonts w:ascii="Times New Roman" w:hAnsi="Times New Roman"/>
          <w:sz w:val="24"/>
          <w:szCs w:val="24"/>
        </w:rPr>
        <w:tab/>
        <w:t>Bond</w:t>
      </w:r>
      <w:r>
        <w:rPr>
          <w:rFonts w:ascii="Times New Roman" w:hAnsi="Times New Roman"/>
          <w:sz w:val="24"/>
          <w:szCs w:val="24"/>
        </w:rPr>
        <w:tab/>
      </w:r>
      <w:r>
        <w:rPr>
          <w:rFonts w:ascii="Times New Roman" w:hAnsi="Times New Roman"/>
          <w:sz w:val="24"/>
          <w:szCs w:val="24"/>
        </w:rPr>
        <w:tab/>
        <w:t>9727.70</w:t>
      </w:r>
      <w:r>
        <w:rPr>
          <w:rFonts w:ascii="Times New Roman" w:hAnsi="Times New Roman"/>
          <w:sz w:val="24"/>
          <w:szCs w:val="24"/>
        </w:rPr>
        <w:tab/>
      </w:r>
      <w:r>
        <w:rPr>
          <w:rFonts w:ascii="Times New Roman" w:hAnsi="Times New Roman"/>
          <w:sz w:val="24"/>
          <w:szCs w:val="24"/>
        </w:rPr>
        <w:tab/>
        <w:t>40.00</w:t>
      </w:r>
    </w:p>
    <w:p w14:paraId="63E7CC21" w14:textId="77777777" w:rsidR="00C83D08" w:rsidRPr="00822655" w:rsidRDefault="00C83D08" w:rsidP="00C83D08">
      <w:pPr>
        <w:pStyle w:val="ListParagraph"/>
        <w:tabs>
          <w:tab w:val="left" w:pos="360"/>
        </w:tabs>
        <w:ind w:left="1440"/>
        <w:rPr>
          <w:rFonts w:ascii="Times New Roman" w:hAnsi="Times New Roman"/>
          <w:sz w:val="24"/>
          <w:szCs w:val="24"/>
        </w:rPr>
      </w:pPr>
      <w:r>
        <w:rPr>
          <w:rFonts w:ascii="Times New Roman" w:hAnsi="Times New Roman"/>
          <w:sz w:val="24"/>
          <w:szCs w:val="24"/>
        </w:rPr>
        <w:tab/>
        <w:t>Insurance</w:t>
      </w:r>
      <w:r>
        <w:rPr>
          <w:rFonts w:ascii="Times New Roman" w:hAnsi="Times New Roman"/>
          <w:sz w:val="24"/>
          <w:szCs w:val="24"/>
        </w:rPr>
        <w:tab/>
        <w:t>1910.40</w:t>
      </w:r>
      <w:r>
        <w:rPr>
          <w:rFonts w:ascii="Times New Roman" w:hAnsi="Times New Roman"/>
          <w:sz w:val="24"/>
          <w:szCs w:val="24"/>
        </w:rPr>
        <w:tab/>
      </w:r>
      <w:r>
        <w:rPr>
          <w:rFonts w:ascii="Times New Roman" w:hAnsi="Times New Roman"/>
          <w:sz w:val="24"/>
          <w:szCs w:val="24"/>
        </w:rPr>
        <w:tab/>
        <w:t>8737.81</w:t>
      </w:r>
    </w:p>
    <w:p w14:paraId="4E8EFC48" w14:textId="77777777" w:rsidR="00C83D08" w:rsidRDefault="00C83D08" w:rsidP="00C83D08">
      <w:pPr>
        <w:pStyle w:val="ListParagraph"/>
        <w:tabs>
          <w:tab w:val="left" w:pos="360"/>
        </w:tabs>
        <w:ind w:left="1440"/>
        <w:rPr>
          <w:rFonts w:ascii="Times New Roman" w:hAnsi="Times New Roman"/>
          <w:sz w:val="24"/>
          <w:szCs w:val="24"/>
        </w:rPr>
      </w:pPr>
      <w:r>
        <w:rPr>
          <w:rFonts w:ascii="Times New Roman" w:hAnsi="Times New Roman"/>
          <w:sz w:val="24"/>
          <w:szCs w:val="24"/>
        </w:rPr>
        <w:tab/>
        <w:t>Equipment Pur8330.20</w:t>
      </w:r>
      <w:r>
        <w:rPr>
          <w:rFonts w:ascii="Times New Roman" w:hAnsi="Times New Roman"/>
          <w:sz w:val="24"/>
          <w:szCs w:val="24"/>
        </w:rPr>
        <w:tab/>
      </w:r>
      <w:r>
        <w:rPr>
          <w:rFonts w:ascii="Times New Roman" w:hAnsi="Times New Roman"/>
          <w:sz w:val="24"/>
          <w:szCs w:val="24"/>
        </w:rPr>
        <w:tab/>
        <w:t>-18084.01</w:t>
      </w:r>
    </w:p>
    <w:p w14:paraId="5E713E61" w14:textId="77777777" w:rsidR="00C83D08" w:rsidRDefault="00C83D08" w:rsidP="00C83D08">
      <w:pPr>
        <w:pStyle w:val="ListParagraph"/>
        <w:tabs>
          <w:tab w:val="left" w:pos="360"/>
        </w:tabs>
        <w:ind w:left="1440"/>
        <w:rPr>
          <w:rFonts w:ascii="Times New Roman" w:hAnsi="Times New Roman"/>
          <w:sz w:val="24"/>
          <w:szCs w:val="24"/>
        </w:rPr>
      </w:pPr>
      <w:r>
        <w:rPr>
          <w:rFonts w:ascii="Times New Roman" w:hAnsi="Times New Roman"/>
          <w:sz w:val="24"/>
          <w:szCs w:val="24"/>
        </w:rPr>
        <w:tab/>
        <w:t>Contingent A</w:t>
      </w:r>
      <w:r>
        <w:rPr>
          <w:rFonts w:ascii="Times New Roman" w:hAnsi="Times New Roman"/>
          <w:sz w:val="24"/>
          <w:szCs w:val="24"/>
        </w:rPr>
        <w:tab/>
        <w:t>8310.40</w:t>
      </w:r>
      <w:r>
        <w:rPr>
          <w:rFonts w:ascii="Times New Roman" w:hAnsi="Times New Roman"/>
          <w:sz w:val="24"/>
          <w:szCs w:val="24"/>
        </w:rPr>
        <w:tab/>
      </w:r>
      <w:r>
        <w:rPr>
          <w:rFonts w:ascii="Times New Roman" w:hAnsi="Times New Roman"/>
          <w:sz w:val="24"/>
          <w:szCs w:val="24"/>
        </w:rPr>
        <w:tab/>
        <w:t>1500.00</w:t>
      </w:r>
    </w:p>
    <w:p w14:paraId="3973027B" w14:textId="77777777" w:rsidR="00C83D08" w:rsidRDefault="00C83D08" w:rsidP="00C83D08">
      <w:pPr>
        <w:pStyle w:val="ListParagraph"/>
        <w:tabs>
          <w:tab w:val="left" w:pos="360"/>
        </w:tabs>
        <w:ind w:left="1440"/>
        <w:rPr>
          <w:rFonts w:ascii="Times New Roman" w:hAnsi="Times New Roman"/>
          <w:sz w:val="24"/>
          <w:szCs w:val="24"/>
        </w:rPr>
      </w:pPr>
      <w:r>
        <w:rPr>
          <w:rFonts w:ascii="Times New Roman" w:hAnsi="Times New Roman"/>
          <w:sz w:val="24"/>
          <w:szCs w:val="24"/>
        </w:rPr>
        <w:tab/>
        <w:t>Prof Serv</w:t>
      </w:r>
      <w:r>
        <w:rPr>
          <w:rFonts w:ascii="Times New Roman" w:hAnsi="Times New Roman"/>
          <w:sz w:val="24"/>
          <w:szCs w:val="24"/>
        </w:rPr>
        <w:tab/>
        <w:t>8310.30</w:t>
      </w:r>
      <w:r>
        <w:rPr>
          <w:rFonts w:ascii="Times New Roman" w:hAnsi="Times New Roman"/>
          <w:sz w:val="24"/>
          <w:szCs w:val="24"/>
        </w:rPr>
        <w:tab/>
      </w:r>
      <w:r>
        <w:rPr>
          <w:rFonts w:ascii="Times New Roman" w:hAnsi="Times New Roman"/>
          <w:sz w:val="24"/>
          <w:szCs w:val="24"/>
        </w:rPr>
        <w:tab/>
        <w:t>-14659.66</w:t>
      </w:r>
    </w:p>
    <w:p w14:paraId="0C32EA19" w14:textId="77777777" w:rsidR="00C83D08" w:rsidRDefault="00C83D08" w:rsidP="00C83D08">
      <w:pPr>
        <w:pStyle w:val="ListParagraph"/>
        <w:tabs>
          <w:tab w:val="left" w:pos="360"/>
        </w:tabs>
        <w:ind w:left="1440"/>
        <w:rPr>
          <w:rFonts w:ascii="Times New Roman" w:hAnsi="Times New Roman"/>
          <w:sz w:val="24"/>
          <w:szCs w:val="24"/>
        </w:rPr>
      </w:pPr>
      <w:r>
        <w:rPr>
          <w:rFonts w:ascii="Times New Roman" w:hAnsi="Times New Roman"/>
          <w:sz w:val="24"/>
          <w:szCs w:val="24"/>
        </w:rPr>
        <w:tab/>
        <w:t>Supply Pwr C</w:t>
      </w:r>
      <w:r>
        <w:rPr>
          <w:rFonts w:ascii="Times New Roman" w:hAnsi="Times New Roman"/>
          <w:sz w:val="24"/>
          <w:szCs w:val="24"/>
        </w:rPr>
        <w:tab/>
        <w:t>8320.40</w:t>
      </w:r>
      <w:r>
        <w:rPr>
          <w:rFonts w:ascii="Times New Roman" w:hAnsi="Times New Roman"/>
          <w:sz w:val="24"/>
          <w:szCs w:val="24"/>
        </w:rPr>
        <w:tab/>
      </w:r>
      <w:r>
        <w:rPr>
          <w:rFonts w:ascii="Times New Roman" w:hAnsi="Times New Roman"/>
          <w:sz w:val="24"/>
          <w:szCs w:val="24"/>
        </w:rPr>
        <w:tab/>
        <w:t>20000.00</w:t>
      </w:r>
    </w:p>
    <w:p w14:paraId="184B8A84" w14:textId="77777777" w:rsidR="00C83D08" w:rsidRDefault="00C83D08" w:rsidP="00C83D08">
      <w:pPr>
        <w:pStyle w:val="ListParagraph"/>
        <w:tabs>
          <w:tab w:val="left" w:pos="360"/>
        </w:tabs>
        <w:ind w:left="1440"/>
        <w:rPr>
          <w:rFonts w:ascii="Times New Roman" w:hAnsi="Times New Roman"/>
          <w:sz w:val="24"/>
          <w:szCs w:val="24"/>
        </w:rPr>
      </w:pPr>
      <w:r>
        <w:rPr>
          <w:rFonts w:ascii="Times New Roman" w:hAnsi="Times New Roman"/>
          <w:sz w:val="24"/>
          <w:szCs w:val="24"/>
        </w:rPr>
        <w:tab/>
        <w:t>Equipment</w:t>
      </w:r>
      <w:r>
        <w:rPr>
          <w:rFonts w:ascii="Times New Roman" w:hAnsi="Times New Roman"/>
          <w:sz w:val="24"/>
          <w:szCs w:val="24"/>
        </w:rPr>
        <w:tab/>
        <w:t>8340.20</w:t>
      </w:r>
      <w:r>
        <w:rPr>
          <w:rFonts w:ascii="Times New Roman" w:hAnsi="Times New Roman"/>
          <w:sz w:val="24"/>
          <w:szCs w:val="24"/>
        </w:rPr>
        <w:tab/>
      </w:r>
      <w:r>
        <w:rPr>
          <w:rFonts w:ascii="Times New Roman" w:hAnsi="Times New Roman"/>
          <w:sz w:val="24"/>
          <w:szCs w:val="24"/>
        </w:rPr>
        <w:tab/>
        <w:t>-15145.17</w:t>
      </w:r>
    </w:p>
    <w:p w14:paraId="250D9DBB" w14:textId="77777777" w:rsidR="00C83D08" w:rsidRDefault="00C83D08" w:rsidP="00C83D08">
      <w:pPr>
        <w:pStyle w:val="ListParagraph"/>
        <w:tabs>
          <w:tab w:val="left" w:pos="360"/>
        </w:tabs>
        <w:ind w:left="1440"/>
        <w:rPr>
          <w:rFonts w:ascii="Times New Roman" w:hAnsi="Times New Roman"/>
          <w:sz w:val="24"/>
          <w:szCs w:val="24"/>
        </w:rPr>
      </w:pPr>
      <w:r>
        <w:rPr>
          <w:rFonts w:ascii="Times New Roman" w:hAnsi="Times New Roman"/>
          <w:sz w:val="24"/>
          <w:szCs w:val="24"/>
        </w:rPr>
        <w:tab/>
        <w:t>Contingent TD8340.40</w:t>
      </w:r>
      <w:r>
        <w:rPr>
          <w:rFonts w:ascii="Times New Roman" w:hAnsi="Times New Roman"/>
          <w:sz w:val="24"/>
          <w:szCs w:val="24"/>
        </w:rPr>
        <w:tab/>
      </w:r>
      <w:r>
        <w:rPr>
          <w:rFonts w:ascii="Times New Roman" w:hAnsi="Times New Roman"/>
          <w:sz w:val="24"/>
          <w:szCs w:val="24"/>
        </w:rPr>
        <w:tab/>
        <w:t>-12000.00</w:t>
      </w:r>
    </w:p>
    <w:p w14:paraId="1668D61E" w14:textId="77777777" w:rsidR="00C83D08" w:rsidRPr="009A693F" w:rsidRDefault="00C83D08" w:rsidP="00C83D08">
      <w:pPr>
        <w:pStyle w:val="ListParagraph"/>
        <w:tabs>
          <w:tab w:val="left" w:pos="360"/>
        </w:tabs>
        <w:ind w:left="1440"/>
        <w:rPr>
          <w:rFonts w:ascii="Times New Roman" w:hAnsi="Times New Roman"/>
          <w:sz w:val="24"/>
          <w:szCs w:val="24"/>
        </w:rPr>
      </w:pPr>
      <w:r>
        <w:rPr>
          <w:rFonts w:ascii="Times New Roman" w:hAnsi="Times New Roman"/>
          <w:sz w:val="24"/>
          <w:szCs w:val="24"/>
        </w:rPr>
        <w:tab/>
        <w:t>Contingent P</w:t>
      </w:r>
      <w:r>
        <w:rPr>
          <w:rFonts w:ascii="Times New Roman" w:hAnsi="Times New Roman"/>
          <w:sz w:val="24"/>
          <w:szCs w:val="24"/>
        </w:rPr>
        <w:tab/>
        <w:t>8330.40</w:t>
      </w:r>
      <w:r>
        <w:rPr>
          <w:rFonts w:ascii="Times New Roman" w:hAnsi="Times New Roman"/>
          <w:sz w:val="24"/>
          <w:szCs w:val="24"/>
        </w:rPr>
        <w:tab/>
      </w:r>
      <w:r>
        <w:rPr>
          <w:rFonts w:ascii="Times New Roman" w:hAnsi="Times New Roman"/>
          <w:sz w:val="24"/>
          <w:szCs w:val="24"/>
        </w:rPr>
        <w:tab/>
        <w:t>8679.54</w:t>
      </w:r>
    </w:p>
    <w:p w14:paraId="4EEB05CE" w14:textId="77777777" w:rsidR="00C83D08" w:rsidRPr="00BF3926" w:rsidRDefault="00C83D08" w:rsidP="00C83D08">
      <w:pPr>
        <w:pStyle w:val="ListParagraph"/>
        <w:tabs>
          <w:tab w:val="left" w:pos="360"/>
        </w:tabs>
        <w:ind w:left="1440"/>
        <w:rPr>
          <w:rFonts w:ascii="Times New Roman" w:hAnsi="Times New Roman"/>
          <w:sz w:val="24"/>
          <w:szCs w:val="24"/>
        </w:rPr>
      </w:pPr>
      <w:r>
        <w:rPr>
          <w:rFonts w:ascii="Times New Roman" w:hAnsi="Times New Roman"/>
          <w:sz w:val="24"/>
          <w:szCs w:val="24"/>
        </w:rPr>
        <w:tab/>
        <w:t>Trans &amp; Dist.</w:t>
      </w:r>
      <w:r>
        <w:rPr>
          <w:rFonts w:ascii="Times New Roman" w:hAnsi="Times New Roman"/>
          <w:sz w:val="24"/>
          <w:szCs w:val="24"/>
        </w:rPr>
        <w:tab/>
        <w:t>8340.10</w:t>
      </w:r>
      <w:r>
        <w:rPr>
          <w:rFonts w:ascii="Times New Roman" w:hAnsi="Times New Roman"/>
          <w:sz w:val="24"/>
          <w:szCs w:val="24"/>
        </w:rPr>
        <w:tab/>
      </w:r>
      <w:r>
        <w:rPr>
          <w:rFonts w:ascii="Times New Roman" w:hAnsi="Times New Roman"/>
          <w:sz w:val="24"/>
          <w:szCs w:val="24"/>
        </w:rPr>
        <w:tab/>
        <w:t>8000.00</w:t>
      </w:r>
    </w:p>
    <w:p w14:paraId="294A7F90" w14:textId="77777777" w:rsidR="00C83D08" w:rsidRPr="00E12BBA" w:rsidRDefault="00C83D08" w:rsidP="00C83D08">
      <w:pPr>
        <w:pStyle w:val="ListParagraph"/>
        <w:tabs>
          <w:tab w:val="left" w:pos="360"/>
        </w:tabs>
        <w:ind w:left="1440"/>
        <w:rPr>
          <w:rFonts w:ascii="Times New Roman" w:hAnsi="Times New Roman"/>
          <w:sz w:val="24"/>
          <w:szCs w:val="24"/>
        </w:rPr>
      </w:pPr>
      <w:r>
        <w:rPr>
          <w:rFonts w:ascii="Times New Roman" w:hAnsi="Times New Roman"/>
          <w:sz w:val="24"/>
          <w:szCs w:val="24"/>
        </w:rPr>
        <w:tab/>
        <w:t>Bond</w:t>
      </w:r>
      <w:r>
        <w:rPr>
          <w:rFonts w:ascii="Times New Roman" w:hAnsi="Times New Roman"/>
          <w:sz w:val="24"/>
          <w:szCs w:val="24"/>
        </w:rPr>
        <w:tab/>
      </w:r>
      <w:r>
        <w:rPr>
          <w:rFonts w:ascii="Times New Roman" w:hAnsi="Times New Roman"/>
          <w:sz w:val="24"/>
          <w:szCs w:val="24"/>
        </w:rPr>
        <w:tab/>
        <w:t>9740.70</w:t>
      </w:r>
      <w:r>
        <w:rPr>
          <w:rFonts w:ascii="Times New Roman" w:hAnsi="Times New Roman"/>
          <w:sz w:val="24"/>
          <w:szCs w:val="24"/>
        </w:rPr>
        <w:tab/>
      </w:r>
      <w:r>
        <w:rPr>
          <w:rFonts w:ascii="Times New Roman" w:hAnsi="Times New Roman"/>
          <w:sz w:val="24"/>
          <w:szCs w:val="24"/>
        </w:rPr>
        <w:tab/>
        <w:t>4.98</w:t>
      </w:r>
    </w:p>
    <w:p w14:paraId="2A0C74FB" w14:textId="77777777" w:rsidR="00C83D08" w:rsidRPr="009A693F" w:rsidRDefault="00C83D08" w:rsidP="00C83D08">
      <w:pPr>
        <w:pStyle w:val="ListParagraph"/>
        <w:tabs>
          <w:tab w:val="left" w:pos="360"/>
        </w:tabs>
        <w:ind w:left="1440"/>
        <w:rPr>
          <w:rFonts w:ascii="Times New Roman" w:hAnsi="Times New Roman"/>
          <w:sz w:val="24"/>
          <w:szCs w:val="24"/>
        </w:rPr>
      </w:pPr>
      <w:r w:rsidRPr="009A693F">
        <w:rPr>
          <w:rFonts w:ascii="Times New Roman" w:hAnsi="Times New Roman"/>
          <w:sz w:val="24"/>
          <w:szCs w:val="24"/>
        </w:rPr>
        <w:tab/>
      </w:r>
      <w:r>
        <w:rPr>
          <w:rFonts w:ascii="Times New Roman" w:hAnsi="Times New Roman"/>
          <w:sz w:val="24"/>
          <w:szCs w:val="24"/>
        </w:rPr>
        <w:t>Grants</w:t>
      </w:r>
      <w:r>
        <w:rPr>
          <w:rFonts w:ascii="Times New Roman" w:hAnsi="Times New Roman"/>
          <w:sz w:val="24"/>
          <w:szCs w:val="24"/>
        </w:rPr>
        <w:tab/>
      </w:r>
      <w:r>
        <w:rPr>
          <w:rFonts w:ascii="Times New Roman" w:hAnsi="Times New Roman"/>
          <w:sz w:val="24"/>
          <w:szCs w:val="24"/>
        </w:rPr>
        <w:tab/>
      </w:r>
      <w:r w:rsidRPr="009A693F">
        <w:rPr>
          <w:rFonts w:ascii="Times New Roman" w:hAnsi="Times New Roman"/>
          <w:sz w:val="24"/>
          <w:szCs w:val="24"/>
        </w:rPr>
        <w:t>9760.60</w:t>
      </w:r>
      <w:r w:rsidRPr="009A693F">
        <w:rPr>
          <w:rFonts w:ascii="Times New Roman" w:hAnsi="Times New Roman"/>
          <w:sz w:val="24"/>
          <w:szCs w:val="24"/>
        </w:rPr>
        <w:tab/>
      </w:r>
      <w:r w:rsidRPr="009A693F">
        <w:rPr>
          <w:rFonts w:ascii="Times New Roman" w:hAnsi="Times New Roman"/>
          <w:sz w:val="24"/>
          <w:szCs w:val="24"/>
        </w:rPr>
        <w:tab/>
        <w:t>-40.00</w:t>
      </w:r>
    </w:p>
    <w:p w14:paraId="3AF08778" w14:textId="77777777" w:rsidR="00C83D08" w:rsidRPr="00B21829" w:rsidRDefault="00C83D08" w:rsidP="00C83D08">
      <w:pPr>
        <w:pStyle w:val="ListParagraph"/>
        <w:tabs>
          <w:tab w:val="left" w:pos="360"/>
        </w:tabs>
        <w:ind w:left="1440"/>
        <w:rPr>
          <w:rFonts w:ascii="Times New Roman" w:hAnsi="Times New Roman"/>
          <w:sz w:val="24"/>
          <w:szCs w:val="24"/>
        </w:rPr>
      </w:pPr>
      <w:r>
        <w:rPr>
          <w:rFonts w:ascii="Times New Roman" w:hAnsi="Times New Roman"/>
          <w:sz w:val="24"/>
          <w:szCs w:val="24"/>
        </w:rPr>
        <w:tab/>
        <w:t>Admin</w:t>
      </w:r>
      <w:r>
        <w:rPr>
          <w:rFonts w:ascii="Times New Roman" w:hAnsi="Times New Roman"/>
          <w:sz w:val="24"/>
          <w:szCs w:val="24"/>
        </w:rPr>
        <w:tab/>
      </w:r>
      <w:r>
        <w:rPr>
          <w:rFonts w:ascii="Times New Roman" w:hAnsi="Times New Roman"/>
          <w:sz w:val="24"/>
          <w:szCs w:val="24"/>
        </w:rPr>
        <w:tab/>
        <w:t>8310.10</w:t>
      </w:r>
      <w:r>
        <w:rPr>
          <w:rFonts w:ascii="Times New Roman" w:hAnsi="Times New Roman"/>
          <w:sz w:val="24"/>
          <w:szCs w:val="24"/>
        </w:rPr>
        <w:tab/>
      </w:r>
      <w:r>
        <w:rPr>
          <w:rFonts w:ascii="Times New Roman" w:hAnsi="Times New Roman"/>
          <w:sz w:val="24"/>
          <w:szCs w:val="24"/>
        </w:rPr>
        <w:tab/>
        <w:t>8339.85</w:t>
      </w:r>
      <w:r w:rsidRPr="00B21829">
        <w:rPr>
          <w:rFonts w:ascii="Times New Roman" w:hAnsi="Times New Roman"/>
          <w:sz w:val="24"/>
          <w:szCs w:val="24"/>
        </w:rPr>
        <w:tab/>
      </w:r>
    </w:p>
    <w:p w14:paraId="3889C89B" w14:textId="77777777" w:rsidR="00C83D08" w:rsidRDefault="00C83D08" w:rsidP="00C83D08">
      <w:pPr>
        <w:pStyle w:val="ListParagraph"/>
        <w:tabs>
          <w:tab w:val="left" w:pos="360"/>
        </w:tabs>
        <w:ind w:left="1440"/>
        <w:rPr>
          <w:rFonts w:ascii="Times New Roman" w:hAnsi="Times New Roman"/>
          <w:b/>
          <w:bCs/>
          <w:sz w:val="24"/>
          <w:szCs w:val="24"/>
        </w:rPr>
      </w:pPr>
      <w:r>
        <w:rPr>
          <w:rFonts w:ascii="Times New Roman" w:hAnsi="Times New Roman"/>
          <w:b/>
          <w:bCs/>
          <w:sz w:val="24"/>
          <w:szCs w:val="24"/>
        </w:rPr>
        <w:tab/>
      </w:r>
    </w:p>
    <w:p w14:paraId="18E1BD20" w14:textId="64655736" w:rsidR="00C83D08" w:rsidRPr="001939E3" w:rsidRDefault="00C83D08" w:rsidP="001939E3">
      <w:pPr>
        <w:pStyle w:val="ListParagraph"/>
        <w:numPr>
          <w:ilvl w:val="0"/>
          <w:numId w:val="48"/>
        </w:numPr>
        <w:tabs>
          <w:tab w:val="left" w:pos="360"/>
        </w:tabs>
        <w:contextualSpacing/>
        <w:rPr>
          <w:rFonts w:ascii="Times New Roman" w:hAnsi="Times New Roman"/>
          <w:b/>
          <w:bCs/>
          <w:sz w:val="24"/>
          <w:szCs w:val="24"/>
        </w:rPr>
      </w:pPr>
      <w:r w:rsidRPr="001939E3">
        <w:rPr>
          <w:rFonts w:ascii="Times New Roman" w:eastAsia="Times New Roman" w:hAnsi="Times New Roman"/>
          <w:b/>
          <w:bCs/>
          <w:sz w:val="24"/>
          <w:szCs w:val="24"/>
        </w:rPr>
        <w:t>RESOLUTION</w:t>
      </w:r>
      <w:r w:rsidRPr="001939E3">
        <w:rPr>
          <w:rFonts w:ascii="Times New Roman" w:eastAsia="Times New Roman" w:hAnsi="Times New Roman"/>
          <w:sz w:val="24"/>
          <w:szCs w:val="24"/>
        </w:rPr>
        <w:t xml:space="preserve"> </w:t>
      </w:r>
      <w:r w:rsidR="00FE7879">
        <w:rPr>
          <w:rFonts w:ascii="Times New Roman" w:eastAsia="Times New Roman" w:hAnsi="Times New Roman"/>
          <w:sz w:val="24"/>
          <w:szCs w:val="24"/>
        </w:rPr>
        <w:t xml:space="preserve"> moved by Fraino, seconded by Guerriero </w:t>
      </w:r>
      <w:r w:rsidRPr="001939E3">
        <w:rPr>
          <w:rFonts w:ascii="Times New Roman" w:eastAsia="Times New Roman" w:hAnsi="Times New Roman"/>
          <w:sz w:val="24"/>
          <w:szCs w:val="24"/>
        </w:rPr>
        <w:t xml:space="preserve">to approve the following Budget Amendments for Sewer </w:t>
      </w:r>
    </w:p>
    <w:p w14:paraId="27212DCC" w14:textId="77777777" w:rsidR="00C83D08" w:rsidRPr="00902DC6" w:rsidRDefault="00C83D08" w:rsidP="00C83D08">
      <w:pPr>
        <w:pStyle w:val="ListParagraph"/>
        <w:tabs>
          <w:tab w:val="left" w:pos="360"/>
        </w:tabs>
        <w:ind w:left="1440"/>
        <w:rPr>
          <w:rFonts w:ascii="Times New Roman" w:hAnsi="Times New Roman"/>
          <w:sz w:val="24"/>
          <w:szCs w:val="24"/>
        </w:rPr>
      </w:pPr>
      <w:r w:rsidRPr="00AC25D8">
        <w:rPr>
          <w:rFonts w:ascii="Times New Roman" w:hAnsi="Times New Roman"/>
          <w:b/>
          <w:bCs/>
          <w:sz w:val="24"/>
          <w:szCs w:val="24"/>
        </w:rPr>
        <w:lastRenderedPageBreak/>
        <w:t>        </w:t>
      </w:r>
      <w:r w:rsidRPr="00902DC6">
        <w:rPr>
          <w:rFonts w:ascii="Times New Roman" w:hAnsi="Times New Roman"/>
          <w:sz w:val="24"/>
          <w:szCs w:val="24"/>
        </w:rPr>
        <w:tab/>
      </w:r>
      <w:r>
        <w:rPr>
          <w:rFonts w:ascii="Times New Roman" w:hAnsi="Times New Roman"/>
          <w:sz w:val="24"/>
          <w:szCs w:val="24"/>
        </w:rPr>
        <w:t>Insurance</w:t>
      </w:r>
      <w:r>
        <w:rPr>
          <w:rFonts w:ascii="Times New Roman" w:hAnsi="Times New Roman"/>
          <w:sz w:val="24"/>
          <w:szCs w:val="24"/>
        </w:rPr>
        <w:tab/>
      </w:r>
      <w:r w:rsidRPr="00902DC6">
        <w:rPr>
          <w:rFonts w:ascii="Times New Roman" w:hAnsi="Times New Roman"/>
          <w:sz w:val="24"/>
          <w:szCs w:val="24"/>
        </w:rPr>
        <w:t>1910.40</w:t>
      </w:r>
      <w:r w:rsidRPr="00902DC6">
        <w:rPr>
          <w:rFonts w:ascii="Times New Roman" w:hAnsi="Times New Roman"/>
          <w:sz w:val="24"/>
          <w:szCs w:val="24"/>
        </w:rPr>
        <w:tab/>
      </w:r>
      <w:r w:rsidRPr="00902DC6">
        <w:rPr>
          <w:rFonts w:ascii="Times New Roman" w:hAnsi="Times New Roman"/>
          <w:sz w:val="24"/>
          <w:szCs w:val="24"/>
        </w:rPr>
        <w:tab/>
        <w:t>7983.69</w:t>
      </w:r>
    </w:p>
    <w:p w14:paraId="3EE6B54A" w14:textId="77777777" w:rsidR="00C83D08" w:rsidRPr="00902DC6" w:rsidRDefault="00C83D08" w:rsidP="00C83D08">
      <w:pPr>
        <w:pStyle w:val="ListParagraph"/>
        <w:tabs>
          <w:tab w:val="left" w:pos="360"/>
        </w:tabs>
        <w:ind w:left="1440"/>
        <w:rPr>
          <w:rFonts w:ascii="Times New Roman" w:hAnsi="Times New Roman"/>
          <w:sz w:val="24"/>
          <w:szCs w:val="24"/>
        </w:rPr>
      </w:pPr>
      <w:r w:rsidRPr="00902DC6">
        <w:rPr>
          <w:rFonts w:ascii="Times New Roman" w:hAnsi="Times New Roman"/>
          <w:sz w:val="24"/>
          <w:szCs w:val="24"/>
        </w:rPr>
        <w:t>     </w:t>
      </w:r>
      <w:r w:rsidRPr="00902DC6">
        <w:rPr>
          <w:rFonts w:ascii="Times New Roman" w:hAnsi="Times New Roman"/>
          <w:sz w:val="24"/>
          <w:szCs w:val="24"/>
        </w:rPr>
        <w:tab/>
      </w:r>
      <w:r>
        <w:rPr>
          <w:rFonts w:ascii="Times New Roman" w:hAnsi="Times New Roman"/>
          <w:sz w:val="24"/>
          <w:szCs w:val="24"/>
        </w:rPr>
        <w:t>Prof Serv</w:t>
      </w:r>
      <w:r>
        <w:rPr>
          <w:rFonts w:ascii="Times New Roman" w:hAnsi="Times New Roman"/>
          <w:sz w:val="24"/>
          <w:szCs w:val="24"/>
        </w:rPr>
        <w:tab/>
      </w:r>
      <w:r w:rsidRPr="00902DC6">
        <w:rPr>
          <w:rFonts w:ascii="Times New Roman" w:hAnsi="Times New Roman"/>
          <w:sz w:val="24"/>
          <w:szCs w:val="24"/>
        </w:rPr>
        <w:t>8110.30</w:t>
      </w:r>
      <w:r w:rsidRPr="00902DC6">
        <w:rPr>
          <w:rFonts w:ascii="Times New Roman" w:hAnsi="Times New Roman"/>
          <w:sz w:val="24"/>
          <w:szCs w:val="24"/>
        </w:rPr>
        <w:tab/>
      </w:r>
      <w:r w:rsidRPr="00902DC6">
        <w:rPr>
          <w:rFonts w:ascii="Times New Roman" w:hAnsi="Times New Roman"/>
          <w:sz w:val="24"/>
          <w:szCs w:val="24"/>
        </w:rPr>
        <w:tab/>
        <w:t>3000.00</w:t>
      </w:r>
    </w:p>
    <w:p w14:paraId="33C5AAFB" w14:textId="77777777" w:rsidR="00C83D08" w:rsidRPr="00902DC6" w:rsidRDefault="00C83D08" w:rsidP="00C83D08">
      <w:pPr>
        <w:pStyle w:val="ListParagraph"/>
        <w:tabs>
          <w:tab w:val="left" w:pos="360"/>
        </w:tabs>
        <w:ind w:left="1440"/>
        <w:rPr>
          <w:rFonts w:ascii="Times New Roman" w:hAnsi="Times New Roman"/>
          <w:sz w:val="24"/>
          <w:szCs w:val="24"/>
        </w:rPr>
      </w:pPr>
      <w:r w:rsidRPr="00902DC6">
        <w:rPr>
          <w:rFonts w:ascii="Times New Roman" w:hAnsi="Times New Roman"/>
          <w:sz w:val="24"/>
          <w:szCs w:val="24"/>
        </w:rPr>
        <w:tab/>
      </w:r>
      <w:r>
        <w:rPr>
          <w:rFonts w:ascii="Times New Roman" w:hAnsi="Times New Roman"/>
          <w:sz w:val="24"/>
          <w:szCs w:val="24"/>
        </w:rPr>
        <w:t>Equipment ST</w:t>
      </w:r>
      <w:r>
        <w:rPr>
          <w:rFonts w:ascii="Times New Roman" w:hAnsi="Times New Roman"/>
          <w:sz w:val="24"/>
          <w:szCs w:val="24"/>
        </w:rPr>
        <w:tab/>
      </w:r>
      <w:r w:rsidRPr="00902DC6">
        <w:rPr>
          <w:rFonts w:ascii="Times New Roman" w:hAnsi="Times New Roman"/>
          <w:sz w:val="24"/>
          <w:szCs w:val="24"/>
        </w:rPr>
        <w:t>8130.20</w:t>
      </w:r>
      <w:r w:rsidRPr="00902DC6">
        <w:rPr>
          <w:rFonts w:ascii="Times New Roman" w:hAnsi="Times New Roman"/>
          <w:sz w:val="24"/>
          <w:szCs w:val="24"/>
        </w:rPr>
        <w:tab/>
      </w:r>
      <w:r w:rsidRPr="00902DC6">
        <w:rPr>
          <w:rFonts w:ascii="Times New Roman" w:hAnsi="Times New Roman"/>
          <w:sz w:val="24"/>
          <w:szCs w:val="24"/>
        </w:rPr>
        <w:tab/>
        <w:t>-3000.00</w:t>
      </w:r>
    </w:p>
    <w:p w14:paraId="413D2385" w14:textId="77777777" w:rsidR="00C83D08" w:rsidRPr="00902DC6" w:rsidRDefault="00C83D08" w:rsidP="00C83D08">
      <w:pPr>
        <w:pStyle w:val="ListParagraph"/>
        <w:tabs>
          <w:tab w:val="left" w:pos="360"/>
        </w:tabs>
        <w:ind w:left="1440"/>
        <w:rPr>
          <w:rFonts w:ascii="Times New Roman" w:hAnsi="Times New Roman"/>
          <w:sz w:val="24"/>
          <w:szCs w:val="24"/>
        </w:rPr>
      </w:pPr>
      <w:r w:rsidRPr="00902DC6">
        <w:rPr>
          <w:rFonts w:ascii="Times New Roman" w:hAnsi="Times New Roman"/>
          <w:sz w:val="24"/>
          <w:szCs w:val="24"/>
        </w:rPr>
        <w:tab/>
      </w:r>
      <w:r>
        <w:rPr>
          <w:rFonts w:ascii="Times New Roman" w:hAnsi="Times New Roman"/>
          <w:sz w:val="24"/>
          <w:szCs w:val="24"/>
        </w:rPr>
        <w:t>Admin</w:t>
      </w:r>
      <w:r>
        <w:rPr>
          <w:rFonts w:ascii="Times New Roman" w:hAnsi="Times New Roman"/>
          <w:sz w:val="24"/>
          <w:szCs w:val="24"/>
        </w:rPr>
        <w:tab/>
      </w:r>
      <w:r>
        <w:rPr>
          <w:rFonts w:ascii="Times New Roman" w:hAnsi="Times New Roman"/>
          <w:sz w:val="24"/>
          <w:szCs w:val="24"/>
        </w:rPr>
        <w:tab/>
      </w:r>
      <w:r w:rsidRPr="00902DC6">
        <w:rPr>
          <w:rFonts w:ascii="Times New Roman" w:hAnsi="Times New Roman"/>
          <w:sz w:val="24"/>
          <w:szCs w:val="24"/>
        </w:rPr>
        <w:t>8110.10</w:t>
      </w:r>
      <w:r w:rsidRPr="00902DC6">
        <w:rPr>
          <w:rFonts w:ascii="Times New Roman" w:hAnsi="Times New Roman"/>
          <w:sz w:val="24"/>
          <w:szCs w:val="24"/>
        </w:rPr>
        <w:tab/>
      </w:r>
      <w:r w:rsidRPr="00902DC6">
        <w:rPr>
          <w:rFonts w:ascii="Times New Roman" w:hAnsi="Times New Roman"/>
          <w:sz w:val="24"/>
          <w:szCs w:val="24"/>
        </w:rPr>
        <w:tab/>
        <w:t>8339.05</w:t>
      </w:r>
    </w:p>
    <w:p w14:paraId="618871F7" w14:textId="77777777" w:rsidR="00C83D08" w:rsidRPr="00902DC6" w:rsidRDefault="00C83D08" w:rsidP="00C83D08">
      <w:pPr>
        <w:pStyle w:val="ListParagraph"/>
        <w:tabs>
          <w:tab w:val="left" w:pos="360"/>
        </w:tabs>
        <w:ind w:left="1440"/>
        <w:rPr>
          <w:rFonts w:ascii="Times New Roman" w:hAnsi="Times New Roman"/>
          <w:sz w:val="24"/>
          <w:szCs w:val="24"/>
        </w:rPr>
      </w:pPr>
      <w:r w:rsidRPr="00902DC6">
        <w:rPr>
          <w:rFonts w:ascii="Times New Roman" w:hAnsi="Times New Roman"/>
          <w:sz w:val="24"/>
          <w:szCs w:val="24"/>
        </w:rPr>
        <w:tab/>
      </w:r>
      <w:r>
        <w:rPr>
          <w:rFonts w:ascii="Times New Roman" w:hAnsi="Times New Roman"/>
          <w:sz w:val="24"/>
          <w:szCs w:val="24"/>
        </w:rPr>
        <w:t>Contingent ST</w:t>
      </w:r>
      <w:r>
        <w:rPr>
          <w:rFonts w:ascii="Times New Roman" w:hAnsi="Times New Roman"/>
          <w:sz w:val="24"/>
          <w:szCs w:val="24"/>
        </w:rPr>
        <w:tab/>
      </w:r>
      <w:r w:rsidRPr="00902DC6">
        <w:rPr>
          <w:rFonts w:ascii="Times New Roman" w:hAnsi="Times New Roman"/>
          <w:sz w:val="24"/>
          <w:szCs w:val="24"/>
        </w:rPr>
        <w:t>8130.40</w:t>
      </w:r>
      <w:r w:rsidRPr="00902DC6">
        <w:rPr>
          <w:rFonts w:ascii="Times New Roman" w:hAnsi="Times New Roman"/>
          <w:sz w:val="24"/>
          <w:szCs w:val="24"/>
        </w:rPr>
        <w:tab/>
      </w:r>
      <w:r w:rsidRPr="00902DC6">
        <w:rPr>
          <w:rFonts w:ascii="Times New Roman" w:hAnsi="Times New Roman"/>
          <w:sz w:val="24"/>
          <w:szCs w:val="24"/>
        </w:rPr>
        <w:tab/>
        <w:t>15000.00</w:t>
      </w:r>
    </w:p>
    <w:p w14:paraId="4A8909F7" w14:textId="77777777" w:rsidR="00C83D08" w:rsidRPr="00902DC6" w:rsidRDefault="00C83D08" w:rsidP="00C83D08">
      <w:pPr>
        <w:pStyle w:val="ListParagraph"/>
        <w:tabs>
          <w:tab w:val="left" w:pos="360"/>
        </w:tabs>
        <w:ind w:left="1440"/>
        <w:rPr>
          <w:rFonts w:ascii="Times New Roman" w:hAnsi="Times New Roman"/>
          <w:sz w:val="24"/>
          <w:szCs w:val="24"/>
        </w:rPr>
      </w:pPr>
      <w:r w:rsidRPr="00902DC6">
        <w:rPr>
          <w:rFonts w:ascii="Times New Roman" w:hAnsi="Times New Roman"/>
          <w:sz w:val="24"/>
          <w:szCs w:val="24"/>
        </w:rPr>
        <w:tab/>
      </w:r>
      <w:r>
        <w:rPr>
          <w:rFonts w:ascii="Times New Roman" w:hAnsi="Times New Roman"/>
          <w:sz w:val="24"/>
          <w:szCs w:val="24"/>
        </w:rPr>
        <w:t>Equipment S</w:t>
      </w:r>
      <w:r>
        <w:rPr>
          <w:rFonts w:ascii="Times New Roman" w:hAnsi="Times New Roman"/>
          <w:sz w:val="24"/>
          <w:szCs w:val="24"/>
        </w:rPr>
        <w:tab/>
      </w:r>
      <w:r w:rsidRPr="00902DC6">
        <w:rPr>
          <w:rFonts w:ascii="Times New Roman" w:hAnsi="Times New Roman"/>
          <w:sz w:val="24"/>
          <w:szCs w:val="24"/>
        </w:rPr>
        <w:t>8120.20</w:t>
      </w:r>
      <w:r w:rsidRPr="00902DC6">
        <w:rPr>
          <w:rFonts w:ascii="Times New Roman" w:hAnsi="Times New Roman"/>
          <w:sz w:val="24"/>
          <w:szCs w:val="24"/>
        </w:rPr>
        <w:tab/>
      </w:r>
      <w:r w:rsidRPr="00902DC6">
        <w:rPr>
          <w:rFonts w:ascii="Times New Roman" w:hAnsi="Times New Roman"/>
          <w:sz w:val="24"/>
          <w:szCs w:val="24"/>
        </w:rPr>
        <w:tab/>
        <w:t>-7983.69</w:t>
      </w:r>
    </w:p>
    <w:p w14:paraId="06501E87" w14:textId="77777777" w:rsidR="00C83D08" w:rsidRPr="00902DC6" w:rsidRDefault="00C83D08" w:rsidP="00C83D08">
      <w:pPr>
        <w:pStyle w:val="ListParagraph"/>
        <w:tabs>
          <w:tab w:val="left" w:pos="360"/>
        </w:tabs>
        <w:ind w:left="1440"/>
        <w:rPr>
          <w:rFonts w:ascii="Times New Roman" w:hAnsi="Times New Roman"/>
          <w:sz w:val="24"/>
          <w:szCs w:val="24"/>
        </w:rPr>
      </w:pPr>
      <w:r w:rsidRPr="00902DC6">
        <w:rPr>
          <w:rFonts w:ascii="Times New Roman" w:hAnsi="Times New Roman"/>
          <w:sz w:val="24"/>
          <w:szCs w:val="24"/>
        </w:rPr>
        <w:tab/>
      </w:r>
      <w:r>
        <w:rPr>
          <w:rFonts w:ascii="Times New Roman" w:hAnsi="Times New Roman"/>
          <w:sz w:val="24"/>
          <w:szCs w:val="24"/>
        </w:rPr>
        <w:t>Equipment ST</w:t>
      </w:r>
      <w:r>
        <w:rPr>
          <w:rFonts w:ascii="Times New Roman" w:hAnsi="Times New Roman"/>
          <w:sz w:val="24"/>
          <w:szCs w:val="24"/>
        </w:rPr>
        <w:tab/>
      </w:r>
      <w:r w:rsidRPr="00902DC6">
        <w:rPr>
          <w:rFonts w:ascii="Times New Roman" w:hAnsi="Times New Roman"/>
          <w:sz w:val="24"/>
          <w:szCs w:val="24"/>
        </w:rPr>
        <w:t>8130.20</w:t>
      </w:r>
      <w:r w:rsidRPr="00902DC6">
        <w:rPr>
          <w:rFonts w:ascii="Times New Roman" w:hAnsi="Times New Roman"/>
          <w:sz w:val="24"/>
          <w:szCs w:val="24"/>
        </w:rPr>
        <w:tab/>
      </w:r>
      <w:r w:rsidRPr="00902DC6">
        <w:rPr>
          <w:rFonts w:ascii="Times New Roman" w:hAnsi="Times New Roman"/>
          <w:sz w:val="24"/>
          <w:szCs w:val="24"/>
        </w:rPr>
        <w:tab/>
        <w:t>-15000.00</w:t>
      </w:r>
    </w:p>
    <w:p w14:paraId="4AAFD3B2" w14:textId="77777777" w:rsidR="00C83D08" w:rsidRPr="00902DC6" w:rsidRDefault="00C83D08" w:rsidP="00C83D08">
      <w:pPr>
        <w:pStyle w:val="ListParagraph"/>
        <w:tabs>
          <w:tab w:val="left" w:pos="360"/>
        </w:tabs>
        <w:ind w:left="1440"/>
        <w:rPr>
          <w:rFonts w:ascii="Times New Roman" w:hAnsi="Times New Roman"/>
          <w:sz w:val="24"/>
          <w:szCs w:val="24"/>
        </w:rPr>
      </w:pPr>
      <w:r w:rsidRPr="00902DC6">
        <w:rPr>
          <w:rFonts w:ascii="Times New Roman" w:hAnsi="Times New Roman"/>
          <w:sz w:val="24"/>
          <w:szCs w:val="24"/>
        </w:rPr>
        <w:tab/>
      </w:r>
      <w:r>
        <w:rPr>
          <w:rFonts w:ascii="Times New Roman" w:hAnsi="Times New Roman"/>
          <w:sz w:val="24"/>
          <w:szCs w:val="24"/>
        </w:rPr>
        <w:t>Bond</w:t>
      </w:r>
      <w:r>
        <w:rPr>
          <w:rFonts w:ascii="Times New Roman" w:hAnsi="Times New Roman"/>
          <w:sz w:val="24"/>
          <w:szCs w:val="24"/>
        </w:rPr>
        <w:tab/>
      </w:r>
      <w:r>
        <w:rPr>
          <w:rFonts w:ascii="Times New Roman" w:hAnsi="Times New Roman"/>
          <w:sz w:val="24"/>
          <w:szCs w:val="24"/>
        </w:rPr>
        <w:tab/>
      </w:r>
      <w:r w:rsidRPr="00902DC6">
        <w:rPr>
          <w:rFonts w:ascii="Times New Roman" w:hAnsi="Times New Roman"/>
          <w:sz w:val="24"/>
          <w:szCs w:val="24"/>
        </w:rPr>
        <w:t>8366.70</w:t>
      </w:r>
      <w:r w:rsidRPr="00902DC6">
        <w:rPr>
          <w:rFonts w:ascii="Times New Roman" w:hAnsi="Times New Roman"/>
          <w:sz w:val="24"/>
          <w:szCs w:val="24"/>
        </w:rPr>
        <w:tab/>
      </w:r>
      <w:r w:rsidRPr="00902DC6">
        <w:rPr>
          <w:rFonts w:ascii="Times New Roman" w:hAnsi="Times New Roman"/>
          <w:sz w:val="24"/>
          <w:szCs w:val="24"/>
        </w:rPr>
        <w:tab/>
        <w:t>-20000.00</w:t>
      </w:r>
    </w:p>
    <w:p w14:paraId="56592569" w14:textId="77777777" w:rsidR="00C83D08" w:rsidRDefault="00C83D08" w:rsidP="00C83D08">
      <w:pPr>
        <w:pStyle w:val="ListParagraph"/>
        <w:tabs>
          <w:tab w:val="left" w:pos="360"/>
        </w:tabs>
        <w:ind w:left="1440"/>
        <w:rPr>
          <w:rFonts w:ascii="Times New Roman" w:hAnsi="Times New Roman"/>
          <w:sz w:val="24"/>
          <w:szCs w:val="24"/>
        </w:rPr>
      </w:pPr>
      <w:r w:rsidRPr="00902DC6">
        <w:rPr>
          <w:rFonts w:ascii="Times New Roman" w:hAnsi="Times New Roman"/>
          <w:sz w:val="24"/>
          <w:szCs w:val="24"/>
        </w:rPr>
        <w:tab/>
      </w:r>
      <w:r>
        <w:rPr>
          <w:rFonts w:ascii="Times New Roman" w:hAnsi="Times New Roman"/>
          <w:sz w:val="24"/>
          <w:szCs w:val="24"/>
        </w:rPr>
        <w:t>Sewer Col</w:t>
      </w:r>
      <w:r>
        <w:rPr>
          <w:rFonts w:ascii="Times New Roman" w:hAnsi="Times New Roman"/>
          <w:sz w:val="24"/>
          <w:szCs w:val="24"/>
        </w:rPr>
        <w:tab/>
      </w:r>
      <w:r w:rsidRPr="00902DC6">
        <w:rPr>
          <w:rFonts w:ascii="Times New Roman" w:hAnsi="Times New Roman"/>
          <w:sz w:val="24"/>
          <w:szCs w:val="24"/>
        </w:rPr>
        <w:t>8120.10</w:t>
      </w:r>
      <w:r w:rsidRPr="00902DC6">
        <w:rPr>
          <w:rFonts w:ascii="Times New Roman" w:hAnsi="Times New Roman"/>
          <w:sz w:val="24"/>
          <w:szCs w:val="24"/>
        </w:rPr>
        <w:tab/>
      </w:r>
      <w:r w:rsidRPr="00902DC6">
        <w:rPr>
          <w:rFonts w:ascii="Times New Roman" w:hAnsi="Times New Roman"/>
          <w:sz w:val="24"/>
          <w:szCs w:val="24"/>
        </w:rPr>
        <w:tab/>
        <w:t>11660.95</w:t>
      </w:r>
    </w:p>
    <w:p w14:paraId="0F8946E9" w14:textId="036F8F6A" w:rsidR="00FE7879" w:rsidRPr="00FE7879" w:rsidRDefault="00FE7879" w:rsidP="00FE7879">
      <w:pPr>
        <w:tabs>
          <w:tab w:val="lef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FE7879">
        <w:rPr>
          <w:rFonts w:ascii="Times New Roman" w:hAnsi="Times New Roman"/>
          <w:b/>
          <w:sz w:val="24"/>
          <w:szCs w:val="24"/>
        </w:rPr>
        <w:t>R</w:t>
      </w:r>
      <w:r>
        <w:rPr>
          <w:rFonts w:ascii="Times New Roman" w:hAnsi="Times New Roman"/>
          <w:b/>
          <w:sz w:val="24"/>
          <w:szCs w:val="24"/>
        </w:rPr>
        <w:t>oll Call</w:t>
      </w:r>
      <w:r w:rsidRPr="00FE7879">
        <w:rPr>
          <w:rFonts w:ascii="Times New Roman" w:hAnsi="Times New Roman"/>
          <w:sz w:val="24"/>
          <w:szCs w:val="24"/>
        </w:rPr>
        <w:t>: Fraino, aye; Plavchak, aye; Auchmoody, aye; Guerriero, aye; Rizzo, aye</w:t>
      </w:r>
    </w:p>
    <w:p w14:paraId="1D2F2074" w14:textId="687DE7C5" w:rsidR="00FE7879" w:rsidRPr="00FE7879" w:rsidRDefault="00FE7879" w:rsidP="00FE7879">
      <w:pPr>
        <w:tabs>
          <w:tab w:val="left" w:pos="360"/>
        </w:tabs>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FE7879">
        <w:rPr>
          <w:rFonts w:ascii="Times New Roman" w:hAnsi="Times New Roman"/>
          <w:b/>
          <w:bCs/>
          <w:sz w:val="24"/>
          <w:szCs w:val="24"/>
        </w:rPr>
        <w:t>Five ayes carried</w:t>
      </w:r>
    </w:p>
    <w:p w14:paraId="34FD0D81" w14:textId="77777777" w:rsidR="00C83D08" w:rsidRDefault="00C83D08" w:rsidP="00C83D08">
      <w:pPr>
        <w:pStyle w:val="ListParagraph"/>
        <w:tabs>
          <w:tab w:val="left" w:pos="360"/>
        </w:tabs>
        <w:ind w:left="1440"/>
        <w:rPr>
          <w:rFonts w:ascii="Times New Roman" w:hAnsi="Times New Roman"/>
          <w:sz w:val="24"/>
          <w:szCs w:val="24"/>
        </w:rPr>
      </w:pPr>
    </w:p>
    <w:p w14:paraId="6AFBD7F7" w14:textId="77777777" w:rsidR="00C83D08" w:rsidRDefault="00C83D08" w:rsidP="00C83D08">
      <w:pPr>
        <w:pStyle w:val="ListParagraph"/>
        <w:tabs>
          <w:tab w:val="left" w:pos="360"/>
        </w:tabs>
        <w:ind w:left="1440"/>
        <w:rPr>
          <w:rFonts w:ascii="Times New Roman" w:hAnsi="Times New Roman"/>
          <w:sz w:val="24"/>
          <w:szCs w:val="24"/>
        </w:rPr>
      </w:pPr>
    </w:p>
    <w:p w14:paraId="5A991138" w14:textId="54479585" w:rsidR="00C83D08" w:rsidRDefault="00C83D08" w:rsidP="001939E3">
      <w:pPr>
        <w:pStyle w:val="ListParagraph"/>
        <w:numPr>
          <w:ilvl w:val="0"/>
          <w:numId w:val="48"/>
        </w:numPr>
        <w:tabs>
          <w:tab w:val="left" w:pos="360"/>
        </w:tabs>
        <w:contextualSpacing/>
        <w:rPr>
          <w:rFonts w:ascii="Times New Roman" w:hAnsi="Times New Roman"/>
          <w:sz w:val="24"/>
          <w:szCs w:val="24"/>
        </w:rPr>
      </w:pPr>
      <w:r w:rsidRPr="004D0FD1">
        <w:rPr>
          <w:rFonts w:ascii="Times New Roman" w:hAnsi="Times New Roman"/>
          <w:b/>
          <w:bCs/>
          <w:sz w:val="24"/>
          <w:szCs w:val="24"/>
        </w:rPr>
        <w:t>RESOLUTION</w:t>
      </w:r>
      <w:r w:rsidR="00FE7879">
        <w:rPr>
          <w:rFonts w:ascii="Times New Roman" w:hAnsi="Times New Roman"/>
          <w:b/>
          <w:bCs/>
          <w:sz w:val="24"/>
          <w:szCs w:val="24"/>
        </w:rPr>
        <w:t xml:space="preserve"> </w:t>
      </w:r>
      <w:r w:rsidR="00FE7879" w:rsidRPr="00FE7879">
        <w:rPr>
          <w:rFonts w:ascii="Times New Roman" w:hAnsi="Times New Roman"/>
          <w:sz w:val="24"/>
          <w:szCs w:val="24"/>
        </w:rPr>
        <w:t>moved by Fraino, seconded by Guerriero</w:t>
      </w:r>
      <w:r>
        <w:rPr>
          <w:rFonts w:ascii="Times New Roman" w:hAnsi="Times New Roman"/>
          <w:sz w:val="24"/>
          <w:szCs w:val="24"/>
        </w:rPr>
        <w:t xml:space="preserve"> to hire Jill Indelicato as Parking Enforcement Officer - Part Time for Pay to Park Haviland Road at a rate of $20.00 hours.</w:t>
      </w:r>
    </w:p>
    <w:p w14:paraId="62AD7500" w14:textId="79C78193" w:rsidR="00FE7879" w:rsidRPr="006D31AC" w:rsidRDefault="00FE7879" w:rsidP="00FE7879">
      <w:pPr>
        <w:pStyle w:val="ListParagraph"/>
        <w:widowControl/>
        <w:ind w:left="720"/>
        <w:contextualSpacing/>
        <w:jc w:val="both"/>
        <w:rPr>
          <w:rFonts w:ascii="Times New Roman" w:hAnsi="Times New Roman"/>
          <w:sz w:val="24"/>
          <w:szCs w:val="24"/>
        </w:rPr>
      </w:pPr>
      <w:r w:rsidRPr="006D31AC">
        <w:rPr>
          <w:rFonts w:ascii="Times New Roman" w:hAnsi="Times New Roman"/>
          <w:b/>
          <w:sz w:val="24"/>
          <w:szCs w:val="24"/>
        </w:rPr>
        <w:t>R</w:t>
      </w:r>
      <w:r>
        <w:rPr>
          <w:rFonts w:ascii="Times New Roman" w:hAnsi="Times New Roman"/>
          <w:b/>
          <w:sz w:val="24"/>
          <w:szCs w:val="24"/>
        </w:rPr>
        <w:t>oll</w:t>
      </w:r>
      <w:r w:rsidRPr="006D31AC">
        <w:rPr>
          <w:rFonts w:ascii="Times New Roman" w:hAnsi="Times New Roman"/>
          <w:b/>
          <w:sz w:val="24"/>
          <w:szCs w:val="24"/>
        </w:rPr>
        <w:t xml:space="preserve"> C</w:t>
      </w:r>
      <w:r>
        <w:rPr>
          <w:rFonts w:ascii="Times New Roman" w:hAnsi="Times New Roman"/>
          <w:b/>
          <w:sz w:val="24"/>
          <w:szCs w:val="24"/>
        </w:rPr>
        <w:t>all</w:t>
      </w:r>
      <w:r w:rsidRPr="006D31AC">
        <w:rPr>
          <w:rFonts w:ascii="Times New Roman" w:hAnsi="Times New Roman"/>
          <w:sz w:val="24"/>
          <w:szCs w:val="24"/>
        </w:rPr>
        <w:t>: Fraino, aye; Plavchak, aye; Auchmoody, aye; Guerriero, aye; Rizzo, aye</w:t>
      </w:r>
    </w:p>
    <w:p w14:paraId="0364DAC5" w14:textId="0C8FF99D" w:rsidR="00FE7879" w:rsidRDefault="00FE7879" w:rsidP="00FE7879">
      <w:pPr>
        <w:pStyle w:val="ListParagraph"/>
        <w:tabs>
          <w:tab w:val="left" w:pos="360"/>
        </w:tabs>
        <w:ind w:left="720"/>
        <w:contextualSpacing/>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6D31AC">
        <w:rPr>
          <w:rFonts w:ascii="Times New Roman" w:hAnsi="Times New Roman"/>
          <w:b/>
          <w:bCs/>
          <w:sz w:val="24"/>
          <w:szCs w:val="24"/>
        </w:rPr>
        <w:t>Five ayes carried</w:t>
      </w:r>
    </w:p>
    <w:p w14:paraId="3D36802A" w14:textId="77777777" w:rsidR="00C83D08" w:rsidRDefault="00C83D08" w:rsidP="00C83D08">
      <w:pPr>
        <w:pStyle w:val="ListParagraph"/>
        <w:tabs>
          <w:tab w:val="left" w:pos="360"/>
        </w:tabs>
        <w:rPr>
          <w:rFonts w:ascii="Times New Roman" w:hAnsi="Times New Roman"/>
          <w:sz w:val="24"/>
          <w:szCs w:val="24"/>
        </w:rPr>
      </w:pPr>
    </w:p>
    <w:p w14:paraId="6EDF9788" w14:textId="7EEA51EC" w:rsidR="00C83D08" w:rsidRPr="00902DC6" w:rsidRDefault="00C83D08" w:rsidP="001939E3">
      <w:pPr>
        <w:pStyle w:val="ListParagraph"/>
        <w:numPr>
          <w:ilvl w:val="0"/>
          <w:numId w:val="48"/>
        </w:numPr>
        <w:tabs>
          <w:tab w:val="left" w:pos="360"/>
        </w:tabs>
        <w:contextualSpacing/>
        <w:rPr>
          <w:rFonts w:ascii="Times New Roman" w:hAnsi="Times New Roman"/>
          <w:sz w:val="24"/>
          <w:szCs w:val="24"/>
        </w:rPr>
      </w:pPr>
      <w:r>
        <w:rPr>
          <w:rFonts w:ascii="Times New Roman" w:hAnsi="Times New Roman"/>
          <w:b/>
          <w:bCs/>
          <w:sz w:val="24"/>
          <w:szCs w:val="24"/>
        </w:rPr>
        <w:t xml:space="preserve">RESOLUTION </w:t>
      </w:r>
      <w:r w:rsidR="001939E3">
        <w:rPr>
          <w:rFonts w:ascii="Times New Roman" w:hAnsi="Times New Roman"/>
          <w:sz w:val="24"/>
          <w:szCs w:val="24"/>
        </w:rPr>
        <w:t>moved by Auchmoody, seconded by Fraino</w:t>
      </w:r>
    </w:p>
    <w:p w14:paraId="66854B35" w14:textId="4FAC82FD" w:rsidR="00C83D08" w:rsidRPr="005656D5" w:rsidRDefault="00C83D08" w:rsidP="001939E3">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Pr>
          <w:rFonts w:ascii="Times New Roman" w:eastAsia="Times New Roman" w:hAnsi="Times New Roman"/>
          <w:b/>
          <w:bCs/>
          <w:sz w:val="24"/>
          <w:szCs w:val="24"/>
        </w:rPr>
        <w:tab/>
        <w:t xml:space="preserve"> </w:t>
      </w:r>
      <w:r w:rsidRPr="005656D5">
        <w:rPr>
          <w:rFonts w:ascii="Times New Roman" w:eastAsia="Times New Roman" w:hAnsi="Times New Roman"/>
          <w:b/>
          <w:bCs/>
          <w:sz w:val="24"/>
          <w:szCs w:val="24"/>
        </w:rPr>
        <w:t>WHEREAS</w:t>
      </w:r>
      <w:r w:rsidRPr="005656D5">
        <w:rPr>
          <w:rFonts w:ascii="Times New Roman" w:eastAsia="Times New Roman" w:hAnsi="Times New Roman"/>
          <w:sz w:val="24"/>
          <w:szCs w:val="24"/>
        </w:rPr>
        <w:t xml:space="preserve">, a Project for Streetscape Improvements in Highland Hamlet in the Town of Lloyd, Ulster County, identified as </w:t>
      </w:r>
      <w:r w:rsidRPr="005656D5">
        <w:rPr>
          <w:rFonts w:ascii="Times New Roman" w:eastAsia="Times New Roman" w:hAnsi="Times New Roman"/>
          <w:b/>
          <w:sz w:val="24"/>
          <w:szCs w:val="24"/>
        </w:rPr>
        <w:t>PIN 8762.55, D040146</w:t>
      </w:r>
      <w:r w:rsidRPr="005656D5">
        <w:rPr>
          <w:rFonts w:ascii="Times New Roman" w:eastAsia="Times New Roman" w:hAnsi="Times New Roman"/>
          <w:sz w:val="24"/>
          <w:szCs w:val="24"/>
        </w:rPr>
        <w:t xml:space="preserve"> (the “Project") involves the improvement and construction of sidewalks and crosswalks using the Americans with Disabilities Act (ADA) guidelines as well as adding wayfinding signage to improve connection between Highland Hamlet and the Hudson Valley Rail Trail (HVRT) – now part of the Empire State Trail.  These enhancements will improve safety and accessibility for pedestrians and motorists and will continue the revitalization of Highland Hamlet with the improved connections between the Hamlet and the HVRT.  Project improvements include sidewalk installation and replacement, pedestrian enhancements, Americans with Disabilities Act (ADA) compliant elements, drainage design, curb installation, wayfinding signage, pavement striping, and landscaping re-establishment; and</w:t>
      </w:r>
    </w:p>
    <w:p w14:paraId="22A32B4A"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p>
    <w:p w14:paraId="68C07319"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sidRPr="005656D5">
        <w:rPr>
          <w:rFonts w:ascii="Times New Roman" w:eastAsia="Times New Roman" w:hAnsi="Times New Roman"/>
          <w:b/>
          <w:bCs/>
          <w:sz w:val="24"/>
          <w:szCs w:val="24"/>
        </w:rPr>
        <w:t>WHEREAS</w:t>
      </w:r>
      <w:r w:rsidRPr="005656D5">
        <w:rPr>
          <w:rFonts w:ascii="Times New Roman" w:eastAsia="Times New Roman" w:hAnsi="Times New Roman"/>
          <w:sz w:val="24"/>
          <w:szCs w:val="24"/>
        </w:rPr>
        <w:t>, the Consultant has provided preliminary design, is currently providing detailed design services, and will provide bid phase services as outlined in Sections 1 through 7 of the original project scope and Supplemental Agreements No. 1 through No. 2; and</w:t>
      </w:r>
    </w:p>
    <w:p w14:paraId="3A0C6F48"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p>
    <w:p w14:paraId="0A15F7E6"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sidRPr="005656D5">
        <w:rPr>
          <w:rFonts w:ascii="Times New Roman" w:eastAsia="Times New Roman" w:hAnsi="Times New Roman"/>
          <w:sz w:val="24"/>
          <w:szCs w:val="24"/>
        </w:rPr>
        <w:tab/>
      </w:r>
      <w:r>
        <w:rPr>
          <w:rFonts w:ascii="Times New Roman" w:eastAsia="Times New Roman" w:hAnsi="Times New Roman"/>
          <w:sz w:val="24"/>
          <w:szCs w:val="24"/>
        </w:rPr>
        <w:tab/>
      </w:r>
      <w:r w:rsidRPr="005656D5">
        <w:rPr>
          <w:rFonts w:ascii="Times New Roman" w:eastAsia="Times New Roman" w:hAnsi="Times New Roman"/>
          <w:b/>
          <w:bCs/>
          <w:sz w:val="24"/>
          <w:szCs w:val="24"/>
        </w:rPr>
        <w:t>WHEREAS</w:t>
      </w:r>
      <w:r w:rsidRPr="005656D5">
        <w:rPr>
          <w:rFonts w:ascii="Times New Roman" w:eastAsia="Times New Roman" w:hAnsi="Times New Roman"/>
          <w:sz w:val="24"/>
          <w:szCs w:val="24"/>
        </w:rPr>
        <w:t>, construction inspection and administration services are a requirement of the federal funding to receive appropriate reimbursement through the New York State Department of Transportation and Federal Highway Administration; and</w:t>
      </w:r>
    </w:p>
    <w:p w14:paraId="07D3E4C3"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p>
    <w:p w14:paraId="66FBB4C6"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sidRPr="005656D5">
        <w:rPr>
          <w:rFonts w:ascii="Times New Roman" w:eastAsia="Times New Roman" w:hAnsi="Times New Roman"/>
          <w:sz w:val="24"/>
          <w:szCs w:val="24"/>
        </w:rPr>
        <w:tab/>
      </w:r>
      <w:r>
        <w:rPr>
          <w:rFonts w:ascii="Times New Roman" w:eastAsia="Times New Roman" w:hAnsi="Times New Roman"/>
          <w:sz w:val="24"/>
          <w:szCs w:val="24"/>
        </w:rPr>
        <w:t xml:space="preserve"> </w:t>
      </w:r>
      <w:r>
        <w:rPr>
          <w:rFonts w:ascii="Times New Roman" w:eastAsia="Times New Roman" w:hAnsi="Times New Roman"/>
          <w:sz w:val="24"/>
          <w:szCs w:val="24"/>
        </w:rPr>
        <w:tab/>
      </w:r>
      <w:r w:rsidRPr="005656D5">
        <w:rPr>
          <w:rFonts w:ascii="Times New Roman" w:eastAsia="Times New Roman" w:hAnsi="Times New Roman"/>
          <w:b/>
          <w:bCs/>
          <w:sz w:val="24"/>
          <w:szCs w:val="24"/>
        </w:rPr>
        <w:t>WHEREAS</w:t>
      </w:r>
      <w:r w:rsidRPr="005656D5">
        <w:rPr>
          <w:rFonts w:ascii="Times New Roman" w:eastAsia="Times New Roman" w:hAnsi="Times New Roman"/>
          <w:sz w:val="24"/>
          <w:szCs w:val="24"/>
        </w:rPr>
        <w:t>, construction inspection and administration services will be added to the contract under Supplemental Agreement No. 3; and</w:t>
      </w:r>
    </w:p>
    <w:p w14:paraId="61530903"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p>
    <w:p w14:paraId="498DA64F"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Pr>
          <w:rFonts w:ascii="Times New Roman" w:eastAsia="Times New Roman" w:hAnsi="Times New Roman"/>
          <w:sz w:val="24"/>
          <w:szCs w:val="24"/>
        </w:rPr>
        <w:tab/>
      </w:r>
      <w:r w:rsidRPr="005656D5">
        <w:rPr>
          <w:rFonts w:ascii="Times New Roman" w:eastAsia="Times New Roman" w:hAnsi="Times New Roman"/>
          <w:sz w:val="24"/>
          <w:szCs w:val="24"/>
        </w:rPr>
        <w:tab/>
      </w:r>
      <w:r w:rsidRPr="005656D5">
        <w:rPr>
          <w:rFonts w:ascii="Times New Roman" w:eastAsia="Times New Roman" w:hAnsi="Times New Roman"/>
          <w:b/>
          <w:bCs/>
          <w:sz w:val="24"/>
          <w:szCs w:val="24"/>
        </w:rPr>
        <w:t>WHEREAS</w:t>
      </w:r>
      <w:r w:rsidRPr="005656D5">
        <w:rPr>
          <w:rFonts w:ascii="Times New Roman" w:eastAsia="Times New Roman" w:hAnsi="Times New Roman"/>
          <w:sz w:val="24"/>
          <w:szCs w:val="24"/>
        </w:rPr>
        <w:t>, previously completed out of scope detailed design project tasks will be added to the contract under Supplemental Agreement No. 3; and</w:t>
      </w:r>
    </w:p>
    <w:p w14:paraId="5A3205F4"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p>
    <w:p w14:paraId="4C1B5900"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Pr>
          <w:rFonts w:ascii="Times New Roman" w:eastAsia="Times New Roman" w:hAnsi="Times New Roman"/>
          <w:sz w:val="24"/>
          <w:szCs w:val="24"/>
        </w:rPr>
        <w:tab/>
      </w:r>
      <w:r w:rsidRPr="005656D5">
        <w:rPr>
          <w:rFonts w:ascii="Times New Roman" w:eastAsia="Times New Roman" w:hAnsi="Times New Roman"/>
          <w:b/>
          <w:bCs/>
          <w:sz w:val="24"/>
          <w:szCs w:val="24"/>
        </w:rPr>
        <w:tab/>
        <w:t>WHEREAS</w:t>
      </w:r>
      <w:r w:rsidRPr="005656D5">
        <w:rPr>
          <w:rFonts w:ascii="Times New Roman" w:eastAsia="Times New Roman" w:hAnsi="Times New Roman"/>
          <w:sz w:val="24"/>
          <w:szCs w:val="24"/>
        </w:rPr>
        <w:t>, the provisions of the original project agreement and Supplemental Agreements No. 1 through 2, remain in effect except as modified under Supplemental Agreement No. 3; and</w:t>
      </w:r>
    </w:p>
    <w:p w14:paraId="50323C66"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p>
    <w:p w14:paraId="3244085F"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sidRPr="005656D5">
        <w:rPr>
          <w:rFonts w:ascii="Times New Roman" w:eastAsia="Times New Roman" w:hAnsi="Times New Roman"/>
          <w:sz w:val="24"/>
          <w:szCs w:val="24"/>
        </w:rPr>
        <w:tab/>
      </w:r>
      <w:r>
        <w:rPr>
          <w:rFonts w:ascii="Times New Roman" w:eastAsia="Times New Roman" w:hAnsi="Times New Roman"/>
          <w:sz w:val="24"/>
          <w:szCs w:val="24"/>
        </w:rPr>
        <w:tab/>
      </w:r>
      <w:r w:rsidRPr="005656D5">
        <w:rPr>
          <w:rFonts w:ascii="Times New Roman" w:eastAsia="Times New Roman" w:hAnsi="Times New Roman"/>
          <w:b/>
          <w:bCs/>
          <w:sz w:val="24"/>
          <w:szCs w:val="24"/>
        </w:rPr>
        <w:t>WHEREAS</w:t>
      </w:r>
      <w:r w:rsidRPr="005656D5">
        <w:rPr>
          <w:rFonts w:ascii="Times New Roman" w:eastAsia="Times New Roman" w:hAnsi="Times New Roman"/>
          <w:sz w:val="24"/>
          <w:szCs w:val="24"/>
        </w:rPr>
        <w:t>, Supplemental Agreement No. 3 is for a total sum of $282,404.00; and</w:t>
      </w:r>
    </w:p>
    <w:p w14:paraId="7701ECE4"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Pr>
          <w:rFonts w:ascii="Times New Roman" w:eastAsia="Times New Roman" w:hAnsi="Times New Roman"/>
          <w:sz w:val="24"/>
          <w:szCs w:val="24"/>
        </w:rPr>
        <w:tab/>
      </w:r>
    </w:p>
    <w:p w14:paraId="1FE9D281"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sidRPr="005656D5">
        <w:rPr>
          <w:rFonts w:ascii="Times New Roman" w:eastAsia="Times New Roman" w:hAnsi="Times New Roman"/>
          <w:sz w:val="24"/>
          <w:szCs w:val="24"/>
        </w:rPr>
        <w:tab/>
      </w:r>
      <w:r w:rsidRPr="00760BD9">
        <w:rPr>
          <w:rFonts w:ascii="Times New Roman" w:eastAsia="Times New Roman" w:hAnsi="Times New Roman"/>
          <w:b/>
          <w:bCs/>
          <w:sz w:val="24"/>
          <w:szCs w:val="24"/>
        </w:rPr>
        <w:tab/>
      </w:r>
      <w:r w:rsidRPr="005656D5">
        <w:rPr>
          <w:rFonts w:ascii="Times New Roman" w:eastAsia="Times New Roman" w:hAnsi="Times New Roman"/>
          <w:b/>
          <w:bCs/>
          <w:sz w:val="24"/>
          <w:szCs w:val="24"/>
        </w:rPr>
        <w:t>WHEREAS</w:t>
      </w:r>
      <w:r w:rsidRPr="005656D5">
        <w:rPr>
          <w:rFonts w:ascii="Times New Roman" w:eastAsia="Times New Roman" w:hAnsi="Times New Roman"/>
          <w:sz w:val="24"/>
          <w:szCs w:val="24"/>
        </w:rPr>
        <w:t>, the Project is eligible for funding under Title 23 U.S. Code, as amended, that calls for the apportionment of the costs of the program to be borne at the ration of 80% Federal funds and 20% non-federal funds; and</w:t>
      </w:r>
    </w:p>
    <w:p w14:paraId="683D5316"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p>
    <w:p w14:paraId="13A963FD"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sidRPr="005656D5">
        <w:rPr>
          <w:rFonts w:ascii="Times New Roman" w:eastAsia="Times New Roman" w:hAnsi="Times New Roman"/>
          <w:sz w:val="24"/>
          <w:szCs w:val="24"/>
        </w:rPr>
        <w:tab/>
      </w:r>
      <w:r>
        <w:rPr>
          <w:rFonts w:ascii="Times New Roman" w:eastAsia="Times New Roman" w:hAnsi="Times New Roman"/>
          <w:sz w:val="24"/>
          <w:szCs w:val="24"/>
        </w:rPr>
        <w:tab/>
      </w:r>
      <w:r w:rsidRPr="005656D5">
        <w:rPr>
          <w:rFonts w:ascii="Times New Roman" w:eastAsia="Times New Roman" w:hAnsi="Times New Roman"/>
          <w:b/>
          <w:bCs/>
          <w:sz w:val="24"/>
          <w:szCs w:val="24"/>
        </w:rPr>
        <w:t>WHEREAS</w:t>
      </w:r>
      <w:r w:rsidRPr="005656D5">
        <w:rPr>
          <w:rFonts w:ascii="Times New Roman" w:eastAsia="Times New Roman" w:hAnsi="Times New Roman"/>
          <w:sz w:val="24"/>
          <w:szCs w:val="24"/>
        </w:rPr>
        <w:t>, the Project is not eligible for New York State Marchiselli Aid; and</w:t>
      </w:r>
    </w:p>
    <w:p w14:paraId="646D9116"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p>
    <w:p w14:paraId="5A63F153"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sidRPr="005656D5">
        <w:rPr>
          <w:rFonts w:ascii="Times New Roman" w:eastAsia="Times New Roman" w:hAnsi="Times New Roman"/>
          <w:sz w:val="24"/>
          <w:szCs w:val="24"/>
        </w:rPr>
        <w:tab/>
      </w:r>
      <w:r>
        <w:rPr>
          <w:rFonts w:ascii="Times New Roman" w:eastAsia="Times New Roman" w:hAnsi="Times New Roman"/>
          <w:sz w:val="24"/>
          <w:szCs w:val="24"/>
        </w:rPr>
        <w:tab/>
      </w:r>
      <w:r w:rsidRPr="005656D5">
        <w:rPr>
          <w:rFonts w:ascii="Times New Roman" w:eastAsia="Times New Roman" w:hAnsi="Times New Roman"/>
          <w:b/>
          <w:bCs/>
          <w:sz w:val="24"/>
          <w:szCs w:val="24"/>
        </w:rPr>
        <w:t>WHEREAS</w:t>
      </w:r>
      <w:r w:rsidRPr="005656D5">
        <w:rPr>
          <w:rFonts w:ascii="Times New Roman" w:eastAsia="Times New Roman" w:hAnsi="Times New Roman"/>
          <w:sz w:val="24"/>
          <w:szCs w:val="24"/>
        </w:rPr>
        <w:t>, the Town of Lloyd is committed to 100% of the non-federal share of the costs of design, construction, and construction inspection work for the Project in accordance with the capped Transportation Alternative Program (TAP) funding source; and</w:t>
      </w:r>
    </w:p>
    <w:p w14:paraId="472DF26A"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p>
    <w:p w14:paraId="48B9B09D"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sidRPr="005656D5">
        <w:rPr>
          <w:rFonts w:ascii="Times New Roman" w:eastAsia="Times New Roman" w:hAnsi="Times New Roman"/>
          <w:sz w:val="24"/>
          <w:szCs w:val="24"/>
        </w:rPr>
        <w:tab/>
      </w:r>
      <w:r>
        <w:rPr>
          <w:rFonts w:ascii="Times New Roman" w:eastAsia="Times New Roman" w:hAnsi="Times New Roman"/>
          <w:sz w:val="24"/>
          <w:szCs w:val="24"/>
        </w:rPr>
        <w:tab/>
      </w:r>
      <w:r w:rsidRPr="005656D5">
        <w:rPr>
          <w:rFonts w:ascii="Times New Roman" w:eastAsia="Times New Roman" w:hAnsi="Times New Roman"/>
          <w:b/>
          <w:bCs/>
          <w:sz w:val="24"/>
          <w:szCs w:val="24"/>
        </w:rPr>
        <w:t>NOW, THEREFORE</w:t>
      </w:r>
      <w:r w:rsidRPr="005656D5">
        <w:rPr>
          <w:rFonts w:ascii="Times New Roman" w:eastAsia="Times New Roman" w:hAnsi="Times New Roman"/>
          <w:sz w:val="24"/>
          <w:szCs w:val="24"/>
        </w:rPr>
        <w:t>, the Lloyd Town Board, duly convened, does hereby</w:t>
      </w:r>
    </w:p>
    <w:p w14:paraId="16B9444A"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p>
    <w:p w14:paraId="5C7D88C6"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Pr="005656D5">
        <w:rPr>
          <w:rFonts w:ascii="Times New Roman" w:eastAsia="Times New Roman" w:hAnsi="Times New Roman"/>
          <w:b/>
          <w:bCs/>
          <w:sz w:val="24"/>
          <w:szCs w:val="24"/>
        </w:rPr>
        <w:t>RESOLVE</w:t>
      </w:r>
      <w:r w:rsidRPr="005656D5">
        <w:rPr>
          <w:rFonts w:ascii="Times New Roman" w:eastAsia="Times New Roman" w:hAnsi="Times New Roman"/>
          <w:sz w:val="24"/>
          <w:szCs w:val="24"/>
        </w:rPr>
        <w:t>, that the Lloyd Town Board hereby approves Supplemental Agreement No. 3 for the additional out of scope work not included as part of the original agreement and Supplemental Agreements No. 1 through No. 2; and it is hereby further</w:t>
      </w:r>
    </w:p>
    <w:p w14:paraId="56F4EF1E"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color w:val="FF0000"/>
          <w:sz w:val="24"/>
          <w:szCs w:val="24"/>
        </w:rPr>
      </w:pPr>
    </w:p>
    <w:p w14:paraId="0D862DEA"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Pr="005656D5">
        <w:rPr>
          <w:rFonts w:ascii="Times New Roman" w:eastAsia="Times New Roman" w:hAnsi="Times New Roman"/>
          <w:b/>
          <w:bCs/>
          <w:sz w:val="24"/>
          <w:szCs w:val="24"/>
        </w:rPr>
        <w:t>RESOLVED</w:t>
      </w:r>
      <w:r w:rsidRPr="005656D5">
        <w:rPr>
          <w:rFonts w:ascii="Times New Roman" w:eastAsia="Times New Roman" w:hAnsi="Times New Roman"/>
          <w:sz w:val="24"/>
          <w:szCs w:val="24"/>
        </w:rPr>
        <w:t>, that an authorized representative of the Town of Lloyd is hereby authorized to execute Supplemental Agreement No. 3 on behalf of the Town of Lloyd, and it is further</w:t>
      </w:r>
    </w:p>
    <w:p w14:paraId="6F9C1F94" w14:textId="77777777" w:rsidR="00C83D08" w:rsidRPr="005656D5"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p>
    <w:p w14:paraId="53746C19" w14:textId="77777777" w:rsidR="00C83D08" w:rsidRDefault="00C83D08"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Pr="005656D5">
        <w:rPr>
          <w:rFonts w:ascii="Times New Roman" w:eastAsia="Times New Roman" w:hAnsi="Times New Roman"/>
          <w:b/>
          <w:bCs/>
          <w:sz w:val="24"/>
          <w:szCs w:val="24"/>
        </w:rPr>
        <w:t>RESOLVED</w:t>
      </w:r>
      <w:r w:rsidRPr="005656D5">
        <w:rPr>
          <w:rFonts w:ascii="Times New Roman" w:eastAsia="Times New Roman" w:hAnsi="Times New Roman"/>
          <w:sz w:val="24"/>
          <w:szCs w:val="24"/>
        </w:rPr>
        <w:t>, this Resolution shall take effect immediately.</w:t>
      </w:r>
    </w:p>
    <w:p w14:paraId="3463D453" w14:textId="498D5C22" w:rsidR="00C83D08" w:rsidRPr="001939E3" w:rsidRDefault="001939E3"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sidRPr="001939E3">
        <w:rPr>
          <w:rFonts w:ascii="Times New Roman" w:eastAsia="Times New Roman" w:hAnsi="Times New Roman"/>
          <w:b/>
          <w:bCs/>
          <w:sz w:val="24"/>
          <w:szCs w:val="24"/>
        </w:rPr>
        <w:t>Roll Call:</w:t>
      </w:r>
      <w:r>
        <w:rPr>
          <w:rFonts w:ascii="Times New Roman" w:eastAsia="Times New Roman" w:hAnsi="Times New Roman"/>
          <w:sz w:val="24"/>
          <w:szCs w:val="24"/>
        </w:rPr>
        <w:t xml:space="preserve"> Fraino, aye; Plavchak, aye; Auchmoody, aye; </w:t>
      </w:r>
      <w:r w:rsidR="00F73805">
        <w:rPr>
          <w:rFonts w:ascii="Times New Roman" w:eastAsia="Times New Roman" w:hAnsi="Times New Roman"/>
          <w:sz w:val="24"/>
          <w:szCs w:val="24"/>
        </w:rPr>
        <w:t>Guerriero</w:t>
      </w:r>
      <w:r>
        <w:rPr>
          <w:rFonts w:ascii="Times New Roman" w:eastAsia="Times New Roman" w:hAnsi="Times New Roman"/>
          <w:sz w:val="24"/>
          <w:szCs w:val="24"/>
        </w:rPr>
        <w:t>, aye; Rizzo, aye</w:t>
      </w:r>
    </w:p>
    <w:p w14:paraId="74D53470" w14:textId="766123DD" w:rsidR="00C83D08" w:rsidRPr="001939E3" w:rsidRDefault="001939E3"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sidRPr="001939E3">
        <w:rPr>
          <w:rFonts w:ascii="Times New Roman" w:eastAsia="Times New Roman" w:hAnsi="Times New Roman"/>
          <w:b/>
          <w:bCs/>
          <w:sz w:val="24"/>
          <w:szCs w:val="24"/>
        </w:rPr>
        <w:t>Five ayes carried</w:t>
      </w:r>
    </w:p>
    <w:p w14:paraId="431EE37E" w14:textId="77777777" w:rsidR="001939E3" w:rsidRPr="001939E3" w:rsidRDefault="001939E3" w:rsidP="00C83D08">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b/>
          <w:bCs/>
          <w:sz w:val="24"/>
          <w:szCs w:val="24"/>
          <w:highlight w:val="yellow"/>
        </w:rPr>
      </w:pPr>
    </w:p>
    <w:p w14:paraId="3249A70C" w14:textId="5F70BC49" w:rsidR="00C83D08" w:rsidRDefault="00C83D08" w:rsidP="001939E3">
      <w:pPr>
        <w:widowControl/>
        <w:numPr>
          <w:ilvl w:val="0"/>
          <w:numId w:val="48"/>
        </w:numPr>
        <w:rPr>
          <w:rFonts w:ascii="Times New Roman" w:eastAsia="Times New Roman" w:hAnsi="Times New Roman"/>
          <w:sz w:val="24"/>
          <w:szCs w:val="24"/>
        </w:rPr>
      </w:pPr>
      <w:r w:rsidRPr="00AD4C79">
        <w:rPr>
          <w:rFonts w:ascii="Times New Roman" w:eastAsia="Times New Roman" w:hAnsi="Times New Roman"/>
          <w:b/>
          <w:bCs/>
          <w:sz w:val="24"/>
          <w:szCs w:val="24"/>
        </w:rPr>
        <w:t>RESOLUTION</w:t>
      </w:r>
      <w:r w:rsidRPr="00AD4C79">
        <w:rPr>
          <w:rFonts w:ascii="Times New Roman" w:eastAsia="Times New Roman" w:hAnsi="Times New Roman"/>
          <w:sz w:val="24"/>
          <w:szCs w:val="24"/>
        </w:rPr>
        <w:t xml:space="preserve"> </w:t>
      </w:r>
      <w:r w:rsidR="00F7402B">
        <w:rPr>
          <w:rFonts w:ascii="Times New Roman" w:eastAsia="Times New Roman" w:hAnsi="Times New Roman"/>
          <w:sz w:val="24"/>
          <w:szCs w:val="24"/>
        </w:rPr>
        <w:t xml:space="preserve">moved by Fraino, seconded by Guerriero </w:t>
      </w:r>
      <w:r w:rsidRPr="00AD4C79">
        <w:rPr>
          <w:rFonts w:ascii="Times New Roman" w:eastAsia="Times New Roman" w:hAnsi="Times New Roman"/>
          <w:sz w:val="24"/>
          <w:szCs w:val="24"/>
        </w:rPr>
        <w:t xml:space="preserve">to approve the following budget amendments to the Highway equipment reserve for plow </w:t>
      </w:r>
      <w:r w:rsidR="00F7402B" w:rsidRPr="00AD4C79">
        <w:rPr>
          <w:rFonts w:ascii="Times New Roman" w:eastAsia="Times New Roman" w:hAnsi="Times New Roman"/>
          <w:sz w:val="24"/>
          <w:szCs w:val="24"/>
        </w:rPr>
        <w:t>purchases</w:t>
      </w:r>
      <w:r w:rsidRPr="00AD4C79">
        <w:rPr>
          <w:rFonts w:ascii="Times New Roman" w:eastAsia="Times New Roman" w:hAnsi="Times New Roman"/>
          <w:sz w:val="24"/>
          <w:szCs w:val="24"/>
        </w:rPr>
        <w:t>.</w:t>
      </w:r>
    </w:p>
    <w:p w14:paraId="4E9A42A9" w14:textId="77777777" w:rsidR="00C83D08" w:rsidRPr="00AD4C79" w:rsidRDefault="00C83D08" w:rsidP="00C83D08">
      <w:pPr>
        <w:ind w:left="720"/>
        <w:rPr>
          <w:rFonts w:ascii="Times New Roman" w:eastAsia="Times New Roman" w:hAnsi="Times New Roman"/>
          <w:sz w:val="24"/>
          <w:szCs w:val="24"/>
        </w:rPr>
      </w:pPr>
    </w:p>
    <w:p w14:paraId="0EFC3C4B" w14:textId="77777777" w:rsidR="00C83D08" w:rsidRPr="00AD4C79" w:rsidRDefault="00C83D08" w:rsidP="00C83D08">
      <w:pPr>
        <w:ind w:left="1440"/>
        <w:rPr>
          <w:rFonts w:ascii="Times New Roman" w:eastAsia="Aptos" w:hAnsi="Times New Roman"/>
          <w:sz w:val="24"/>
          <w:szCs w:val="24"/>
        </w:rPr>
      </w:pPr>
      <w:r w:rsidRPr="00AD4C79">
        <w:rPr>
          <w:rFonts w:ascii="Times New Roman" w:hAnsi="Times New Roman"/>
          <w:sz w:val="24"/>
          <w:szCs w:val="24"/>
        </w:rPr>
        <w:t>Unexpended Balance   01-770           -$8,795.00</w:t>
      </w:r>
    </w:p>
    <w:p w14:paraId="54048BB6" w14:textId="7DA1B620" w:rsidR="00C83D08" w:rsidRDefault="00C83D08" w:rsidP="00E262CA">
      <w:pPr>
        <w:ind w:left="720" w:firstLine="720"/>
        <w:rPr>
          <w:rFonts w:ascii="Times New Roman" w:hAnsi="Times New Roman"/>
          <w:sz w:val="24"/>
          <w:szCs w:val="24"/>
        </w:rPr>
      </w:pPr>
      <w:r w:rsidRPr="00AD4C79">
        <w:rPr>
          <w:rFonts w:ascii="Times New Roman" w:hAnsi="Times New Roman"/>
          <w:sz w:val="24"/>
          <w:szCs w:val="24"/>
        </w:rPr>
        <w:t>Machinery Equipment   5130.20        +$8,795.00</w:t>
      </w:r>
    </w:p>
    <w:p w14:paraId="7BBB658B" w14:textId="140C157C" w:rsidR="00132372" w:rsidRPr="001939E3" w:rsidRDefault="00132372" w:rsidP="00132372">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Pr="001939E3">
        <w:rPr>
          <w:rFonts w:ascii="Times New Roman" w:eastAsia="Times New Roman" w:hAnsi="Times New Roman"/>
          <w:b/>
          <w:bCs/>
          <w:sz w:val="24"/>
          <w:szCs w:val="24"/>
        </w:rPr>
        <w:t>Roll Call:</w:t>
      </w:r>
      <w:r>
        <w:rPr>
          <w:rFonts w:ascii="Times New Roman" w:eastAsia="Times New Roman" w:hAnsi="Times New Roman"/>
          <w:sz w:val="24"/>
          <w:szCs w:val="24"/>
        </w:rPr>
        <w:t xml:space="preserve"> Fraino, aye; Plavchak, aye; Auchmoody, aye; Guerriero, aye; Rizzo, aye</w:t>
      </w:r>
    </w:p>
    <w:p w14:paraId="5F338E9D" w14:textId="596798E3" w:rsidR="00132372" w:rsidRPr="001939E3" w:rsidRDefault="00132372" w:rsidP="00132372">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autoSpaceDE w:val="0"/>
        <w:autoSpaceDN w:val="0"/>
        <w:adjustRightInd w:val="0"/>
        <w:ind w:left="864" w:hanging="432"/>
        <w:jc w:val="both"/>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sidRPr="001939E3">
        <w:rPr>
          <w:rFonts w:ascii="Times New Roman" w:eastAsia="Times New Roman" w:hAnsi="Times New Roman"/>
          <w:b/>
          <w:bCs/>
          <w:sz w:val="24"/>
          <w:szCs w:val="24"/>
        </w:rPr>
        <w:t>Five ayes carried</w:t>
      </w:r>
    </w:p>
    <w:p w14:paraId="511E2F36" w14:textId="77777777" w:rsidR="00F7402B" w:rsidRDefault="00F7402B" w:rsidP="00132372">
      <w:pPr>
        <w:rPr>
          <w:rFonts w:ascii="Times New Roman" w:hAnsi="Times New Roman"/>
          <w:b/>
          <w:sz w:val="24"/>
          <w:szCs w:val="24"/>
        </w:rPr>
      </w:pPr>
    </w:p>
    <w:p w14:paraId="03F79A34" w14:textId="3E4BFD7C" w:rsidR="00F7402B" w:rsidRDefault="00F7402B" w:rsidP="00F7402B">
      <w:pPr>
        <w:ind w:left="720"/>
        <w:rPr>
          <w:rFonts w:ascii="Times New Roman" w:hAnsi="Times New Roman"/>
          <w:bCs/>
          <w:sz w:val="24"/>
          <w:szCs w:val="24"/>
        </w:rPr>
      </w:pPr>
      <w:r w:rsidRPr="00F7402B">
        <w:rPr>
          <w:rFonts w:ascii="Times New Roman" w:hAnsi="Times New Roman"/>
          <w:b/>
          <w:sz w:val="24"/>
          <w:szCs w:val="24"/>
        </w:rPr>
        <w:t xml:space="preserve">Motion </w:t>
      </w:r>
      <w:r w:rsidRPr="00F7402B">
        <w:rPr>
          <w:rFonts w:ascii="Times New Roman" w:hAnsi="Times New Roman"/>
          <w:bCs/>
          <w:sz w:val="24"/>
          <w:szCs w:val="24"/>
        </w:rPr>
        <w:t xml:space="preserve">by Auchmoody, seconded by </w:t>
      </w:r>
      <w:r w:rsidR="00181725">
        <w:rPr>
          <w:rFonts w:ascii="Times New Roman" w:hAnsi="Times New Roman"/>
          <w:bCs/>
          <w:sz w:val="24"/>
          <w:szCs w:val="24"/>
        </w:rPr>
        <w:t>Rizzo,</w:t>
      </w:r>
      <w:r>
        <w:rPr>
          <w:rFonts w:ascii="Times New Roman" w:hAnsi="Times New Roman"/>
          <w:bCs/>
          <w:sz w:val="24"/>
          <w:szCs w:val="24"/>
        </w:rPr>
        <w:t xml:space="preserve"> </w:t>
      </w:r>
      <w:r w:rsidRPr="00F7402B">
        <w:rPr>
          <w:rFonts w:ascii="Times New Roman" w:hAnsi="Times New Roman"/>
          <w:bCs/>
          <w:sz w:val="24"/>
          <w:szCs w:val="24"/>
        </w:rPr>
        <w:t xml:space="preserve">to </w:t>
      </w:r>
      <w:r w:rsidR="00AB49C1">
        <w:rPr>
          <w:rFonts w:ascii="Times New Roman" w:hAnsi="Times New Roman"/>
          <w:bCs/>
          <w:sz w:val="24"/>
          <w:szCs w:val="24"/>
        </w:rPr>
        <w:t>go into executive session to talk about PVA contract at 7:50 PM.</w:t>
      </w:r>
    </w:p>
    <w:p w14:paraId="1B5D02BA" w14:textId="6F1FE05B" w:rsidR="00AB49C1" w:rsidRDefault="00132372" w:rsidP="00132372">
      <w:pPr>
        <w:ind w:left="4320" w:firstLine="720"/>
        <w:rPr>
          <w:rFonts w:ascii="Times New Roman" w:hAnsi="Times New Roman"/>
          <w:bCs/>
          <w:sz w:val="24"/>
          <w:szCs w:val="24"/>
        </w:rPr>
      </w:pPr>
      <w:r w:rsidRPr="001939E3">
        <w:rPr>
          <w:rFonts w:ascii="Times New Roman" w:eastAsia="Times New Roman" w:hAnsi="Times New Roman"/>
          <w:b/>
          <w:bCs/>
          <w:sz w:val="24"/>
          <w:szCs w:val="24"/>
        </w:rPr>
        <w:t>Five ayes carried</w:t>
      </w:r>
    </w:p>
    <w:p w14:paraId="23E20E3D" w14:textId="2CEF591B" w:rsidR="00AB49C1" w:rsidRDefault="00AB49C1" w:rsidP="00F7402B">
      <w:pPr>
        <w:ind w:left="720"/>
        <w:rPr>
          <w:rFonts w:ascii="Times New Roman" w:hAnsi="Times New Roman"/>
          <w:bCs/>
          <w:sz w:val="24"/>
          <w:szCs w:val="24"/>
        </w:rPr>
      </w:pPr>
      <w:r w:rsidRPr="00AB49C1">
        <w:rPr>
          <w:rFonts w:ascii="Times New Roman" w:hAnsi="Times New Roman"/>
          <w:b/>
          <w:sz w:val="24"/>
          <w:szCs w:val="24"/>
        </w:rPr>
        <w:t>Motion</w:t>
      </w:r>
      <w:r>
        <w:rPr>
          <w:rFonts w:ascii="Times New Roman" w:hAnsi="Times New Roman"/>
          <w:bCs/>
          <w:sz w:val="24"/>
          <w:szCs w:val="24"/>
        </w:rPr>
        <w:t xml:space="preserve"> by Fraino, second by Guerriero to exit executive session</w:t>
      </w:r>
      <w:r w:rsidR="00181725">
        <w:rPr>
          <w:rFonts w:ascii="Times New Roman" w:hAnsi="Times New Roman"/>
          <w:bCs/>
          <w:sz w:val="24"/>
          <w:szCs w:val="24"/>
        </w:rPr>
        <w:t xml:space="preserve"> at 8:06 PM</w:t>
      </w:r>
    </w:p>
    <w:p w14:paraId="3D629595" w14:textId="77777777" w:rsidR="00AB49C1" w:rsidRDefault="00AB49C1" w:rsidP="00F7402B">
      <w:pPr>
        <w:ind w:left="720"/>
        <w:rPr>
          <w:rFonts w:ascii="Times New Roman" w:hAnsi="Times New Roman"/>
          <w:bCs/>
          <w:sz w:val="24"/>
          <w:szCs w:val="24"/>
        </w:rPr>
      </w:pPr>
    </w:p>
    <w:p w14:paraId="4F8B1C9A" w14:textId="77777777" w:rsidR="00132372" w:rsidRDefault="00132372" w:rsidP="00F7402B">
      <w:pPr>
        <w:ind w:left="720"/>
        <w:rPr>
          <w:rFonts w:ascii="Times New Roman" w:hAnsi="Times New Roman"/>
          <w:bCs/>
          <w:sz w:val="24"/>
          <w:szCs w:val="24"/>
        </w:rPr>
      </w:pPr>
    </w:p>
    <w:p w14:paraId="5229B322" w14:textId="07A0A99E" w:rsidR="00AB49C1" w:rsidRPr="00F7402B" w:rsidRDefault="00AB49C1" w:rsidP="00F7402B">
      <w:pPr>
        <w:ind w:left="720"/>
        <w:rPr>
          <w:rFonts w:ascii="Times New Roman" w:hAnsi="Times New Roman"/>
          <w:bCs/>
          <w:sz w:val="24"/>
          <w:szCs w:val="24"/>
        </w:rPr>
      </w:pPr>
      <w:r w:rsidRPr="00AB49C1">
        <w:rPr>
          <w:rFonts w:ascii="Times New Roman" w:hAnsi="Times New Roman"/>
          <w:b/>
          <w:sz w:val="24"/>
          <w:szCs w:val="24"/>
        </w:rPr>
        <w:t>Motion</w:t>
      </w:r>
      <w:r>
        <w:rPr>
          <w:rFonts w:ascii="Times New Roman" w:hAnsi="Times New Roman"/>
          <w:bCs/>
          <w:sz w:val="24"/>
          <w:szCs w:val="24"/>
        </w:rPr>
        <w:t xml:space="preserve"> by Auchmoody, second by Fraino to ad</w:t>
      </w:r>
      <w:r w:rsidR="00181725">
        <w:rPr>
          <w:rFonts w:ascii="Times New Roman" w:hAnsi="Times New Roman"/>
          <w:bCs/>
          <w:sz w:val="24"/>
          <w:szCs w:val="24"/>
        </w:rPr>
        <w:t>journ at 8:07 PM.</w:t>
      </w:r>
    </w:p>
    <w:p w14:paraId="4CE37C34" w14:textId="26D52134" w:rsidR="00F7402B" w:rsidRDefault="00132372" w:rsidP="00132372">
      <w:pPr>
        <w:ind w:left="4320" w:firstLine="720"/>
        <w:rPr>
          <w:rFonts w:ascii="Times New Roman" w:hAnsi="Times New Roman"/>
          <w:sz w:val="24"/>
          <w:szCs w:val="24"/>
        </w:rPr>
      </w:pPr>
      <w:r w:rsidRPr="001939E3">
        <w:rPr>
          <w:rFonts w:ascii="Times New Roman" w:eastAsia="Times New Roman" w:hAnsi="Times New Roman"/>
          <w:b/>
          <w:bCs/>
          <w:sz w:val="24"/>
          <w:szCs w:val="24"/>
        </w:rPr>
        <w:t>Five ayes carried</w:t>
      </w:r>
    </w:p>
    <w:p w14:paraId="4F1F488B" w14:textId="77777777" w:rsidR="00181725" w:rsidRDefault="00181725" w:rsidP="00F7402B">
      <w:pPr>
        <w:ind w:left="720"/>
        <w:rPr>
          <w:rFonts w:ascii="Times New Roman" w:hAnsi="Times New Roman"/>
          <w:sz w:val="24"/>
          <w:szCs w:val="24"/>
        </w:rPr>
      </w:pPr>
    </w:p>
    <w:p w14:paraId="6394B156" w14:textId="495319D2" w:rsidR="00181725" w:rsidRDefault="00F7402B" w:rsidP="00F7402B">
      <w:pPr>
        <w:ind w:left="720"/>
        <w:rPr>
          <w:rFonts w:ascii="Times New Roman" w:hAnsi="Times New Roman"/>
          <w:sz w:val="24"/>
          <w:szCs w:val="24"/>
        </w:rPr>
      </w:pPr>
      <w:r w:rsidRPr="00F7402B">
        <w:rPr>
          <w:rFonts w:ascii="Times New Roman" w:hAnsi="Times New Roman"/>
          <w:sz w:val="24"/>
          <w:szCs w:val="24"/>
        </w:rPr>
        <w:tab/>
      </w:r>
      <w:r w:rsidRPr="00F7402B">
        <w:rPr>
          <w:rFonts w:ascii="Times New Roman" w:hAnsi="Times New Roman"/>
          <w:sz w:val="24"/>
          <w:szCs w:val="24"/>
        </w:rPr>
        <w:tab/>
      </w:r>
      <w:r w:rsidRPr="00F7402B">
        <w:rPr>
          <w:rFonts w:ascii="Times New Roman" w:hAnsi="Times New Roman"/>
          <w:sz w:val="24"/>
          <w:szCs w:val="24"/>
        </w:rPr>
        <w:tab/>
      </w:r>
      <w:r w:rsidRPr="00F7402B">
        <w:rPr>
          <w:rFonts w:ascii="Times New Roman" w:hAnsi="Times New Roman"/>
          <w:sz w:val="24"/>
          <w:szCs w:val="24"/>
        </w:rPr>
        <w:tab/>
      </w:r>
      <w:r w:rsidRPr="00F7402B">
        <w:rPr>
          <w:rFonts w:ascii="Times New Roman" w:hAnsi="Times New Roman"/>
          <w:sz w:val="24"/>
          <w:szCs w:val="24"/>
        </w:rPr>
        <w:tab/>
      </w:r>
      <w:r w:rsidRPr="00F7402B">
        <w:rPr>
          <w:rFonts w:ascii="Times New Roman" w:hAnsi="Times New Roman"/>
          <w:sz w:val="24"/>
          <w:szCs w:val="24"/>
        </w:rPr>
        <w:tab/>
      </w:r>
    </w:p>
    <w:p w14:paraId="4E20C363" w14:textId="0448453C" w:rsidR="00F7402B" w:rsidRPr="00F7402B" w:rsidRDefault="00F7402B" w:rsidP="00FD5165">
      <w:pPr>
        <w:ind w:left="4320" w:firstLine="720"/>
        <w:rPr>
          <w:rFonts w:ascii="Times New Roman" w:hAnsi="Times New Roman"/>
          <w:sz w:val="24"/>
          <w:szCs w:val="24"/>
        </w:rPr>
      </w:pPr>
      <w:r w:rsidRPr="00F7402B">
        <w:rPr>
          <w:rFonts w:ascii="Times New Roman" w:hAnsi="Times New Roman"/>
          <w:sz w:val="24"/>
          <w:szCs w:val="24"/>
        </w:rPr>
        <w:t xml:space="preserve">Respectfully submitted, </w:t>
      </w:r>
    </w:p>
    <w:p w14:paraId="14FB5D7A" w14:textId="77777777" w:rsidR="00F7402B" w:rsidRPr="00F7402B" w:rsidRDefault="00F7402B" w:rsidP="00F7402B">
      <w:pPr>
        <w:ind w:left="720"/>
        <w:rPr>
          <w:rFonts w:ascii="Times New Roman" w:hAnsi="Times New Roman"/>
          <w:sz w:val="24"/>
          <w:szCs w:val="24"/>
        </w:rPr>
      </w:pPr>
    </w:p>
    <w:p w14:paraId="7F714F3E" w14:textId="77777777" w:rsidR="00F7402B" w:rsidRDefault="00F7402B" w:rsidP="00F7402B">
      <w:pPr>
        <w:ind w:left="720"/>
        <w:rPr>
          <w:rFonts w:ascii="Times New Roman" w:hAnsi="Times New Roman"/>
          <w:sz w:val="24"/>
          <w:szCs w:val="24"/>
        </w:rPr>
      </w:pPr>
    </w:p>
    <w:p w14:paraId="1FD79C80" w14:textId="77777777" w:rsidR="00FD5165" w:rsidRPr="00F7402B" w:rsidRDefault="00FD5165" w:rsidP="00F7402B">
      <w:pPr>
        <w:ind w:left="720"/>
        <w:rPr>
          <w:rFonts w:ascii="Times New Roman" w:hAnsi="Times New Roman"/>
          <w:sz w:val="24"/>
          <w:szCs w:val="24"/>
        </w:rPr>
      </w:pPr>
    </w:p>
    <w:p w14:paraId="38F9F9D5" w14:textId="77777777" w:rsidR="00F7402B" w:rsidRPr="00F7402B" w:rsidRDefault="00F7402B" w:rsidP="00F7402B">
      <w:pPr>
        <w:ind w:left="720"/>
        <w:rPr>
          <w:rFonts w:ascii="Times New Roman" w:hAnsi="Times New Roman"/>
          <w:sz w:val="24"/>
          <w:szCs w:val="24"/>
        </w:rPr>
      </w:pPr>
    </w:p>
    <w:p w14:paraId="68F2210A" w14:textId="77777777" w:rsidR="00F7402B" w:rsidRPr="00F7402B" w:rsidRDefault="00F7402B" w:rsidP="00FD5165">
      <w:pPr>
        <w:ind w:left="4320" w:firstLine="720"/>
        <w:rPr>
          <w:rFonts w:ascii="Times New Roman" w:hAnsi="Times New Roman"/>
          <w:sz w:val="24"/>
          <w:szCs w:val="24"/>
        </w:rPr>
      </w:pPr>
      <w:r w:rsidRPr="00F7402B">
        <w:rPr>
          <w:rFonts w:ascii="Times New Roman" w:hAnsi="Times New Roman"/>
          <w:sz w:val="24"/>
          <w:szCs w:val="24"/>
        </w:rPr>
        <w:t xml:space="preserve">Wendy D. Rosinski </w:t>
      </w:r>
    </w:p>
    <w:p w14:paraId="2BEA7378" w14:textId="77777777" w:rsidR="00F7402B" w:rsidRPr="00F7402B" w:rsidRDefault="00F7402B" w:rsidP="00FD5165">
      <w:pPr>
        <w:ind w:left="4320" w:firstLine="720"/>
        <w:rPr>
          <w:rFonts w:ascii="Times New Roman" w:hAnsi="Times New Roman"/>
          <w:sz w:val="24"/>
          <w:szCs w:val="24"/>
        </w:rPr>
      </w:pPr>
      <w:r w:rsidRPr="00F7402B">
        <w:rPr>
          <w:rFonts w:ascii="Times New Roman" w:hAnsi="Times New Roman"/>
          <w:sz w:val="24"/>
          <w:szCs w:val="24"/>
        </w:rPr>
        <w:t>Town Clerk</w:t>
      </w:r>
    </w:p>
    <w:p w14:paraId="5C5C9F94" w14:textId="77777777" w:rsidR="00F7402B" w:rsidRPr="00F7402B" w:rsidRDefault="00F7402B" w:rsidP="00F7402B">
      <w:pPr>
        <w:ind w:left="720"/>
        <w:rPr>
          <w:rFonts w:ascii="Times New Roman" w:hAnsi="Times New Roman"/>
          <w:sz w:val="24"/>
          <w:szCs w:val="24"/>
        </w:rPr>
      </w:pPr>
    </w:p>
    <w:p w14:paraId="037346A5" w14:textId="77777777" w:rsidR="00F7402B" w:rsidRPr="00FC091E" w:rsidRDefault="00F7402B" w:rsidP="00F7402B">
      <w:pPr>
        <w:ind w:left="720"/>
        <w:rPr>
          <w:rFonts w:ascii="Times New Roman" w:hAnsi="Times New Roman"/>
          <w:sz w:val="24"/>
          <w:szCs w:val="24"/>
        </w:rPr>
      </w:pPr>
    </w:p>
    <w:sectPr w:rsidR="00F7402B" w:rsidRPr="00FC091E" w:rsidSect="0033683A">
      <w:headerReference w:type="first" r:id="rId7"/>
      <w:pgSz w:w="12240" w:h="20160" w:code="5"/>
      <w:pgMar w:top="1354" w:right="1440" w:bottom="907" w:left="172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C6281" w14:textId="77777777" w:rsidR="00604BA6" w:rsidRDefault="00604BA6" w:rsidP="00051771">
      <w:r>
        <w:separator/>
      </w:r>
    </w:p>
  </w:endnote>
  <w:endnote w:type="continuationSeparator" w:id="0">
    <w:p w14:paraId="1E646448" w14:textId="77777777" w:rsidR="00604BA6" w:rsidRDefault="00604BA6"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93CF" w14:textId="77777777" w:rsidR="00604BA6" w:rsidRDefault="00604BA6" w:rsidP="00051771">
      <w:r>
        <w:separator/>
      </w:r>
    </w:p>
  </w:footnote>
  <w:footnote w:type="continuationSeparator" w:id="0">
    <w:p w14:paraId="1CF83AAD" w14:textId="77777777" w:rsidR="00604BA6" w:rsidRDefault="00604BA6"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7616" w14:textId="77777777" w:rsidR="00435AE0" w:rsidRDefault="00435AE0" w:rsidP="00435AE0">
    <w:pPr>
      <w:widowControl/>
      <w:tabs>
        <w:tab w:val="center" w:pos="4680"/>
        <w:tab w:val="right" w:pos="9360"/>
      </w:tabs>
      <w:jc w:val="center"/>
      <w:rPr>
        <w:rFonts w:ascii="Times New Roman" w:hAnsi="Times New Roman"/>
        <w:smallCaps/>
        <w:sz w:val="40"/>
        <w:szCs w:val="40"/>
      </w:rPr>
    </w:pPr>
    <w:r>
      <w:rPr>
        <w:rFonts w:ascii="Times New Roman" w:hAnsi="Times New Roman"/>
        <w:smallCaps/>
        <w:sz w:val="40"/>
        <w:szCs w:val="40"/>
      </w:rPr>
      <w:t>Town of Lloyd</w:t>
    </w:r>
  </w:p>
  <w:p w14:paraId="32CAF140" w14:textId="77777777" w:rsidR="00435AE0" w:rsidRDefault="00435AE0" w:rsidP="00435AE0">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Town Board Meeting</w:t>
    </w:r>
  </w:p>
  <w:p w14:paraId="0FAD6DFC" w14:textId="6E96F704" w:rsidR="00435AE0" w:rsidRDefault="001939E3" w:rsidP="001939E3">
    <w:pPr>
      <w:pStyle w:val="Header"/>
      <w:jc w:val="center"/>
    </w:pPr>
    <w:r>
      <w:rPr>
        <w:rFonts w:ascii="Times New Roman" w:hAnsi="Times New Roman"/>
        <w:sz w:val="24"/>
        <w:szCs w:val="24"/>
      </w:rPr>
      <w:t>November 19,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64A2B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F0690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6D9BE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9225B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E63A9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1807BB"/>
    <w:multiLevelType w:val="hybridMultilevel"/>
    <w:tmpl w:val="1526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C46FC3"/>
    <w:multiLevelType w:val="hybridMultilevel"/>
    <w:tmpl w:val="087CB634"/>
    <w:lvl w:ilvl="0" w:tplc="10ECA3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364B44"/>
    <w:multiLevelType w:val="hybridMultilevel"/>
    <w:tmpl w:val="92D449CC"/>
    <w:lvl w:ilvl="0" w:tplc="764235D4">
      <w:start w:val="2"/>
      <w:numFmt w:val="upp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07C07D7B"/>
    <w:multiLevelType w:val="hybridMultilevel"/>
    <w:tmpl w:val="9E629948"/>
    <w:lvl w:ilvl="0" w:tplc="E324584A">
      <w:start w:val="1"/>
      <w:numFmt w:val="decimal"/>
      <w:lvlText w:val="%1."/>
      <w:lvlJc w:val="left"/>
      <w:pPr>
        <w:ind w:left="955" w:hanging="247"/>
      </w:pPr>
      <w:rPr>
        <w:rFonts w:hint="default"/>
        <w:spacing w:val="-1"/>
        <w:w w:val="109"/>
        <w:lang w:val="en-US" w:eastAsia="en-US" w:bidi="ar-SA"/>
      </w:rPr>
    </w:lvl>
    <w:lvl w:ilvl="1" w:tplc="6FA0D574">
      <w:numFmt w:val="bullet"/>
      <w:lvlText w:val="•"/>
      <w:lvlJc w:val="left"/>
      <w:pPr>
        <w:ind w:left="1426" w:hanging="371"/>
      </w:pPr>
      <w:rPr>
        <w:rFonts w:ascii="Arial" w:eastAsia="Arial" w:hAnsi="Arial" w:cs="Arial" w:hint="default"/>
        <w:spacing w:val="0"/>
        <w:w w:val="110"/>
        <w:lang w:val="en-US" w:eastAsia="en-US" w:bidi="ar-SA"/>
      </w:rPr>
    </w:lvl>
    <w:lvl w:ilvl="2" w:tplc="5B7C2146">
      <w:numFmt w:val="bullet"/>
      <w:lvlText w:val="•"/>
      <w:lvlJc w:val="left"/>
      <w:pPr>
        <w:ind w:left="1420" w:hanging="371"/>
      </w:pPr>
      <w:rPr>
        <w:rFonts w:hint="default"/>
        <w:lang w:val="en-US" w:eastAsia="en-US" w:bidi="ar-SA"/>
      </w:rPr>
    </w:lvl>
    <w:lvl w:ilvl="3" w:tplc="CD0CBF58">
      <w:numFmt w:val="bullet"/>
      <w:lvlText w:val="•"/>
      <w:lvlJc w:val="left"/>
      <w:pPr>
        <w:ind w:left="2637" w:hanging="371"/>
      </w:pPr>
      <w:rPr>
        <w:rFonts w:hint="default"/>
        <w:lang w:val="en-US" w:eastAsia="en-US" w:bidi="ar-SA"/>
      </w:rPr>
    </w:lvl>
    <w:lvl w:ilvl="4" w:tplc="4BB49E80">
      <w:numFmt w:val="bullet"/>
      <w:lvlText w:val="•"/>
      <w:lvlJc w:val="left"/>
      <w:pPr>
        <w:ind w:left="3855" w:hanging="371"/>
      </w:pPr>
      <w:rPr>
        <w:rFonts w:hint="default"/>
        <w:lang w:val="en-US" w:eastAsia="en-US" w:bidi="ar-SA"/>
      </w:rPr>
    </w:lvl>
    <w:lvl w:ilvl="5" w:tplc="372ABA12">
      <w:numFmt w:val="bullet"/>
      <w:lvlText w:val="•"/>
      <w:lvlJc w:val="left"/>
      <w:pPr>
        <w:ind w:left="5072" w:hanging="371"/>
      </w:pPr>
      <w:rPr>
        <w:rFonts w:hint="default"/>
        <w:lang w:val="en-US" w:eastAsia="en-US" w:bidi="ar-SA"/>
      </w:rPr>
    </w:lvl>
    <w:lvl w:ilvl="6" w:tplc="B786243C">
      <w:numFmt w:val="bullet"/>
      <w:lvlText w:val="•"/>
      <w:lvlJc w:val="left"/>
      <w:pPr>
        <w:ind w:left="6290" w:hanging="371"/>
      </w:pPr>
      <w:rPr>
        <w:rFonts w:hint="default"/>
        <w:lang w:val="en-US" w:eastAsia="en-US" w:bidi="ar-SA"/>
      </w:rPr>
    </w:lvl>
    <w:lvl w:ilvl="7" w:tplc="7298A064">
      <w:numFmt w:val="bullet"/>
      <w:lvlText w:val="•"/>
      <w:lvlJc w:val="left"/>
      <w:pPr>
        <w:ind w:left="7507" w:hanging="371"/>
      </w:pPr>
      <w:rPr>
        <w:rFonts w:hint="default"/>
        <w:lang w:val="en-US" w:eastAsia="en-US" w:bidi="ar-SA"/>
      </w:rPr>
    </w:lvl>
    <w:lvl w:ilvl="8" w:tplc="B3705EC2">
      <w:numFmt w:val="bullet"/>
      <w:lvlText w:val="•"/>
      <w:lvlJc w:val="left"/>
      <w:pPr>
        <w:ind w:left="8725" w:hanging="371"/>
      </w:pPr>
      <w:rPr>
        <w:rFonts w:hint="default"/>
        <w:lang w:val="en-US" w:eastAsia="en-US" w:bidi="ar-SA"/>
      </w:rPr>
    </w:lvl>
  </w:abstractNum>
  <w:abstractNum w:abstractNumId="9" w15:restartNumberingAfterBreak="0">
    <w:nsid w:val="091C25FC"/>
    <w:multiLevelType w:val="hybridMultilevel"/>
    <w:tmpl w:val="414417F4"/>
    <w:lvl w:ilvl="0" w:tplc="6C021028">
      <w:start w:val="1"/>
      <w:numFmt w:val="upperLetter"/>
      <w:lvlText w:val="%1."/>
      <w:lvlJc w:val="left"/>
      <w:pPr>
        <w:ind w:left="342" w:hanging="360"/>
      </w:pPr>
      <w:rPr>
        <w:b/>
      </w:rPr>
    </w:lvl>
    <w:lvl w:ilvl="1" w:tplc="04090019">
      <w:start w:val="1"/>
      <w:numFmt w:val="lowerLetter"/>
      <w:lvlText w:val="%2."/>
      <w:lvlJc w:val="left"/>
      <w:pPr>
        <w:ind w:left="1062" w:hanging="360"/>
      </w:pPr>
    </w:lvl>
    <w:lvl w:ilvl="2" w:tplc="0409001B">
      <w:start w:val="1"/>
      <w:numFmt w:val="lowerRoman"/>
      <w:lvlText w:val="%3."/>
      <w:lvlJc w:val="right"/>
      <w:pPr>
        <w:ind w:left="1782" w:hanging="180"/>
      </w:pPr>
    </w:lvl>
    <w:lvl w:ilvl="3" w:tplc="0409000F">
      <w:start w:val="1"/>
      <w:numFmt w:val="decimal"/>
      <w:lvlText w:val="%4."/>
      <w:lvlJc w:val="left"/>
      <w:pPr>
        <w:ind w:left="2502" w:hanging="360"/>
      </w:pPr>
    </w:lvl>
    <w:lvl w:ilvl="4" w:tplc="04090019">
      <w:start w:val="1"/>
      <w:numFmt w:val="lowerLetter"/>
      <w:lvlText w:val="%5."/>
      <w:lvlJc w:val="left"/>
      <w:pPr>
        <w:ind w:left="3222" w:hanging="360"/>
      </w:pPr>
    </w:lvl>
    <w:lvl w:ilvl="5" w:tplc="0409001B">
      <w:start w:val="1"/>
      <w:numFmt w:val="lowerRoman"/>
      <w:lvlText w:val="%6."/>
      <w:lvlJc w:val="right"/>
      <w:pPr>
        <w:ind w:left="3942" w:hanging="180"/>
      </w:pPr>
    </w:lvl>
    <w:lvl w:ilvl="6" w:tplc="0409000F">
      <w:start w:val="1"/>
      <w:numFmt w:val="decimal"/>
      <w:lvlText w:val="%7."/>
      <w:lvlJc w:val="left"/>
      <w:pPr>
        <w:ind w:left="4662" w:hanging="360"/>
      </w:pPr>
    </w:lvl>
    <w:lvl w:ilvl="7" w:tplc="04090019">
      <w:start w:val="1"/>
      <w:numFmt w:val="lowerLetter"/>
      <w:lvlText w:val="%8."/>
      <w:lvlJc w:val="left"/>
      <w:pPr>
        <w:ind w:left="5382" w:hanging="360"/>
      </w:pPr>
    </w:lvl>
    <w:lvl w:ilvl="8" w:tplc="0409001B">
      <w:start w:val="1"/>
      <w:numFmt w:val="lowerRoman"/>
      <w:lvlText w:val="%9."/>
      <w:lvlJc w:val="right"/>
      <w:pPr>
        <w:ind w:left="6102" w:hanging="180"/>
      </w:pPr>
    </w:lvl>
  </w:abstractNum>
  <w:abstractNum w:abstractNumId="10" w15:restartNumberingAfterBreak="0">
    <w:nsid w:val="118E1F1B"/>
    <w:multiLevelType w:val="hybridMultilevel"/>
    <w:tmpl w:val="41548A36"/>
    <w:lvl w:ilvl="0" w:tplc="FFFFFFFF">
      <w:start w:val="1"/>
      <w:numFmt w:val="decimal"/>
      <w:lvlText w:val="%1."/>
      <w:lvlJc w:val="left"/>
      <w:pPr>
        <w:ind w:left="955" w:hanging="247"/>
      </w:pPr>
      <w:rPr>
        <w:rFonts w:hint="default"/>
        <w:spacing w:val="-1"/>
        <w:w w:val="109"/>
        <w:lang w:val="en-US" w:eastAsia="en-US" w:bidi="ar-SA"/>
      </w:rPr>
    </w:lvl>
    <w:lvl w:ilvl="1" w:tplc="FFFFFFFF">
      <w:numFmt w:val="bullet"/>
      <w:lvlText w:val="•"/>
      <w:lvlJc w:val="left"/>
      <w:pPr>
        <w:ind w:left="1426" w:hanging="371"/>
      </w:pPr>
      <w:rPr>
        <w:rFonts w:ascii="Arial" w:eastAsia="Arial" w:hAnsi="Arial" w:cs="Arial" w:hint="default"/>
        <w:spacing w:val="0"/>
        <w:w w:val="110"/>
        <w:lang w:val="en-US" w:eastAsia="en-US" w:bidi="ar-SA"/>
      </w:rPr>
    </w:lvl>
    <w:lvl w:ilvl="2" w:tplc="FFFFFFFF">
      <w:numFmt w:val="bullet"/>
      <w:lvlText w:val="•"/>
      <w:lvlJc w:val="left"/>
      <w:pPr>
        <w:ind w:left="1420" w:hanging="371"/>
      </w:pPr>
      <w:rPr>
        <w:rFonts w:hint="default"/>
        <w:lang w:val="en-US" w:eastAsia="en-US" w:bidi="ar-SA"/>
      </w:rPr>
    </w:lvl>
    <w:lvl w:ilvl="3" w:tplc="FFFFFFFF">
      <w:numFmt w:val="bullet"/>
      <w:lvlText w:val="•"/>
      <w:lvlJc w:val="left"/>
      <w:pPr>
        <w:ind w:left="2637" w:hanging="371"/>
      </w:pPr>
      <w:rPr>
        <w:rFonts w:hint="default"/>
        <w:lang w:val="en-US" w:eastAsia="en-US" w:bidi="ar-SA"/>
      </w:rPr>
    </w:lvl>
    <w:lvl w:ilvl="4" w:tplc="FFFFFFFF">
      <w:numFmt w:val="bullet"/>
      <w:lvlText w:val="•"/>
      <w:lvlJc w:val="left"/>
      <w:pPr>
        <w:ind w:left="3855" w:hanging="371"/>
      </w:pPr>
      <w:rPr>
        <w:rFonts w:hint="default"/>
        <w:lang w:val="en-US" w:eastAsia="en-US" w:bidi="ar-SA"/>
      </w:rPr>
    </w:lvl>
    <w:lvl w:ilvl="5" w:tplc="FFFFFFFF">
      <w:numFmt w:val="bullet"/>
      <w:lvlText w:val="•"/>
      <w:lvlJc w:val="left"/>
      <w:pPr>
        <w:ind w:left="5072" w:hanging="371"/>
      </w:pPr>
      <w:rPr>
        <w:rFonts w:hint="default"/>
        <w:lang w:val="en-US" w:eastAsia="en-US" w:bidi="ar-SA"/>
      </w:rPr>
    </w:lvl>
    <w:lvl w:ilvl="6" w:tplc="FFFFFFFF">
      <w:numFmt w:val="bullet"/>
      <w:lvlText w:val="•"/>
      <w:lvlJc w:val="left"/>
      <w:pPr>
        <w:ind w:left="6290" w:hanging="371"/>
      </w:pPr>
      <w:rPr>
        <w:rFonts w:hint="default"/>
        <w:lang w:val="en-US" w:eastAsia="en-US" w:bidi="ar-SA"/>
      </w:rPr>
    </w:lvl>
    <w:lvl w:ilvl="7" w:tplc="FFFFFFFF">
      <w:numFmt w:val="bullet"/>
      <w:lvlText w:val="•"/>
      <w:lvlJc w:val="left"/>
      <w:pPr>
        <w:ind w:left="7507" w:hanging="371"/>
      </w:pPr>
      <w:rPr>
        <w:rFonts w:hint="default"/>
        <w:lang w:val="en-US" w:eastAsia="en-US" w:bidi="ar-SA"/>
      </w:rPr>
    </w:lvl>
    <w:lvl w:ilvl="8" w:tplc="FFFFFFFF">
      <w:numFmt w:val="bullet"/>
      <w:lvlText w:val="•"/>
      <w:lvlJc w:val="left"/>
      <w:pPr>
        <w:ind w:left="8725" w:hanging="371"/>
      </w:pPr>
      <w:rPr>
        <w:rFonts w:hint="default"/>
        <w:lang w:val="en-US" w:eastAsia="en-US" w:bidi="ar-SA"/>
      </w:rPr>
    </w:lvl>
  </w:abstractNum>
  <w:abstractNum w:abstractNumId="11" w15:restartNumberingAfterBreak="0">
    <w:nsid w:val="151C016A"/>
    <w:multiLevelType w:val="hybridMultilevel"/>
    <w:tmpl w:val="D47294D2"/>
    <w:lvl w:ilvl="0" w:tplc="99E2F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286C71"/>
    <w:multiLevelType w:val="hybridMultilevel"/>
    <w:tmpl w:val="A454A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9B3193"/>
    <w:multiLevelType w:val="hybridMultilevel"/>
    <w:tmpl w:val="64023F62"/>
    <w:lvl w:ilvl="0" w:tplc="F196B564">
      <w:start w:val="1"/>
      <w:numFmt w:val="upperLetter"/>
      <w:lvlText w:val="%1."/>
      <w:lvlJc w:val="left"/>
      <w:pPr>
        <w:ind w:left="702" w:hanging="360"/>
      </w:pPr>
      <w:rPr>
        <w:rFonts w:ascii="Times New Roman" w:hAnsi="Times New Roman" w:cs="Times New Roman" w:hint="default"/>
        <w:b/>
        <w:i w:val="0"/>
        <w:sz w:val="24"/>
        <w:szCs w:val="24"/>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15:restartNumberingAfterBreak="0">
    <w:nsid w:val="1AD7544C"/>
    <w:multiLevelType w:val="hybridMultilevel"/>
    <w:tmpl w:val="4320A1E4"/>
    <w:lvl w:ilvl="0" w:tplc="8D4E5942">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03026"/>
    <w:multiLevelType w:val="hybridMultilevel"/>
    <w:tmpl w:val="BF98CC86"/>
    <w:lvl w:ilvl="0" w:tplc="F196B564">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D043EB"/>
    <w:multiLevelType w:val="hybridMultilevel"/>
    <w:tmpl w:val="853CEF5C"/>
    <w:lvl w:ilvl="0" w:tplc="570E2C60">
      <w:start w:val="2"/>
      <w:numFmt w:val="upperLetter"/>
      <w:lvlText w:val="%1."/>
      <w:lvlJc w:val="left"/>
      <w:pPr>
        <w:ind w:left="648" w:hanging="360"/>
      </w:pPr>
      <w:rPr>
        <w:rFonts w:ascii="Times New Roman" w:hAnsi="Times New Roman" w:cs="Times New Roman" w:hint="default"/>
        <w:b/>
        <w:i w:val="0"/>
        <w:sz w:val="24"/>
        <w:szCs w:val="24"/>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28697967"/>
    <w:multiLevelType w:val="hybridMultilevel"/>
    <w:tmpl w:val="1B0E5A58"/>
    <w:lvl w:ilvl="0" w:tplc="729C361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2270A"/>
    <w:multiLevelType w:val="hybridMultilevel"/>
    <w:tmpl w:val="C134681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16778F9"/>
    <w:multiLevelType w:val="hybridMultilevel"/>
    <w:tmpl w:val="54AA720E"/>
    <w:lvl w:ilvl="0" w:tplc="F48ADED6">
      <w:start w:val="8"/>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22A03F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C559DF"/>
    <w:multiLevelType w:val="hybridMultilevel"/>
    <w:tmpl w:val="F21A825A"/>
    <w:lvl w:ilvl="0" w:tplc="8D4E5942">
      <w:start w:val="2"/>
      <w:numFmt w:val="upperLetter"/>
      <w:lvlText w:val="%1."/>
      <w:lvlJc w:val="left"/>
      <w:pPr>
        <w:ind w:left="1008" w:hanging="360"/>
      </w:pPr>
      <w:rPr>
        <w:rFonts w:ascii="Times New Roman" w:hAnsi="Times New Roman" w:cs="Times New Roman" w:hint="default"/>
        <w:b/>
        <w:i w:val="0"/>
        <w:sz w:val="24"/>
        <w:szCs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38DE546D"/>
    <w:multiLevelType w:val="hybridMultilevel"/>
    <w:tmpl w:val="898C4CC0"/>
    <w:lvl w:ilvl="0" w:tplc="10FCE38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396277"/>
    <w:multiLevelType w:val="hybridMultilevel"/>
    <w:tmpl w:val="79A66910"/>
    <w:lvl w:ilvl="0" w:tplc="905C8864">
      <w:start w:val="1"/>
      <w:numFmt w:val="upperLetter"/>
      <w:lvlText w:val="%1."/>
      <w:lvlJc w:val="left"/>
      <w:pPr>
        <w:ind w:left="1440" w:hanging="360"/>
      </w:pPr>
      <w:rPr>
        <w:rFonts w:hint="default"/>
        <w:b/>
      </w:rPr>
    </w:lvl>
    <w:lvl w:ilvl="1" w:tplc="04090019">
      <w:start w:val="1"/>
      <w:numFmt w:val="lowerLetter"/>
      <w:lvlText w:val="%2."/>
      <w:lvlJc w:val="left"/>
      <w:pPr>
        <w:ind w:left="1062" w:hanging="360"/>
      </w:pPr>
    </w:lvl>
    <w:lvl w:ilvl="2" w:tplc="0409001B">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4" w15:restartNumberingAfterBreak="0">
    <w:nsid w:val="3B415ECE"/>
    <w:multiLevelType w:val="hybridMultilevel"/>
    <w:tmpl w:val="BB540B2E"/>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3E5B6E29"/>
    <w:multiLevelType w:val="hybridMultilevel"/>
    <w:tmpl w:val="DF5446A2"/>
    <w:lvl w:ilvl="0" w:tplc="F196B564">
      <w:start w:val="1"/>
      <w:numFmt w:val="upperLetter"/>
      <w:lvlText w:val="%1."/>
      <w:lvlJc w:val="left"/>
      <w:pPr>
        <w:ind w:left="1440" w:hanging="360"/>
      </w:pPr>
      <w:rPr>
        <w:rFonts w:ascii="Times New Roman" w:hAnsi="Times New Roman" w:cs="Times New Roman"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7D2B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4B4614F"/>
    <w:multiLevelType w:val="hybridMultilevel"/>
    <w:tmpl w:val="EEC243E4"/>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45CB5178"/>
    <w:multiLevelType w:val="hybridMultilevel"/>
    <w:tmpl w:val="9A1804A0"/>
    <w:lvl w:ilvl="0" w:tplc="8D4E5942">
      <w:start w:val="2"/>
      <w:numFmt w:val="upperLetter"/>
      <w:lvlText w:val="%1."/>
      <w:lvlJc w:val="left"/>
      <w:pPr>
        <w:tabs>
          <w:tab w:val="num" w:pos="720"/>
        </w:tabs>
        <w:ind w:left="720" w:hanging="360"/>
      </w:pPr>
      <w:rPr>
        <w:rFonts w:ascii="Times New Roman" w:hAnsi="Times New Roman" w:cs="Times New Roman" w:hint="default"/>
        <w:b/>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8733788"/>
    <w:multiLevelType w:val="hybridMultilevel"/>
    <w:tmpl w:val="22BE13C8"/>
    <w:lvl w:ilvl="0" w:tplc="3138888A">
      <w:start w:val="1"/>
      <w:numFmt w:val="upperLetter"/>
      <w:lvlText w:val="%1."/>
      <w:lvlJc w:val="left"/>
      <w:pPr>
        <w:ind w:left="48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8CBC9C0A">
      <w:start w:val="1"/>
      <w:numFmt w:val="decimal"/>
      <w:lvlText w:val="(%2)"/>
      <w:lvlJc w:val="left"/>
      <w:pPr>
        <w:ind w:left="96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tplc="BCF20B88">
      <w:start w:val="1"/>
      <w:numFmt w:val="lowerLetter"/>
      <w:lvlText w:val="(%3)"/>
      <w:lvlJc w:val="left"/>
      <w:pPr>
        <w:ind w:left="14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3" w:tplc="ADCE3F0E">
      <w:numFmt w:val="bullet"/>
      <w:lvlText w:val="•"/>
      <w:lvlJc w:val="left"/>
      <w:pPr>
        <w:ind w:left="2475" w:hanging="480"/>
      </w:pPr>
      <w:rPr>
        <w:rFonts w:hint="default"/>
        <w:lang w:val="en-US" w:eastAsia="en-US" w:bidi="ar-SA"/>
      </w:rPr>
    </w:lvl>
    <w:lvl w:ilvl="4" w:tplc="74EE3C56">
      <w:numFmt w:val="bullet"/>
      <w:lvlText w:val="•"/>
      <w:lvlJc w:val="left"/>
      <w:pPr>
        <w:ind w:left="3510" w:hanging="480"/>
      </w:pPr>
      <w:rPr>
        <w:rFonts w:hint="default"/>
        <w:lang w:val="en-US" w:eastAsia="en-US" w:bidi="ar-SA"/>
      </w:rPr>
    </w:lvl>
    <w:lvl w:ilvl="5" w:tplc="2CB45200">
      <w:numFmt w:val="bullet"/>
      <w:lvlText w:val="•"/>
      <w:lvlJc w:val="left"/>
      <w:pPr>
        <w:ind w:left="4545" w:hanging="480"/>
      </w:pPr>
      <w:rPr>
        <w:rFonts w:hint="default"/>
        <w:lang w:val="en-US" w:eastAsia="en-US" w:bidi="ar-SA"/>
      </w:rPr>
    </w:lvl>
    <w:lvl w:ilvl="6" w:tplc="4D3A0C0C">
      <w:numFmt w:val="bullet"/>
      <w:lvlText w:val="•"/>
      <w:lvlJc w:val="left"/>
      <w:pPr>
        <w:ind w:left="5580" w:hanging="480"/>
      </w:pPr>
      <w:rPr>
        <w:rFonts w:hint="default"/>
        <w:lang w:val="en-US" w:eastAsia="en-US" w:bidi="ar-SA"/>
      </w:rPr>
    </w:lvl>
    <w:lvl w:ilvl="7" w:tplc="9FACFF58">
      <w:numFmt w:val="bullet"/>
      <w:lvlText w:val="•"/>
      <w:lvlJc w:val="left"/>
      <w:pPr>
        <w:ind w:left="6615" w:hanging="480"/>
      </w:pPr>
      <w:rPr>
        <w:rFonts w:hint="default"/>
        <w:lang w:val="en-US" w:eastAsia="en-US" w:bidi="ar-SA"/>
      </w:rPr>
    </w:lvl>
    <w:lvl w:ilvl="8" w:tplc="6C767982">
      <w:numFmt w:val="bullet"/>
      <w:lvlText w:val="•"/>
      <w:lvlJc w:val="left"/>
      <w:pPr>
        <w:ind w:left="7650" w:hanging="480"/>
      </w:pPr>
      <w:rPr>
        <w:rFonts w:hint="default"/>
        <w:lang w:val="en-US" w:eastAsia="en-US" w:bidi="ar-SA"/>
      </w:rPr>
    </w:lvl>
  </w:abstractNum>
  <w:abstractNum w:abstractNumId="30" w15:restartNumberingAfterBreak="0">
    <w:nsid w:val="52CE728D"/>
    <w:multiLevelType w:val="hybridMultilevel"/>
    <w:tmpl w:val="A4862CEE"/>
    <w:lvl w:ilvl="0" w:tplc="570E2C60">
      <w:start w:val="2"/>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B0DA4"/>
    <w:multiLevelType w:val="hybridMultilevel"/>
    <w:tmpl w:val="21B8D01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53D1F60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4A5781C"/>
    <w:multiLevelType w:val="hybridMultilevel"/>
    <w:tmpl w:val="B31E3846"/>
    <w:lvl w:ilvl="0" w:tplc="2F9824F6">
      <w:start w:val="3"/>
      <w:numFmt w:val="upperLetter"/>
      <w:lvlText w:val="%1."/>
      <w:lvlJc w:val="left"/>
      <w:pPr>
        <w:ind w:left="600" w:hanging="360"/>
      </w:pPr>
      <w:rPr>
        <w:rFonts w:hint="default"/>
        <w:b/>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4" w15:restartNumberingAfterBreak="0">
    <w:nsid w:val="580A4547"/>
    <w:multiLevelType w:val="hybridMultilevel"/>
    <w:tmpl w:val="22AED548"/>
    <w:lvl w:ilvl="0" w:tplc="9E22030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4A3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462629C"/>
    <w:multiLevelType w:val="hybridMultilevel"/>
    <w:tmpl w:val="3AAA012A"/>
    <w:lvl w:ilvl="0" w:tplc="F196B564">
      <w:start w:val="1"/>
      <w:numFmt w:val="upperLetter"/>
      <w:lvlText w:val="%1."/>
      <w:lvlJc w:val="left"/>
      <w:pPr>
        <w:ind w:left="72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02BAA"/>
    <w:multiLevelType w:val="hybridMultilevel"/>
    <w:tmpl w:val="637C1434"/>
    <w:lvl w:ilvl="0" w:tplc="0EF41FB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15:restartNumberingAfterBreak="0">
    <w:nsid w:val="6F1F438B"/>
    <w:multiLevelType w:val="hybridMultilevel"/>
    <w:tmpl w:val="C5248B28"/>
    <w:lvl w:ilvl="0" w:tplc="F196B564">
      <w:start w:val="1"/>
      <w:numFmt w:val="upperLetter"/>
      <w:lvlText w:val="%1."/>
      <w:lvlJc w:val="left"/>
      <w:pPr>
        <w:ind w:left="1152" w:hanging="360"/>
      </w:pPr>
      <w:rPr>
        <w:rFonts w:ascii="Times New Roman" w:hAnsi="Times New Roman" w:cs="Times New Roman" w:hint="default"/>
        <w:b/>
        <w:i w:val="0"/>
        <w:sz w:val="24"/>
        <w:szCs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15:restartNumberingAfterBreak="0">
    <w:nsid w:val="70F82CBE"/>
    <w:multiLevelType w:val="hybridMultilevel"/>
    <w:tmpl w:val="5BB815DA"/>
    <w:lvl w:ilvl="0" w:tplc="F196B564">
      <w:start w:val="1"/>
      <w:numFmt w:val="upperLetter"/>
      <w:lvlText w:val="%1."/>
      <w:lvlJc w:val="left"/>
      <w:pPr>
        <w:ind w:left="1440" w:hanging="360"/>
      </w:pPr>
      <w:rPr>
        <w:rFonts w:ascii="Times New Roman" w:hAnsi="Times New Roman" w:cs="Times New Roman"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AC26A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7542FB8"/>
    <w:multiLevelType w:val="hybridMultilevel"/>
    <w:tmpl w:val="1B0AB67A"/>
    <w:lvl w:ilvl="0" w:tplc="E3B89DAC">
      <w:start w:val="11"/>
      <w:numFmt w:val="upperLetter"/>
      <w:lvlText w:val="%1."/>
      <w:lvlJc w:val="left"/>
      <w:pPr>
        <w:ind w:left="720" w:hanging="360"/>
      </w:pPr>
      <w:rPr>
        <w:rFonts w:eastAsia="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4C1A7E"/>
    <w:multiLevelType w:val="hybridMultilevel"/>
    <w:tmpl w:val="393C308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A847048"/>
    <w:multiLevelType w:val="hybridMultilevel"/>
    <w:tmpl w:val="E4FC302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AD642CF"/>
    <w:multiLevelType w:val="hybridMultilevel"/>
    <w:tmpl w:val="69C62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8D592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0343925">
    <w:abstractNumId w:val="6"/>
  </w:num>
  <w:num w:numId="2" w16cid:durableId="49691835">
    <w:abstractNumId w:val="12"/>
  </w:num>
  <w:num w:numId="3" w16cid:durableId="1778939279">
    <w:abstractNumId w:val="5"/>
  </w:num>
  <w:num w:numId="4" w16cid:durableId="909077056">
    <w:abstractNumId w:val="2"/>
  </w:num>
  <w:num w:numId="5" w16cid:durableId="1878346253">
    <w:abstractNumId w:val="1"/>
  </w:num>
  <w:num w:numId="6" w16cid:durableId="321663430">
    <w:abstractNumId w:val="35"/>
  </w:num>
  <w:num w:numId="7" w16cid:durableId="705443753">
    <w:abstractNumId w:val="4"/>
  </w:num>
  <w:num w:numId="8" w16cid:durableId="2138525531">
    <w:abstractNumId w:val="20"/>
  </w:num>
  <w:num w:numId="9" w16cid:durableId="377246589">
    <w:abstractNumId w:val="32"/>
  </w:num>
  <w:num w:numId="10" w16cid:durableId="991760903">
    <w:abstractNumId w:val="40"/>
  </w:num>
  <w:num w:numId="11" w16cid:durableId="1375351146">
    <w:abstractNumId w:val="26"/>
  </w:num>
  <w:num w:numId="12" w16cid:durableId="2111661686">
    <w:abstractNumId w:val="45"/>
  </w:num>
  <w:num w:numId="13" w16cid:durableId="341319368">
    <w:abstractNumId w:val="0"/>
  </w:num>
  <w:num w:numId="14" w16cid:durableId="204685952">
    <w:abstractNumId w:val="3"/>
  </w:num>
  <w:num w:numId="15" w16cid:durableId="1056585942">
    <w:abstractNumId w:val="15"/>
  </w:num>
  <w:num w:numId="16" w16cid:durableId="550044287">
    <w:abstractNumId w:val="33"/>
  </w:num>
  <w:num w:numId="17" w16cid:durableId="1958639706">
    <w:abstractNumId w:val="44"/>
  </w:num>
  <w:num w:numId="18" w16cid:durableId="311255688">
    <w:abstractNumId w:val="17"/>
  </w:num>
  <w:num w:numId="19" w16cid:durableId="673605155">
    <w:abstractNumId w:val="22"/>
  </w:num>
  <w:num w:numId="20" w16cid:durableId="1446803949">
    <w:abstractNumId w:val="34"/>
  </w:num>
  <w:num w:numId="21" w16cid:durableId="1584954921">
    <w:abstractNumId w:val="11"/>
  </w:num>
  <w:num w:numId="22" w16cid:durableId="798719457">
    <w:abstractNumId w:val="43"/>
  </w:num>
  <w:num w:numId="23" w16cid:durableId="1641500458">
    <w:abstractNumId w:val="37"/>
  </w:num>
  <w:num w:numId="24" w16cid:durableId="896090174">
    <w:abstractNumId w:val="18"/>
  </w:num>
  <w:num w:numId="25" w16cid:durableId="1033044058">
    <w:abstractNumId w:val="42"/>
  </w:num>
  <w:num w:numId="26" w16cid:durableId="458033187">
    <w:abstractNumId w:val="27"/>
  </w:num>
  <w:num w:numId="27" w16cid:durableId="1217358114">
    <w:abstractNumId w:val="31"/>
  </w:num>
  <w:num w:numId="28" w16cid:durableId="272979733">
    <w:abstractNumId w:val="24"/>
  </w:num>
  <w:num w:numId="29" w16cid:durableId="104666308">
    <w:abstractNumId w:val="28"/>
  </w:num>
  <w:num w:numId="30" w16cid:durableId="1359308821">
    <w:abstractNumId w:val="7"/>
  </w:num>
  <w:num w:numId="31" w16cid:durableId="1179732840">
    <w:abstractNumId w:val="30"/>
  </w:num>
  <w:num w:numId="32" w16cid:durableId="125314608">
    <w:abstractNumId w:val="16"/>
  </w:num>
  <w:num w:numId="33" w16cid:durableId="1110901429">
    <w:abstractNumId w:val="21"/>
  </w:num>
  <w:num w:numId="34" w16cid:durableId="114952320">
    <w:abstractNumId w:val="14"/>
  </w:num>
  <w:num w:numId="35" w16cid:durableId="1875803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292122">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9557373">
    <w:abstractNumId w:val="36"/>
  </w:num>
  <w:num w:numId="38" w16cid:durableId="1990568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6298567">
    <w:abstractNumId w:val="8"/>
  </w:num>
  <w:num w:numId="40" w16cid:durableId="573009638">
    <w:abstractNumId w:val="10"/>
  </w:num>
  <w:num w:numId="41" w16cid:durableId="1108963505">
    <w:abstractNumId w:val="23"/>
  </w:num>
  <w:num w:numId="42" w16cid:durableId="2010862311">
    <w:abstractNumId w:val="29"/>
  </w:num>
  <w:num w:numId="43" w16cid:durableId="792943477">
    <w:abstractNumId w:val="39"/>
  </w:num>
  <w:num w:numId="44" w16cid:durableId="1475102085">
    <w:abstractNumId w:val="25"/>
  </w:num>
  <w:num w:numId="45" w16cid:durableId="1249315317">
    <w:abstractNumId w:val="13"/>
  </w:num>
  <w:num w:numId="46" w16cid:durableId="662003062">
    <w:abstractNumId w:val="38"/>
  </w:num>
  <w:num w:numId="47" w16cid:durableId="7922118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0361805">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07B6B"/>
    <w:rsid w:val="0001142D"/>
    <w:rsid w:val="000147E2"/>
    <w:rsid w:val="000257C1"/>
    <w:rsid w:val="0003402B"/>
    <w:rsid w:val="00051771"/>
    <w:rsid w:val="00051A15"/>
    <w:rsid w:val="00054617"/>
    <w:rsid w:val="000565C0"/>
    <w:rsid w:val="00064626"/>
    <w:rsid w:val="00067840"/>
    <w:rsid w:val="00074CA4"/>
    <w:rsid w:val="00080872"/>
    <w:rsid w:val="00091229"/>
    <w:rsid w:val="00091705"/>
    <w:rsid w:val="00095F7B"/>
    <w:rsid w:val="000A0BC4"/>
    <w:rsid w:val="000B294D"/>
    <w:rsid w:val="000C054B"/>
    <w:rsid w:val="000C30B9"/>
    <w:rsid w:val="000D0064"/>
    <w:rsid w:val="000D284C"/>
    <w:rsid w:val="000E27DF"/>
    <w:rsid w:val="000F288D"/>
    <w:rsid w:val="000F3D97"/>
    <w:rsid w:val="00100586"/>
    <w:rsid w:val="001022B6"/>
    <w:rsid w:val="00105098"/>
    <w:rsid w:val="001068A2"/>
    <w:rsid w:val="00112520"/>
    <w:rsid w:val="00114ADC"/>
    <w:rsid w:val="001222D2"/>
    <w:rsid w:val="001252E8"/>
    <w:rsid w:val="00132372"/>
    <w:rsid w:val="0013658A"/>
    <w:rsid w:val="00141E47"/>
    <w:rsid w:val="001540EE"/>
    <w:rsid w:val="0017001A"/>
    <w:rsid w:val="001720F2"/>
    <w:rsid w:val="00181353"/>
    <w:rsid w:val="00181725"/>
    <w:rsid w:val="00181F60"/>
    <w:rsid w:val="00190D6D"/>
    <w:rsid w:val="001939E3"/>
    <w:rsid w:val="001A1091"/>
    <w:rsid w:val="001B6F06"/>
    <w:rsid w:val="001C4AFB"/>
    <w:rsid w:val="001D0E3A"/>
    <w:rsid w:val="001D78EF"/>
    <w:rsid w:val="001E7B5B"/>
    <w:rsid w:val="001F1933"/>
    <w:rsid w:val="001F69FC"/>
    <w:rsid w:val="002003B3"/>
    <w:rsid w:val="002018EA"/>
    <w:rsid w:val="002066D6"/>
    <w:rsid w:val="00207AB3"/>
    <w:rsid w:val="002124D1"/>
    <w:rsid w:val="0023177D"/>
    <w:rsid w:val="002322D7"/>
    <w:rsid w:val="0024059F"/>
    <w:rsid w:val="00255706"/>
    <w:rsid w:val="00277732"/>
    <w:rsid w:val="002803F4"/>
    <w:rsid w:val="00280E5B"/>
    <w:rsid w:val="0028272B"/>
    <w:rsid w:val="00285B5B"/>
    <w:rsid w:val="00296E2F"/>
    <w:rsid w:val="002A09C1"/>
    <w:rsid w:val="002A4F67"/>
    <w:rsid w:val="002A74FF"/>
    <w:rsid w:val="002C246A"/>
    <w:rsid w:val="002E3ECD"/>
    <w:rsid w:val="002E57AB"/>
    <w:rsid w:val="002F3995"/>
    <w:rsid w:val="00306110"/>
    <w:rsid w:val="00307181"/>
    <w:rsid w:val="0031152F"/>
    <w:rsid w:val="00313FC5"/>
    <w:rsid w:val="0033683A"/>
    <w:rsid w:val="00347494"/>
    <w:rsid w:val="00350E73"/>
    <w:rsid w:val="00352691"/>
    <w:rsid w:val="0035306D"/>
    <w:rsid w:val="00365422"/>
    <w:rsid w:val="00371F3C"/>
    <w:rsid w:val="00384409"/>
    <w:rsid w:val="00386373"/>
    <w:rsid w:val="00387044"/>
    <w:rsid w:val="003A6E19"/>
    <w:rsid w:val="003B1B77"/>
    <w:rsid w:val="003C03F2"/>
    <w:rsid w:val="003C6B10"/>
    <w:rsid w:val="00414EF7"/>
    <w:rsid w:val="004156BB"/>
    <w:rsid w:val="004242C4"/>
    <w:rsid w:val="00435AE0"/>
    <w:rsid w:val="00445983"/>
    <w:rsid w:val="00446759"/>
    <w:rsid w:val="00447F5E"/>
    <w:rsid w:val="004531D5"/>
    <w:rsid w:val="004565B3"/>
    <w:rsid w:val="004573EE"/>
    <w:rsid w:val="00457FB7"/>
    <w:rsid w:val="00461CCF"/>
    <w:rsid w:val="00465AD2"/>
    <w:rsid w:val="00472DC2"/>
    <w:rsid w:val="00477CBD"/>
    <w:rsid w:val="004868BA"/>
    <w:rsid w:val="004A01BB"/>
    <w:rsid w:val="004A71F6"/>
    <w:rsid w:val="004D2E06"/>
    <w:rsid w:val="004E1D61"/>
    <w:rsid w:val="004E592A"/>
    <w:rsid w:val="005220F8"/>
    <w:rsid w:val="00526D54"/>
    <w:rsid w:val="00543BBF"/>
    <w:rsid w:val="00546C56"/>
    <w:rsid w:val="00560076"/>
    <w:rsid w:val="0056029D"/>
    <w:rsid w:val="00572050"/>
    <w:rsid w:val="005728D6"/>
    <w:rsid w:val="0057312C"/>
    <w:rsid w:val="00574C87"/>
    <w:rsid w:val="00580CD6"/>
    <w:rsid w:val="00586569"/>
    <w:rsid w:val="00590762"/>
    <w:rsid w:val="0059082B"/>
    <w:rsid w:val="00592F8E"/>
    <w:rsid w:val="005A51FE"/>
    <w:rsid w:val="005C4322"/>
    <w:rsid w:val="005C4FA7"/>
    <w:rsid w:val="005D0AC3"/>
    <w:rsid w:val="005E2986"/>
    <w:rsid w:val="005E4589"/>
    <w:rsid w:val="005E45C4"/>
    <w:rsid w:val="005E72D2"/>
    <w:rsid w:val="005F3A0E"/>
    <w:rsid w:val="005F7D7E"/>
    <w:rsid w:val="0060132D"/>
    <w:rsid w:val="00604BA6"/>
    <w:rsid w:val="006129E2"/>
    <w:rsid w:val="00624FCB"/>
    <w:rsid w:val="006368D1"/>
    <w:rsid w:val="0065322A"/>
    <w:rsid w:val="0066187A"/>
    <w:rsid w:val="00662DD8"/>
    <w:rsid w:val="00664FD3"/>
    <w:rsid w:val="006737CD"/>
    <w:rsid w:val="00676C90"/>
    <w:rsid w:val="0068269C"/>
    <w:rsid w:val="00687423"/>
    <w:rsid w:val="006A6E38"/>
    <w:rsid w:val="006D31AC"/>
    <w:rsid w:val="006D5909"/>
    <w:rsid w:val="006E0AA9"/>
    <w:rsid w:val="006F616F"/>
    <w:rsid w:val="00700F37"/>
    <w:rsid w:val="007031B1"/>
    <w:rsid w:val="00707592"/>
    <w:rsid w:val="00710FCF"/>
    <w:rsid w:val="00714ECE"/>
    <w:rsid w:val="00715897"/>
    <w:rsid w:val="0071639B"/>
    <w:rsid w:val="00732C6D"/>
    <w:rsid w:val="00732F43"/>
    <w:rsid w:val="0074309C"/>
    <w:rsid w:val="00743451"/>
    <w:rsid w:val="0074561C"/>
    <w:rsid w:val="007561F8"/>
    <w:rsid w:val="00762B03"/>
    <w:rsid w:val="00773EBF"/>
    <w:rsid w:val="00774B92"/>
    <w:rsid w:val="00777055"/>
    <w:rsid w:val="00781A0F"/>
    <w:rsid w:val="00783685"/>
    <w:rsid w:val="00785FCA"/>
    <w:rsid w:val="007915AF"/>
    <w:rsid w:val="0079173D"/>
    <w:rsid w:val="00792259"/>
    <w:rsid w:val="00794930"/>
    <w:rsid w:val="007B4496"/>
    <w:rsid w:val="007D33BD"/>
    <w:rsid w:val="007E0986"/>
    <w:rsid w:val="007F08F0"/>
    <w:rsid w:val="007F3D36"/>
    <w:rsid w:val="007F6C39"/>
    <w:rsid w:val="0082489B"/>
    <w:rsid w:val="008446ED"/>
    <w:rsid w:val="00847C2B"/>
    <w:rsid w:val="00855B12"/>
    <w:rsid w:val="008650D7"/>
    <w:rsid w:val="008716E4"/>
    <w:rsid w:val="00891EB9"/>
    <w:rsid w:val="008A5586"/>
    <w:rsid w:val="008A72B3"/>
    <w:rsid w:val="008A79A7"/>
    <w:rsid w:val="008B2F76"/>
    <w:rsid w:val="008B7B8F"/>
    <w:rsid w:val="008B7CF2"/>
    <w:rsid w:val="008D536C"/>
    <w:rsid w:val="008F0943"/>
    <w:rsid w:val="008F2074"/>
    <w:rsid w:val="00903D56"/>
    <w:rsid w:val="0092295A"/>
    <w:rsid w:val="0093475D"/>
    <w:rsid w:val="00935146"/>
    <w:rsid w:val="009355F6"/>
    <w:rsid w:val="00940320"/>
    <w:rsid w:val="009475BC"/>
    <w:rsid w:val="0097176F"/>
    <w:rsid w:val="00980606"/>
    <w:rsid w:val="00982058"/>
    <w:rsid w:val="009929B8"/>
    <w:rsid w:val="009A114C"/>
    <w:rsid w:val="009A458E"/>
    <w:rsid w:val="009B2FBF"/>
    <w:rsid w:val="009C05A9"/>
    <w:rsid w:val="009D2D6B"/>
    <w:rsid w:val="009D5872"/>
    <w:rsid w:val="009E4B4E"/>
    <w:rsid w:val="00A02C94"/>
    <w:rsid w:val="00A02FDD"/>
    <w:rsid w:val="00A11DD5"/>
    <w:rsid w:val="00A12914"/>
    <w:rsid w:val="00A31E54"/>
    <w:rsid w:val="00A32DB6"/>
    <w:rsid w:val="00A447E8"/>
    <w:rsid w:val="00A5096A"/>
    <w:rsid w:val="00A50C90"/>
    <w:rsid w:val="00A5529E"/>
    <w:rsid w:val="00A61F61"/>
    <w:rsid w:val="00A6687D"/>
    <w:rsid w:val="00A70993"/>
    <w:rsid w:val="00A745A0"/>
    <w:rsid w:val="00A81FB6"/>
    <w:rsid w:val="00A85264"/>
    <w:rsid w:val="00A87028"/>
    <w:rsid w:val="00A92114"/>
    <w:rsid w:val="00A956BD"/>
    <w:rsid w:val="00AA6092"/>
    <w:rsid w:val="00AB49C1"/>
    <w:rsid w:val="00AC5427"/>
    <w:rsid w:val="00AC66D6"/>
    <w:rsid w:val="00AC7FD3"/>
    <w:rsid w:val="00AD6E91"/>
    <w:rsid w:val="00AD7558"/>
    <w:rsid w:val="00AE4A30"/>
    <w:rsid w:val="00B01E9E"/>
    <w:rsid w:val="00B24CDC"/>
    <w:rsid w:val="00B25654"/>
    <w:rsid w:val="00B47A5F"/>
    <w:rsid w:val="00B6163E"/>
    <w:rsid w:val="00B6711E"/>
    <w:rsid w:val="00B707E1"/>
    <w:rsid w:val="00B76B5E"/>
    <w:rsid w:val="00B77368"/>
    <w:rsid w:val="00B96CD3"/>
    <w:rsid w:val="00B9720E"/>
    <w:rsid w:val="00BB1A33"/>
    <w:rsid w:val="00BC020D"/>
    <w:rsid w:val="00BC2C45"/>
    <w:rsid w:val="00BD73E5"/>
    <w:rsid w:val="00BE0490"/>
    <w:rsid w:val="00BE37B9"/>
    <w:rsid w:val="00BF1EB9"/>
    <w:rsid w:val="00C035EB"/>
    <w:rsid w:val="00C05C56"/>
    <w:rsid w:val="00C10B68"/>
    <w:rsid w:val="00C243BE"/>
    <w:rsid w:val="00C46D39"/>
    <w:rsid w:val="00C50294"/>
    <w:rsid w:val="00C52887"/>
    <w:rsid w:val="00C5345E"/>
    <w:rsid w:val="00C53EF1"/>
    <w:rsid w:val="00C72826"/>
    <w:rsid w:val="00C74AEE"/>
    <w:rsid w:val="00C8122C"/>
    <w:rsid w:val="00C81940"/>
    <w:rsid w:val="00C83D08"/>
    <w:rsid w:val="00CB0C51"/>
    <w:rsid w:val="00CB6324"/>
    <w:rsid w:val="00CC253E"/>
    <w:rsid w:val="00CC39F9"/>
    <w:rsid w:val="00CE203F"/>
    <w:rsid w:val="00CE24AA"/>
    <w:rsid w:val="00D021A3"/>
    <w:rsid w:val="00D0732B"/>
    <w:rsid w:val="00D12F55"/>
    <w:rsid w:val="00D2192D"/>
    <w:rsid w:val="00D21E35"/>
    <w:rsid w:val="00D27585"/>
    <w:rsid w:val="00D40492"/>
    <w:rsid w:val="00D40C37"/>
    <w:rsid w:val="00D5298C"/>
    <w:rsid w:val="00D6180C"/>
    <w:rsid w:val="00D63268"/>
    <w:rsid w:val="00D67068"/>
    <w:rsid w:val="00D74740"/>
    <w:rsid w:val="00D82E4B"/>
    <w:rsid w:val="00D83D97"/>
    <w:rsid w:val="00D94B81"/>
    <w:rsid w:val="00DB500C"/>
    <w:rsid w:val="00DC6D61"/>
    <w:rsid w:val="00DD7E81"/>
    <w:rsid w:val="00DE2EBE"/>
    <w:rsid w:val="00DF1D1D"/>
    <w:rsid w:val="00DF5F15"/>
    <w:rsid w:val="00E07A97"/>
    <w:rsid w:val="00E10229"/>
    <w:rsid w:val="00E262CA"/>
    <w:rsid w:val="00E3340D"/>
    <w:rsid w:val="00E461A5"/>
    <w:rsid w:val="00E5428E"/>
    <w:rsid w:val="00E615D3"/>
    <w:rsid w:val="00E730C4"/>
    <w:rsid w:val="00E74C66"/>
    <w:rsid w:val="00E757EB"/>
    <w:rsid w:val="00E81455"/>
    <w:rsid w:val="00E87166"/>
    <w:rsid w:val="00E927DE"/>
    <w:rsid w:val="00EB4E02"/>
    <w:rsid w:val="00EB5B80"/>
    <w:rsid w:val="00EB5CA2"/>
    <w:rsid w:val="00EB5D16"/>
    <w:rsid w:val="00EB718F"/>
    <w:rsid w:val="00EC3464"/>
    <w:rsid w:val="00EC45D2"/>
    <w:rsid w:val="00EC7B2D"/>
    <w:rsid w:val="00ED558A"/>
    <w:rsid w:val="00EF2000"/>
    <w:rsid w:val="00EF711C"/>
    <w:rsid w:val="00F0672E"/>
    <w:rsid w:val="00F307C2"/>
    <w:rsid w:val="00F316FA"/>
    <w:rsid w:val="00F41F12"/>
    <w:rsid w:val="00F63E9D"/>
    <w:rsid w:val="00F67BF2"/>
    <w:rsid w:val="00F7150B"/>
    <w:rsid w:val="00F73805"/>
    <w:rsid w:val="00F73CDB"/>
    <w:rsid w:val="00F7402B"/>
    <w:rsid w:val="00F87C4F"/>
    <w:rsid w:val="00F93B0D"/>
    <w:rsid w:val="00FB00F4"/>
    <w:rsid w:val="00FB3ABB"/>
    <w:rsid w:val="00FB47F0"/>
    <w:rsid w:val="00FC08D2"/>
    <w:rsid w:val="00FC091E"/>
    <w:rsid w:val="00FC6288"/>
    <w:rsid w:val="00FD05DF"/>
    <w:rsid w:val="00FD3073"/>
    <w:rsid w:val="00FD5165"/>
    <w:rsid w:val="00FE3C03"/>
    <w:rsid w:val="00FE6441"/>
    <w:rsid w:val="00FE7879"/>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7879"/>
    <w:pPr>
      <w:widowControl w:val="0"/>
      <w:spacing w:after="0" w:line="240" w:lineRule="auto"/>
    </w:pPr>
    <w:rPr>
      <w:rFonts w:ascii="Calibri" w:eastAsia="Calibri" w:hAnsi="Calibri" w:cs="Times New Roman"/>
    </w:rPr>
  </w:style>
  <w:style w:type="paragraph" w:styleId="Heading1">
    <w:name w:val="heading 1"/>
    <w:basedOn w:val="Normal"/>
    <w:link w:val="Heading1Char"/>
    <w:uiPriority w:val="9"/>
    <w:qFormat/>
    <w:rsid w:val="00C83D08"/>
    <w:pPr>
      <w:autoSpaceDE w:val="0"/>
      <w:autoSpaceDN w:val="0"/>
      <w:ind w:left="687"/>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numbering" w:customStyle="1" w:styleId="NoList1">
    <w:name w:val="No List1"/>
    <w:next w:val="NoList"/>
    <w:uiPriority w:val="99"/>
    <w:semiHidden/>
    <w:unhideWhenUsed/>
    <w:rsid w:val="00465AD2"/>
  </w:style>
  <w:style w:type="paragraph" w:styleId="Title">
    <w:name w:val="Title"/>
    <w:basedOn w:val="Normal"/>
    <w:link w:val="TitleChar"/>
    <w:qFormat/>
    <w:rsid w:val="00465AD2"/>
    <w:pPr>
      <w:widowControl/>
      <w:autoSpaceDE w:val="0"/>
      <w:autoSpaceDN w:val="0"/>
      <w:adjustRightInd w:val="0"/>
      <w:jc w:val="center"/>
    </w:pPr>
    <w:rPr>
      <w:rFonts w:ascii="Times New Roman" w:eastAsia="Times New Roman" w:hAnsi="Times New Roman"/>
      <w:b/>
      <w:bCs/>
      <w:sz w:val="20"/>
      <w:szCs w:val="20"/>
    </w:rPr>
  </w:style>
  <w:style w:type="character" w:customStyle="1" w:styleId="TitleChar">
    <w:name w:val="Title Char"/>
    <w:basedOn w:val="DefaultParagraphFont"/>
    <w:link w:val="Title"/>
    <w:rsid w:val="00465AD2"/>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B47A5F"/>
  </w:style>
  <w:style w:type="paragraph" w:customStyle="1" w:styleId="Default">
    <w:name w:val="Default"/>
    <w:rsid w:val="00A5529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83D08"/>
    <w:rPr>
      <w:rFonts w:ascii="Arial" w:eastAsia="Arial" w:hAnsi="Arial" w:cs="Arial"/>
      <w:b/>
      <w:bCs/>
    </w:rPr>
  </w:style>
  <w:style w:type="paragraph" w:styleId="BodyText">
    <w:name w:val="Body Text"/>
    <w:basedOn w:val="Normal"/>
    <w:link w:val="BodyTextChar"/>
    <w:uiPriority w:val="1"/>
    <w:qFormat/>
    <w:rsid w:val="00C83D08"/>
    <w:pPr>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C83D0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55321301">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156917998">
      <w:bodyDiv w:val="1"/>
      <w:marLeft w:val="0"/>
      <w:marRight w:val="0"/>
      <w:marTop w:val="0"/>
      <w:marBottom w:val="0"/>
      <w:divBdr>
        <w:top w:val="none" w:sz="0" w:space="0" w:color="auto"/>
        <w:left w:val="none" w:sz="0" w:space="0" w:color="auto"/>
        <w:bottom w:val="none" w:sz="0" w:space="0" w:color="auto"/>
        <w:right w:val="none" w:sz="0" w:space="0" w:color="auto"/>
      </w:divBdr>
    </w:div>
    <w:div w:id="1255095727">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3563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7419</Words>
  <Characters>40508</Characters>
  <Application>Microsoft Office Word</Application>
  <DocSecurity>0</DocSecurity>
  <Lines>942</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3</cp:revision>
  <cp:lastPrinted>2025-12-08T19:57:00Z</cp:lastPrinted>
  <dcterms:created xsi:type="dcterms:W3CDTF">2025-12-08T19:57:00Z</dcterms:created>
  <dcterms:modified xsi:type="dcterms:W3CDTF">2025-12-08T19:58:00Z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d842970f8c70dd791d19b4ee722b6a424e19770a3d328ef6cad7df1209ee1e05</vt:lpwstr>
  </property>
</Properties>
</file>